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7A42" w:rsidRDefault="005A17E8">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00000002" w14:textId="77777777" w:rsidR="00567A42" w:rsidRDefault="005A17E8">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00000003" w14:textId="4093DAF4" w:rsidR="00567A42" w:rsidRDefault="005A17E8">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Nekustamā īpašuma komisijas 2023.gada </w:t>
      </w:r>
      <w:r w:rsidR="0033499B">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0033499B">
        <w:rPr>
          <w:rFonts w:ascii="Times New Roman" w:eastAsia="Times New Roman" w:hAnsi="Times New Roman" w:cs="Times New Roman"/>
          <w:sz w:val="20"/>
          <w:szCs w:val="20"/>
        </w:rPr>
        <w:t>novembra</w:t>
      </w:r>
      <w:r>
        <w:rPr>
          <w:rFonts w:ascii="Times New Roman" w:eastAsia="Times New Roman" w:hAnsi="Times New Roman" w:cs="Times New Roman"/>
          <w:sz w:val="20"/>
          <w:szCs w:val="20"/>
        </w:rPr>
        <w:t xml:space="preserve"> sēdē</w:t>
      </w:r>
    </w:p>
    <w:p w14:paraId="00000004" w14:textId="5BF030E2" w:rsidR="00567A42" w:rsidRDefault="005A17E8">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w:t>
      </w:r>
      <w:r w:rsidR="0033499B">
        <w:rPr>
          <w:rFonts w:ascii="Times New Roman" w:eastAsia="Times New Roman" w:hAnsi="Times New Roman" w:cs="Times New Roman"/>
          <w:sz w:val="20"/>
          <w:szCs w:val="20"/>
          <w:shd w:val="clear" w:color="auto" w:fill="EFEFEF"/>
        </w:rPr>
        <w:t>31</w:t>
      </w:r>
    </w:p>
    <w:p w14:paraId="00000005" w14:textId="77777777" w:rsidR="00567A42" w:rsidRDefault="00567A42">
      <w:pPr>
        <w:spacing w:after="0"/>
        <w:jc w:val="right"/>
        <w:rPr>
          <w:rFonts w:ascii="Times New Roman" w:eastAsia="Times New Roman" w:hAnsi="Times New Roman" w:cs="Times New Roman"/>
        </w:rPr>
      </w:pPr>
    </w:p>
    <w:p w14:paraId="00000006" w14:textId="77777777" w:rsidR="00567A42" w:rsidRDefault="00567A42">
      <w:pPr>
        <w:spacing w:after="0"/>
        <w:jc w:val="right"/>
        <w:rPr>
          <w:rFonts w:ascii="Times New Roman" w:eastAsia="Times New Roman" w:hAnsi="Times New Roman" w:cs="Times New Roman"/>
        </w:rPr>
      </w:pPr>
    </w:p>
    <w:p w14:paraId="00000007" w14:textId="77777777" w:rsidR="00567A42" w:rsidRDefault="005A17E8">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00000008" w14:textId="7C0B01E8" w:rsidR="00567A42" w:rsidRDefault="005A17E8">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Nedzīvojamās telpas Nr.</w:t>
      </w:r>
      <w:r w:rsidR="00607308">
        <w:rPr>
          <w:rFonts w:ascii="Times New Roman" w:eastAsia="Times New Roman" w:hAnsi="Times New Roman" w:cs="Times New Roman"/>
        </w:rPr>
        <w:t>3</w:t>
      </w:r>
      <w:r>
        <w:rPr>
          <w:rFonts w:ascii="Times New Roman" w:eastAsia="Times New Roman" w:hAnsi="Times New Roman" w:cs="Times New Roman"/>
        </w:rPr>
        <w:t>4</w:t>
      </w:r>
      <w:r w:rsidR="00607308">
        <w:rPr>
          <w:rFonts w:ascii="Times New Roman" w:eastAsia="Times New Roman" w:hAnsi="Times New Roman" w:cs="Times New Roman"/>
        </w:rPr>
        <w:t xml:space="preserve"> un Nr.44</w:t>
      </w:r>
      <w:r>
        <w:rPr>
          <w:rFonts w:ascii="Times New Roman" w:eastAsia="Times New Roman" w:hAnsi="Times New Roman" w:cs="Times New Roman"/>
        </w:rPr>
        <w:t xml:space="preserve"> noma, kas atrodas </w:t>
      </w:r>
      <w:r w:rsidR="00607308">
        <w:rPr>
          <w:rFonts w:ascii="Times New Roman" w:eastAsia="Times New Roman" w:hAnsi="Times New Roman" w:cs="Times New Roman"/>
        </w:rPr>
        <w:t xml:space="preserve">Augšielā </w:t>
      </w:r>
      <w:r>
        <w:rPr>
          <w:rFonts w:ascii="Times New Roman" w:eastAsia="Times New Roman" w:hAnsi="Times New Roman" w:cs="Times New Roman"/>
        </w:rPr>
        <w:t>1, Rīgā</w:t>
      </w:r>
    </w:p>
    <w:p w14:paraId="00000009" w14:textId="5F6B3894" w:rsidR="00567A42" w:rsidRDefault="005A17E8">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w:t>
      </w:r>
      <w:r w:rsidR="00607308">
        <w:rPr>
          <w:rFonts w:ascii="Times New Roman" w:eastAsia="Times New Roman" w:hAnsi="Times New Roman" w:cs="Times New Roman"/>
          <w:sz w:val="23"/>
          <w:szCs w:val="23"/>
        </w:rPr>
        <w:t>99,4</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0000000A" w14:textId="52BD3907" w:rsidR="00567A42" w:rsidRDefault="005A17E8">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2/1</w:t>
      </w:r>
      <w:r w:rsidR="0033499B">
        <w:rPr>
          <w:rFonts w:ascii="Times New Roman" w:eastAsia="Times New Roman" w:hAnsi="Times New Roman" w:cs="Times New Roman"/>
          <w:shd w:val="clear" w:color="auto" w:fill="EFEFEF"/>
        </w:rPr>
        <w:t>3</w:t>
      </w:r>
    </w:p>
    <w:p w14:paraId="0000000B" w14:textId="77777777" w:rsidR="00567A42" w:rsidRDefault="00567A42">
      <w:pPr>
        <w:spacing w:after="0"/>
        <w:jc w:val="center"/>
        <w:rPr>
          <w:rFonts w:ascii="Times New Roman" w:eastAsia="Times New Roman" w:hAnsi="Times New Roman" w:cs="Times New Roman"/>
        </w:rPr>
      </w:pPr>
    </w:p>
    <w:p w14:paraId="0000000C" w14:textId="77777777" w:rsidR="00567A42" w:rsidRDefault="005A17E8">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0000000D"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abiedrība ar ierobežotu atbildību “Latvijas Nacionālais sporta centrs” (turpmāk – Sabiedrība), reģistrācijas Nr.50003140671, juridiskā adrese: Augšiela 1, Rīga, LV-1009.</w:t>
      </w:r>
    </w:p>
    <w:p w14:paraId="0000000E"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0000000F"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00000010"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00000011" w14:textId="32E9C523"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1</w:t>
      </w:r>
      <w:r w:rsidR="0033499B">
        <w:rPr>
          <w:rFonts w:ascii="Times New Roman" w:eastAsia="Times New Roman" w:hAnsi="Times New Roman" w:cs="Times New Roman"/>
          <w:b/>
          <w:shd w:val="clear" w:color="auto" w:fill="EFEFEF"/>
        </w:rPr>
        <w:t>3</w:t>
      </w:r>
    </w:p>
    <w:p w14:paraId="00000012" w14:textId="1A1E4C33" w:rsidR="00567A42" w:rsidRDefault="005A17E8">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sidR="00FD43CB">
        <w:rPr>
          <w:rFonts w:ascii="Times New Roman" w:eastAsia="Times New Roman" w:hAnsi="Times New Roman" w:cs="Times New Roman"/>
        </w:rPr>
        <w:t>Ingars Ivanovs</w:t>
      </w:r>
      <w:r>
        <w:rPr>
          <w:rFonts w:ascii="Times New Roman" w:eastAsia="Times New Roman" w:hAnsi="Times New Roman" w:cs="Times New Roman"/>
          <w:color w:val="000000"/>
        </w:rPr>
        <w:t xml:space="preserve">, tel.nr. </w:t>
      </w:r>
      <w:r w:rsidR="00FD43CB">
        <w:rPr>
          <w:rFonts w:ascii="Times New Roman" w:eastAsia="Times New Roman" w:hAnsi="Times New Roman" w:cs="Times New Roman"/>
          <w:color w:val="000000"/>
        </w:rPr>
        <w:t>26601061</w:t>
      </w:r>
      <w:r>
        <w:rPr>
          <w:rFonts w:ascii="Times New Roman" w:eastAsia="Times New Roman" w:hAnsi="Times New Roman" w:cs="Times New Roman"/>
          <w:color w:val="000000"/>
        </w:rPr>
        <w:t xml:space="preserve">, e-pasts: </w:t>
      </w:r>
      <w:r w:rsidR="00FD43CB">
        <w:rPr>
          <w:rFonts w:ascii="Times New Roman" w:eastAsia="Times New Roman" w:hAnsi="Times New Roman" w:cs="Times New Roman"/>
          <w:color w:val="000000"/>
        </w:rPr>
        <w:t>ingars.ivanovs</w:t>
      </w:r>
      <w:r w:rsidR="00C416C8">
        <w:rPr>
          <w:rFonts w:ascii="Times New Roman" w:eastAsia="Times New Roman" w:hAnsi="Times New Roman" w:cs="Times New Roman"/>
          <w:color w:val="000000"/>
        </w:rPr>
        <w:t>@lnsc</w:t>
      </w:r>
      <w:r>
        <w:rPr>
          <w:rFonts w:ascii="Times New Roman" w:eastAsia="Times New Roman" w:hAnsi="Times New Roman" w:cs="Times New Roman"/>
          <w:color w:val="000000"/>
        </w:rPr>
        <w:t>.l</w:t>
      </w:r>
      <w:r>
        <w:rPr>
          <w:rFonts w:ascii="Times New Roman" w:eastAsia="Times New Roman" w:hAnsi="Times New Roman" w:cs="Times New Roman"/>
        </w:rPr>
        <w:t>v</w:t>
      </w:r>
    </w:p>
    <w:p w14:paraId="00000013" w14:textId="77777777" w:rsidR="00567A42" w:rsidRDefault="005A17E8">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4"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00000015" w14:textId="7E8BA5AB" w:rsidR="00567A42" w:rsidRDefault="005A17E8">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nomas tiesības uz nedzīvojamo telpu Nr.</w:t>
      </w:r>
      <w:r w:rsidR="00C416C8">
        <w:rPr>
          <w:rFonts w:ascii="Times New Roman" w:eastAsia="Times New Roman" w:hAnsi="Times New Roman" w:cs="Times New Roman"/>
          <w:color w:val="000000"/>
        </w:rPr>
        <w:t>34 un Nr.44</w:t>
      </w:r>
      <w:r>
        <w:rPr>
          <w:rFonts w:ascii="Times New Roman" w:eastAsia="Times New Roman" w:hAnsi="Times New Roman" w:cs="Times New Roman"/>
          <w:color w:val="000000"/>
        </w:rPr>
        <w:t xml:space="preserve"> ar kopējo platību </w:t>
      </w:r>
      <w:r w:rsidR="00C416C8">
        <w:rPr>
          <w:rFonts w:ascii="Times New Roman" w:eastAsia="Times New Roman" w:hAnsi="Times New Roman" w:cs="Times New Roman"/>
          <w:color w:val="000000"/>
        </w:rPr>
        <w:t>99,4</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m2  </w:t>
      </w:r>
      <w:r w:rsidR="00C416C8">
        <w:rPr>
          <w:rFonts w:ascii="Times New Roman" w:eastAsia="Times New Roman" w:hAnsi="Times New Roman" w:cs="Times New Roman"/>
          <w:color w:val="000000"/>
        </w:rPr>
        <w:t>Augšielā 1</w:t>
      </w:r>
      <w:r>
        <w:rPr>
          <w:rFonts w:ascii="Times New Roman" w:eastAsia="Times New Roman" w:hAnsi="Times New Roman" w:cs="Times New Roman"/>
          <w:color w:val="000000"/>
        </w:rPr>
        <w:t xml:space="preserve">, Rīgā </w:t>
      </w:r>
      <w:r>
        <w:rPr>
          <w:rFonts w:ascii="Times New Roman" w:eastAsia="Times New Roman" w:hAnsi="Times New Roman" w:cs="Times New Roman"/>
        </w:rPr>
        <w:t xml:space="preserve">(turpmāk – </w:t>
      </w:r>
      <w:r w:rsidR="001E4BD3">
        <w:rPr>
          <w:rFonts w:ascii="Times New Roman" w:eastAsia="Times New Roman" w:hAnsi="Times New Roman" w:cs="Times New Roman"/>
        </w:rPr>
        <w:t>Nomas objekts</w:t>
      </w:r>
      <w:r>
        <w:rPr>
          <w:rFonts w:ascii="Times New Roman" w:eastAsia="Times New Roman" w:hAnsi="Times New Roman" w:cs="Times New Roman"/>
        </w:rPr>
        <w:t>)</w:t>
      </w:r>
      <w:r>
        <w:rPr>
          <w:rFonts w:ascii="Times New Roman" w:eastAsia="Times New Roman" w:hAnsi="Times New Roman" w:cs="Times New Roman"/>
          <w:color w:val="000000"/>
        </w:rPr>
        <w:t>.</w:t>
      </w:r>
      <w:r>
        <w:rPr>
          <w:rFonts w:ascii="Times New Roman" w:eastAsia="Times New Roman" w:hAnsi="Times New Roman" w:cs="Times New Roman"/>
        </w:rPr>
        <w:t xml:space="preserve"> Zemes gabala platība proporcionāli Telpu platībai.</w:t>
      </w:r>
    </w:p>
    <w:p w14:paraId="00000016" w14:textId="0A9742D5" w:rsidR="00567A42" w:rsidRDefault="005A17E8">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Biroja telpa</w:t>
      </w:r>
      <w:r w:rsidR="00FD43CB">
        <w:rPr>
          <w:rFonts w:ascii="Times New Roman" w:eastAsia="Times New Roman" w:hAnsi="Times New Roman" w:cs="Times New Roman"/>
        </w:rPr>
        <w:t xml:space="preserve">s, sporta nodarbību telpas. </w:t>
      </w:r>
    </w:p>
    <w:p w14:paraId="00000017" w14:textId="1EF4EFE1"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sidR="00FE6BF2">
        <w:rPr>
          <w:rFonts w:ascii="Times New Roman" w:eastAsia="Times New Roman" w:hAnsi="Times New Roman" w:cs="Times New Roman"/>
          <w:b/>
        </w:rPr>
        <w:t>944,3</w:t>
      </w:r>
      <w:r w:rsidR="008F1774">
        <w:rPr>
          <w:rFonts w:ascii="Times New Roman" w:eastAsia="Times New Roman" w:hAnsi="Times New Roman" w:cs="Times New Roman"/>
          <w:b/>
        </w:rPr>
        <w:t>0</w:t>
      </w:r>
      <w:r>
        <w:rPr>
          <w:rFonts w:ascii="Times New Roman" w:eastAsia="Times New Roman" w:hAnsi="Times New Roman" w:cs="Times New Roman"/>
          <w:b/>
          <w:color w:val="000000"/>
        </w:rPr>
        <w:t xml:space="preserve"> </w:t>
      </w:r>
      <w:r w:rsidRPr="008F1774">
        <w:rPr>
          <w:rFonts w:ascii="Times New Roman" w:eastAsia="Times New Roman" w:hAnsi="Times New Roman" w:cs="Times New Roman"/>
          <w:color w:val="000000"/>
        </w:rPr>
        <w:t>(</w:t>
      </w:r>
      <w:r w:rsidR="00FE6BF2">
        <w:rPr>
          <w:rFonts w:ascii="Times New Roman" w:eastAsia="Times New Roman" w:hAnsi="Times New Roman" w:cs="Times New Roman"/>
          <w:color w:val="000000"/>
        </w:rPr>
        <w:t>deviņi simti četrdesmit četr</w:t>
      </w:r>
      <w:r w:rsidR="008F1774" w:rsidRPr="008F1774">
        <w:rPr>
          <w:rFonts w:ascii="Times New Roman" w:eastAsia="Times New Roman" w:hAnsi="Times New Roman" w:cs="Times New Roman"/>
          <w:color w:val="000000"/>
        </w:rPr>
        <w:t>i</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 xml:space="preserve">eiro un </w:t>
      </w:r>
      <w:r w:rsidR="00FE6BF2">
        <w:rPr>
          <w:rFonts w:ascii="Times New Roman" w:eastAsia="Times New Roman" w:hAnsi="Times New Roman" w:cs="Times New Roman"/>
        </w:rPr>
        <w:t>3</w:t>
      </w:r>
      <w:r w:rsidRPr="008F1774">
        <w:rPr>
          <w:rFonts w:ascii="Times New Roman" w:eastAsia="Times New Roman" w:hAnsi="Times New Roman" w:cs="Times New Roman"/>
        </w:rPr>
        <w:t>0</w:t>
      </w:r>
      <w:r w:rsidRPr="008F1774">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00000018" w14:textId="5FCA5CCB" w:rsidR="00567A42" w:rsidRPr="008F1774"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FD43CB">
        <w:rPr>
          <w:rFonts w:ascii="Times New Roman" w:eastAsia="Times New Roman" w:hAnsi="Times New Roman" w:cs="Times New Roman"/>
        </w:rPr>
        <w:t>3</w:t>
      </w:r>
      <w:r>
        <w:rPr>
          <w:rFonts w:ascii="Times New Roman" w:eastAsia="Times New Roman" w:hAnsi="Times New Roman" w:cs="Times New Roman"/>
        </w:rPr>
        <w:t>0</w:t>
      </w:r>
      <w:r>
        <w:rPr>
          <w:rFonts w:ascii="Times New Roman" w:eastAsia="Times New Roman" w:hAnsi="Times New Roman" w:cs="Times New Roman"/>
          <w:color w:val="000000"/>
        </w:rPr>
        <w:t>,00  (</w:t>
      </w:r>
      <w:r w:rsidR="00FD43CB">
        <w:rPr>
          <w:rFonts w:ascii="Times New Roman" w:eastAsia="Times New Roman" w:hAnsi="Times New Roman" w:cs="Times New Roman"/>
          <w:color w:val="000000"/>
        </w:rPr>
        <w:t>trīs</w:t>
      </w:r>
      <w:r>
        <w:rPr>
          <w:rFonts w:ascii="Times New Roman" w:eastAsia="Times New Roman" w:hAnsi="Times New Roman" w:cs="Times New Roman"/>
        </w:rPr>
        <w:t>desmit</w:t>
      </w:r>
      <w:r>
        <w:rPr>
          <w:rFonts w:ascii="Times New Roman" w:eastAsia="Times New Roman" w:hAnsi="Times New Roman" w:cs="Times New Roman"/>
          <w:color w:val="000000"/>
        </w:rPr>
        <w:t xml:space="preserve">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24A2B28D" w14:textId="300AC5A9" w:rsidR="008F1774" w:rsidRPr="00FD43CB" w:rsidRDefault="008F177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sidRPr="00FD43CB">
        <w:rPr>
          <w:rFonts w:ascii="Times New Roman" w:eastAsia="Times New Roman" w:hAnsi="Times New Roman" w:cs="Times New Roman"/>
          <w:b/>
          <w:color w:val="000000"/>
        </w:rPr>
        <w:t>Nomas periods sākās:</w:t>
      </w:r>
      <w:r w:rsidRPr="00FD43CB">
        <w:rPr>
          <w:rFonts w:ascii="Times New Roman" w:eastAsia="Times New Roman" w:hAnsi="Times New Roman" w:cs="Times New Roman"/>
          <w:i/>
          <w:color w:val="000000"/>
        </w:rPr>
        <w:t xml:space="preserve"> </w:t>
      </w:r>
      <w:r w:rsidR="00FD43CB" w:rsidRPr="00FD43CB">
        <w:rPr>
          <w:rFonts w:ascii="Times New Roman" w:eastAsia="Times New Roman" w:hAnsi="Times New Roman" w:cs="Times New Roman"/>
          <w:i/>
          <w:color w:val="000000"/>
        </w:rPr>
        <w:t xml:space="preserve">ne ātrāk kā </w:t>
      </w:r>
      <w:r w:rsidRPr="00FD43CB">
        <w:rPr>
          <w:rFonts w:ascii="Times New Roman" w:eastAsia="Times New Roman" w:hAnsi="Times New Roman" w:cs="Times New Roman"/>
          <w:i/>
          <w:color w:val="000000"/>
        </w:rPr>
        <w:t>ar 2023. gada 1. novembri</w:t>
      </w:r>
      <w:r w:rsidR="00FD43CB" w:rsidRPr="00FD43CB">
        <w:rPr>
          <w:rFonts w:ascii="Times New Roman" w:eastAsia="Times New Roman" w:hAnsi="Times New Roman" w:cs="Times New Roman"/>
          <w:i/>
          <w:color w:val="000000"/>
        </w:rPr>
        <w:t>.</w:t>
      </w:r>
    </w:p>
    <w:p w14:paraId="00000019" w14:textId="790875C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sidR="008F1774">
        <w:rPr>
          <w:rFonts w:ascii="Times New Roman" w:eastAsia="Times New Roman" w:hAnsi="Times New Roman" w:cs="Times New Roman"/>
        </w:rPr>
        <w:t>3</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sidR="008F1774">
        <w:rPr>
          <w:rFonts w:ascii="Times New Roman" w:eastAsia="Times New Roman" w:hAnsi="Times New Roman" w:cs="Times New Roman"/>
        </w:rPr>
        <w:t>trīs</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w:t>
      </w:r>
      <w:r w:rsidR="008F1774">
        <w:rPr>
          <w:rFonts w:ascii="Times New Roman" w:eastAsia="Times New Roman" w:hAnsi="Times New Roman" w:cs="Times New Roman"/>
          <w:color w:val="000000"/>
        </w:rPr>
        <w:t>i</w:t>
      </w:r>
      <w:r>
        <w:rPr>
          <w:rFonts w:ascii="Times New Roman" w:eastAsia="Times New Roman" w:hAnsi="Times New Roman" w:cs="Times New Roman"/>
          <w:color w:val="000000"/>
        </w:rPr>
        <w:t>.</w:t>
      </w:r>
    </w:p>
    <w:p w14:paraId="0000001A" w14:textId="284DC37B"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0000001B"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0000001C"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0000001D" w14:textId="62DA6AA9"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sidR="00C416C8">
        <w:rPr>
          <w:rFonts w:ascii="Times New Roman" w:eastAsia="Times New Roman" w:hAnsi="Times New Roman" w:cs="Times New Roman"/>
        </w:rPr>
        <w:t>Kārli Trankali</w:t>
      </w:r>
      <w:r>
        <w:rPr>
          <w:rFonts w:ascii="Times New Roman" w:eastAsia="Times New Roman" w:hAnsi="Times New Roman" w:cs="Times New Roman"/>
          <w:color w:val="000000"/>
        </w:rPr>
        <w:t>, tel.nr. 2</w:t>
      </w:r>
      <w:r w:rsidR="00C416C8">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w:t>
      </w:r>
      <w:r w:rsidR="00C416C8">
        <w:rPr>
          <w:rFonts w:ascii="Times New Roman" w:eastAsia="Times New Roman" w:hAnsi="Times New Roman" w:cs="Times New Roman"/>
        </w:rPr>
        <w:t>karlis.trankalis</w:t>
      </w:r>
      <w:r>
        <w:rPr>
          <w:rFonts w:ascii="Times New Roman" w:eastAsia="Times New Roman" w:hAnsi="Times New Roman" w:cs="Times New Roman"/>
        </w:rPr>
        <w:t>@lnsc.lv</w:t>
      </w:r>
    </w:p>
    <w:p w14:paraId="0000001E" w14:textId="77777777" w:rsidR="00567A42" w:rsidRDefault="00567A42">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0000001F"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00000020" w14:textId="797AB00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8" w:history="1">
        <w:r w:rsidR="00056DFD" w:rsidRPr="00C12125">
          <w:rPr>
            <w:rStyle w:val="Hyperlink"/>
            <w:rFonts w:ascii="Times New Roman" w:eastAsia="Times New Roman" w:hAnsi="Times New Roman" w:cs="Times New Roman"/>
          </w:rPr>
          <w:t>www.daugavasstadions.lv</w:t>
        </w:r>
      </w:hyperlink>
      <w:r>
        <w:rPr>
          <w:rFonts w:ascii="Times New Roman" w:eastAsia="Times New Roman" w:hAnsi="Times New Roman" w:cs="Times New Roman"/>
          <w:color w:val="000000"/>
        </w:rPr>
        <w:t xml:space="preserve"> sadaļas „Telpu un aprīkojuma noma” apakšsadaļā “Iznomāšanai paredzētie nekustamie īpašumi”.</w:t>
      </w:r>
    </w:p>
    <w:p w14:paraId="00000021"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9">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00000022" w14:textId="77777777" w:rsidR="00567A42" w:rsidRDefault="00567A42">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23"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00000024" w14:textId="06CC755B"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w:t>
      </w:r>
      <w:r w:rsidR="0033499B">
        <w:rPr>
          <w:rFonts w:ascii="Times New Roman" w:eastAsia="Times New Roman" w:hAnsi="Times New Roman" w:cs="Times New Roman"/>
        </w:rPr>
        <w:t>15</w:t>
      </w:r>
      <w:r w:rsidRPr="008F1774">
        <w:rPr>
          <w:rFonts w:ascii="Times New Roman" w:eastAsia="Times New Roman" w:hAnsi="Times New Roman" w:cs="Times New Roman"/>
        </w:rPr>
        <w:t>.</w:t>
      </w:r>
      <w:r w:rsidR="00056DFD" w:rsidRPr="008F1774">
        <w:rPr>
          <w:rFonts w:ascii="Times New Roman" w:eastAsia="Times New Roman" w:hAnsi="Times New Roman" w:cs="Times New Roman"/>
        </w:rPr>
        <w:t>1</w:t>
      </w:r>
      <w:r w:rsidR="0033499B">
        <w:rPr>
          <w:rFonts w:ascii="Times New Roman" w:eastAsia="Times New Roman" w:hAnsi="Times New Roman" w:cs="Times New Roman"/>
        </w:rPr>
        <w:t>1</w:t>
      </w:r>
      <w:r w:rsidRPr="008F1774">
        <w:rPr>
          <w:rFonts w:ascii="Times New Roman" w:eastAsia="Times New Roman" w:hAnsi="Times New Roman" w:cs="Times New Roman"/>
        </w:rPr>
        <w:t>.2023</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Pr="008F1774">
        <w:rPr>
          <w:rFonts w:ascii="Times New Roman" w:eastAsia="Times New Roman" w:hAnsi="Times New Roman" w:cs="Times New Roman"/>
          <w:b/>
        </w:rPr>
        <w:t>1:30</w:t>
      </w:r>
      <w:r>
        <w:rPr>
          <w:rFonts w:ascii="Times New Roman" w:eastAsia="Times New Roman" w:hAnsi="Times New Roman" w:cs="Times New Roman"/>
          <w:color w:val="000000"/>
        </w:rPr>
        <w:t xml:space="preserve"> Sabiedrības Administrācijā, Augšielā 1, Rīgā, piedāvājumu iesniedzot personīgi vai nosūtot pa pastu. Pasta sūtījumiem jābūt saņemtiem Sabiedrībā līdz</w:t>
      </w:r>
      <w:r>
        <w:rPr>
          <w:rFonts w:ascii="Times New Roman" w:eastAsia="Times New Roman" w:hAnsi="Times New Roman" w:cs="Times New Roman"/>
        </w:rPr>
        <w:t xml:space="preserve"> </w:t>
      </w:r>
      <w:r w:rsidR="0033499B">
        <w:rPr>
          <w:rFonts w:ascii="Times New Roman" w:eastAsia="Times New Roman" w:hAnsi="Times New Roman" w:cs="Times New Roman"/>
        </w:rPr>
        <w:t>15</w:t>
      </w:r>
      <w:r w:rsidR="00056DFD" w:rsidRPr="008F1774">
        <w:rPr>
          <w:rFonts w:ascii="Times New Roman" w:eastAsia="Times New Roman" w:hAnsi="Times New Roman" w:cs="Times New Roman"/>
        </w:rPr>
        <w:t>.1</w:t>
      </w:r>
      <w:r w:rsidR="0033499B">
        <w:rPr>
          <w:rFonts w:ascii="Times New Roman" w:eastAsia="Times New Roman" w:hAnsi="Times New Roman" w:cs="Times New Roman"/>
        </w:rPr>
        <w:t>1</w:t>
      </w:r>
      <w:r w:rsidRPr="008F1774">
        <w:rPr>
          <w:rFonts w:ascii="Times New Roman" w:eastAsia="Times New Roman" w:hAnsi="Times New Roman" w:cs="Times New Roman"/>
        </w:rPr>
        <w:t>.2023</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Pr="008F1774">
        <w:rPr>
          <w:rFonts w:ascii="Times New Roman" w:eastAsia="Times New Roman" w:hAnsi="Times New Roman" w:cs="Times New Roman"/>
          <w:b/>
        </w:rPr>
        <w:t>1:30.</w:t>
      </w:r>
      <w:r>
        <w:rPr>
          <w:rFonts w:ascii="Times New Roman" w:eastAsia="Times New Roman" w:hAnsi="Times New Roman" w:cs="Times New Roman"/>
          <w:color w:val="000000"/>
        </w:rPr>
        <w:t xml:space="preserve"> </w:t>
      </w:r>
    </w:p>
    <w:p w14:paraId="00000025"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00000026" w14:textId="77777777" w:rsidR="00567A42" w:rsidRDefault="005A17E8">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00000027" w14:textId="77777777" w:rsidR="00567A42" w:rsidRDefault="005A17E8">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00000028" w14:textId="77777777" w:rsidR="00567A42" w:rsidRDefault="005A17E8">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eastAsia="Times New Roman" w:hAnsi="Times New Roman" w:cs="Times New Roman"/>
          <w:color w:val="000000"/>
        </w:rPr>
        <w:lastRenderedPageBreak/>
        <w:t>jābūt  norādītam, ka persona ir pilnvarota piedalīties Telpu nomas tiesību izsolē. Fiziskās personas izsniegtai pilnvarai ir jābūt apliecinātai notariāli;</w:t>
      </w:r>
    </w:p>
    <w:p w14:paraId="00000029" w14:textId="77777777" w:rsidR="00567A42" w:rsidRDefault="005A17E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0000002A" w14:textId="77777777" w:rsidR="00567A42" w:rsidRDefault="005A17E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0000002B" w14:textId="77777777" w:rsidR="00567A42" w:rsidRDefault="005A17E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0000002C" w14:textId="77777777" w:rsidR="00567A42" w:rsidRDefault="005A17E8">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0000002D"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0000002E"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0000002F"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00000030"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00000031"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00000032" w14:textId="77777777"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Augšiela 1, Rīga, LV-1009;</w:t>
      </w:r>
    </w:p>
    <w:p w14:paraId="00000033" w14:textId="733C7376"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„Nedzīvojamās telpas Nr.</w:t>
      </w:r>
      <w:r w:rsidR="00056DFD">
        <w:rPr>
          <w:rFonts w:ascii="Times New Roman" w:eastAsia="Times New Roman" w:hAnsi="Times New Roman" w:cs="Times New Roman"/>
          <w:b/>
          <w:color w:val="000000"/>
        </w:rPr>
        <w:t>34 un Nr.44</w:t>
      </w:r>
      <w:r>
        <w:rPr>
          <w:rFonts w:ascii="Times New Roman" w:eastAsia="Times New Roman" w:hAnsi="Times New Roman" w:cs="Times New Roman"/>
          <w:b/>
          <w:color w:val="000000"/>
        </w:rPr>
        <w:t xml:space="preserve"> noma, kas atrodas </w:t>
      </w:r>
      <w:r w:rsidR="00056DFD">
        <w:rPr>
          <w:rFonts w:ascii="Times New Roman" w:eastAsia="Times New Roman" w:hAnsi="Times New Roman" w:cs="Times New Roman"/>
          <w:b/>
          <w:color w:val="000000"/>
        </w:rPr>
        <w:t xml:space="preserve">Augšielā </w:t>
      </w:r>
      <w:r>
        <w:rPr>
          <w:rFonts w:ascii="Times New Roman" w:eastAsia="Times New Roman" w:hAnsi="Times New Roman" w:cs="Times New Roman"/>
          <w:b/>
          <w:color w:val="000000"/>
        </w:rPr>
        <w:t xml:space="preserve">1, Rīgā ar kopējo platību </w:t>
      </w:r>
      <w:r w:rsidR="00056DFD">
        <w:rPr>
          <w:rFonts w:ascii="Times New Roman" w:eastAsia="Times New Roman" w:hAnsi="Times New Roman" w:cs="Times New Roman"/>
          <w:b/>
          <w:color w:val="000000"/>
        </w:rPr>
        <w:t>99,4</w:t>
      </w:r>
      <w:r>
        <w:rPr>
          <w:rFonts w:ascii="Times New Roman" w:eastAsia="Times New Roman" w:hAnsi="Times New Roman" w:cs="Times New Roman"/>
          <w:b/>
          <w:color w:val="000000"/>
        </w:rPr>
        <w:t xml:space="preserve"> m2, izsoles identifikācijas Nr</w:t>
      </w:r>
      <w:r>
        <w:rPr>
          <w:rFonts w:ascii="Times New Roman" w:eastAsia="Times New Roman" w:hAnsi="Times New Roman" w:cs="Times New Roman"/>
          <w:b/>
          <w:color w:val="000000"/>
          <w:shd w:val="clear" w:color="auto" w:fill="EFEFEF"/>
        </w:rPr>
        <w:t>.1-16.2/</w:t>
      </w:r>
      <w:r>
        <w:rPr>
          <w:rFonts w:ascii="Times New Roman" w:eastAsia="Times New Roman" w:hAnsi="Times New Roman" w:cs="Times New Roman"/>
          <w:b/>
          <w:shd w:val="clear" w:color="auto" w:fill="EFEFEF"/>
        </w:rPr>
        <w:t>1</w:t>
      </w:r>
      <w:r w:rsidR="0033499B">
        <w:rPr>
          <w:rFonts w:ascii="Times New Roman" w:eastAsia="Times New Roman" w:hAnsi="Times New Roman" w:cs="Times New Roman"/>
          <w:b/>
          <w:shd w:val="clear" w:color="auto" w:fill="EFEFEF"/>
        </w:rPr>
        <w:t>3</w:t>
      </w:r>
      <w:r>
        <w:rPr>
          <w:rFonts w:ascii="Times New Roman" w:eastAsia="Times New Roman" w:hAnsi="Times New Roman" w:cs="Times New Roman"/>
          <w:b/>
          <w:color w:val="000000"/>
          <w:shd w:val="clear" w:color="auto" w:fill="EFEFEF"/>
        </w:rPr>
        <w:t>”</w:t>
      </w:r>
    </w:p>
    <w:p w14:paraId="00000034" w14:textId="77777777"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00000035" w14:textId="77777777"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00000036"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00000037"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00000038"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00000039"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0000003A" w14:textId="77777777" w:rsidR="00567A42" w:rsidRDefault="00567A42">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3B"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0000003C" w14:textId="768BCC83"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w:t>
      </w:r>
      <w:r w:rsidR="0033499B">
        <w:rPr>
          <w:rFonts w:ascii="Times New Roman" w:eastAsia="Times New Roman" w:hAnsi="Times New Roman" w:cs="Times New Roman"/>
        </w:rPr>
        <w:t>15</w:t>
      </w:r>
      <w:r w:rsidR="00056DFD" w:rsidRPr="008F1774">
        <w:rPr>
          <w:rFonts w:ascii="Times New Roman" w:eastAsia="Times New Roman" w:hAnsi="Times New Roman" w:cs="Times New Roman"/>
        </w:rPr>
        <w:t>.1</w:t>
      </w:r>
      <w:r w:rsidR="0033499B">
        <w:rPr>
          <w:rFonts w:ascii="Times New Roman" w:eastAsia="Times New Roman" w:hAnsi="Times New Roman" w:cs="Times New Roman"/>
        </w:rPr>
        <w:t>1</w:t>
      </w:r>
      <w:r w:rsidRPr="008F1774">
        <w:rPr>
          <w:rFonts w:ascii="Times New Roman" w:eastAsia="Times New Roman" w:hAnsi="Times New Roman" w:cs="Times New Roman"/>
        </w:rPr>
        <w:t>.2023</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sidRPr="008F1774">
        <w:rPr>
          <w:rFonts w:ascii="Times New Roman" w:eastAsia="Times New Roman" w:hAnsi="Times New Roman" w:cs="Times New Roman"/>
          <w:b/>
        </w:rPr>
        <w:t>1:30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0000003D"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0000003E"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0000003F"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00000040"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000041"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00000042" w14:textId="77777777" w:rsidR="00567A42" w:rsidRDefault="005A17E8">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00000043"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00000044"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00000045"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00000046"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00000047"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ja pret pretendentu ir ierosināta maksātnespēja, pretendents atrodas bankrota, likvidācijas stadijā, pretendenta saimnieciskā darbība ir apturēta vai izbeigta;</w:t>
      </w:r>
    </w:p>
    <w:p w14:paraId="00000048"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pretendentam ir Valsts ieņēmumu dienesta administrēto nodokļu (nodevu) parādi un to summa pārsniedz EUR 150,00 (viens simts piecdesmit euro un 00 centi);</w:t>
      </w:r>
    </w:p>
    <w:p w14:paraId="00000049"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000004A"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000004B" w14:textId="77777777" w:rsidR="00567A42" w:rsidRDefault="005A17E8">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0000004C" w14:textId="77777777" w:rsidR="00567A42" w:rsidRDefault="005A17E8">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000004D"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000004E"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000004F"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00000050" w14:textId="77777777" w:rsidR="00567A42" w:rsidRDefault="005A17E8">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00000051" w14:textId="77777777" w:rsidR="00567A42" w:rsidRDefault="005A17E8">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00000052" w14:textId="77777777" w:rsidR="00567A42" w:rsidRDefault="005A17E8">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00000053"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00000054"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0000055"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00000056"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00000057" w14:textId="77777777" w:rsidR="00567A42" w:rsidRDefault="00567A42">
      <w:pPr>
        <w:spacing w:after="0"/>
        <w:jc w:val="both"/>
        <w:rPr>
          <w:rFonts w:ascii="Times New Roman" w:eastAsia="Times New Roman" w:hAnsi="Times New Roman" w:cs="Times New Roman"/>
          <w:b/>
          <w:i/>
        </w:rPr>
      </w:pPr>
    </w:p>
    <w:p w14:paraId="00000058"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00000059"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0000005A"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0000005B"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0000005C"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0000005D" w14:textId="34CA5CA5"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10">
        <w:r w:rsidR="00056DFD">
          <w:rPr>
            <w:rFonts w:ascii="Times New Roman" w:eastAsia="Times New Roman" w:hAnsi="Times New Roman" w:cs="Times New Roman"/>
            <w:color w:val="0563C1"/>
            <w:u w:val="single"/>
          </w:rPr>
          <w:t>daugavasstadions</w:t>
        </w:r>
        <w:r>
          <w:rPr>
            <w:rFonts w:ascii="Times New Roman" w:eastAsia="Times New Roman" w:hAnsi="Times New Roman" w:cs="Times New Roman"/>
            <w:color w:val="0563C1"/>
            <w:u w:val="single"/>
          </w:rPr>
          <w:t>.lv</w:t>
        </w:r>
      </w:hyperlink>
      <w:r>
        <w:rPr>
          <w:rFonts w:ascii="Times New Roman" w:eastAsia="Times New Roman" w:hAnsi="Times New Roman" w:cs="Times New Roman"/>
          <w:color w:val="000000"/>
        </w:rPr>
        <w:t xml:space="preserve"> sadaļas „Telpu un aprīkojuma noma” apakšsadaļā “Iznomātie nekustamie īpašumi”, kā arī VAS „Valsts nekustamie īpašumi” mājaslapā internetā </w:t>
      </w:r>
      <w:hyperlink r:id="rId11">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0000005E" w14:textId="77777777" w:rsidR="00567A42" w:rsidRDefault="005A17E8">
      <w:pPr>
        <w:rPr>
          <w:rFonts w:ascii="Times New Roman" w:eastAsia="Times New Roman" w:hAnsi="Times New Roman" w:cs="Times New Roman"/>
          <w:color w:val="000000"/>
        </w:rPr>
      </w:pPr>
      <w:r>
        <w:br w:type="page"/>
      </w:r>
    </w:p>
    <w:p w14:paraId="0000005F"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00000060" w14:textId="77777777" w:rsidR="00567A42" w:rsidRDefault="005A17E8">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00000061" w14:textId="77777777" w:rsidR="00567A42" w:rsidRPr="00FD43CB" w:rsidRDefault="005A17E8">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2.pielikums -  Nedzīvojamo telpu nomas līguma projekts ar pielikumu uz 7 lapām.</w:t>
      </w:r>
    </w:p>
    <w:p w14:paraId="00000062" w14:textId="77777777" w:rsidR="00567A42" w:rsidRDefault="00567A42">
      <w:pPr>
        <w:spacing w:after="0"/>
        <w:jc w:val="both"/>
        <w:rPr>
          <w:rFonts w:ascii="Times New Roman" w:eastAsia="Times New Roman" w:hAnsi="Times New Roman" w:cs="Times New Roman"/>
          <w:b/>
          <w:i/>
        </w:rPr>
      </w:pPr>
    </w:p>
    <w:p w14:paraId="00000063" w14:textId="77777777" w:rsidR="00567A42" w:rsidRDefault="00567A42">
      <w:pPr>
        <w:spacing w:after="0"/>
        <w:jc w:val="both"/>
        <w:rPr>
          <w:rFonts w:ascii="Times New Roman" w:eastAsia="Times New Roman" w:hAnsi="Times New Roman" w:cs="Times New Roman"/>
          <w:b/>
          <w:i/>
        </w:rPr>
      </w:pPr>
    </w:p>
    <w:p w14:paraId="00000064" w14:textId="77777777" w:rsidR="00567A42" w:rsidRDefault="00567A42">
      <w:pPr>
        <w:spacing w:after="0"/>
        <w:jc w:val="both"/>
        <w:rPr>
          <w:rFonts w:ascii="Times New Roman" w:eastAsia="Times New Roman" w:hAnsi="Times New Roman" w:cs="Times New Roman"/>
          <w:b/>
          <w:i/>
        </w:rPr>
      </w:pPr>
    </w:p>
    <w:p w14:paraId="00000065" w14:textId="77777777" w:rsidR="00567A42" w:rsidRDefault="005A17E8">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J.Valters</w:t>
      </w:r>
    </w:p>
    <w:p w14:paraId="00000066" w14:textId="77777777" w:rsidR="00567A42" w:rsidRDefault="00567A42"/>
    <w:sectPr w:rsidR="00567A42">
      <w:headerReference w:type="default" r:id="rId12"/>
      <w:footerReference w:type="first" r:id="rId13"/>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5D2E" w14:textId="77777777" w:rsidR="005E2C91" w:rsidRDefault="005E2C91">
      <w:pPr>
        <w:spacing w:after="0" w:line="240" w:lineRule="auto"/>
      </w:pPr>
      <w:r>
        <w:separator/>
      </w:r>
    </w:p>
  </w:endnote>
  <w:endnote w:type="continuationSeparator" w:id="0">
    <w:p w14:paraId="13AA5A17" w14:textId="77777777" w:rsidR="005E2C91" w:rsidRDefault="005E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58457F7E" w:rsidR="00567A42" w:rsidRDefault="005A17E8">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607308">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607308">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0000006A" w14:textId="77777777" w:rsidR="00567A42" w:rsidRDefault="00567A42">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9648" w14:textId="77777777" w:rsidR="005E2C91" w:rsidRDefault="005E2C91">
      <w:pPr>
        <w:spacing w:after="0" w:line="240" w:lineRule="auto"/>
      </w:pPr>
      <w:r>
        <w:separator/>
      </w:r>
    </w:p>
  </w:footnote>
  <w:footnote w:type="continuationSeparator" w:id="0">
    <w:p w14:paraId="4B1EFF4F" w14:textId="77777777" w:rsidR="005E2C91" w:rsidRDefault="005E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D38F6A9" w:rsidR="00567A42" w:rsidRDefault="005A17E8">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07308">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68" w14:textId="77777777" w:rsidR="00567A42" w:rsidRDefault="00567A42">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42"/>
    <w:rsid w:val="00056DFD"/>
    <w:rsid w:val="001E4BD3"/>
    <w:rsid w:val="002C173F"/>
    <w:rsid w:val="0033499B"/>
    <w:rsid w:val="00567A42"/>
    <w:rsid w:val="005A17E8"/>
    <w:rsid w:val="005E2C91"/>
    <w:rsid w:val="00607308"/>
    <w:rsid w:val="00702424"/>
    <w:rsid w:val="007C49AD"/>
    <w:rsid w:val="008F1774"/>
    <w:rsid w:val="00B7052E"/>
    <w:rsid w:val="00BA44FD"/>
    <w:rsid w:val="00C416C8"/>
    <w:rsid w:val="00C65D9E"/>
    <w:rsid w:val="00E8197D"/>
    <w:rsid w:val="00FB06E7"/>
    <w:rsid w:val="00FD43CB"/>
    <w:rsid w:val="00FE6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81D7"/>
  <w15:docId w15:val="{723F9D7F-B264-463D-A6E1-BE2FB11B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2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B5A52"/>
    <w:pPr>
      <w:ind w:left="720"/>
      <w:contextualSpacing/>
    </w:pPr>
  </w:style>
  <w:style w:type="character" w:styleId="Hyperlink">
    <w:name w:val="Hyperlink"/>
    <w:basedOn w:val="DefaultParagraphFont"/>
    <w:uiPriority w:val="99"/>
    <w:unhideWhenUsed/>
    <w:rsid w:val="007807E7"/>
    <w:rPr>
      <w:color w:val="0563C1" w:themeColor="hyperlink"/>
      <w:u w:val="single"/>
    </w:rPr>
  </w:style>
  <w:style w:type="paragraph" w:styleId="FootnoteText">
    <w:name w:val="footnote text"/>
    <w:basedOn w:val="Normal"/>
    <w:link w:val="FootnoteTextChar"/>
    <w:uiPriority w:val="99"/>
    <w:semiHidden/>
    <w:unhideWhenUsed/>
    <w:rsid w:val="00646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3D8"/>
    <w:rPr>
      <w:sz w:val="20"/>
      <w:szCs w:val="20"/>
    </w:rPr>
  </w:style>
  <w:style w:type="character" w:styleId="FootnoteReference">
    <w:name w:val="footnote reference"/>
    <w:basedOn w:val="DefaultParagraphFont"/>
    <w:uiPriority w:val="99"/>
    <w:semiHidden/>
    <w:unhideWhenUsed/>
    <w:rsid w:val="006463D8"/>
    <w:rPr>
      <w:vertAlign w:val="superscript"/>
    </w:rPr>
  </w:style>
  <w:style w:type="paragraph" w:styleId="Header">
    <w:name w:val="header"/>
    <w:basedOn w:val="Normal"/>
    <w:link w:val="HeaderChar"/>
    <w:uiPriority w:val="99"/>
    <w:unhideWhenUsed/>
    <w:rsid w:val="004F5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51EF"/>
  </w:style>
  <w:style w:type="paragraph" w:styleId="Footer">
    <w:name w:val="footer"/>
    <w:basedOn w:val="Normal"/>
    <w:link w:val="FooterChar"/>
    <w:uiPriority w:val="99"/>
    <w:unhideWhenUsed/>
    <w:rsid w:val="004F5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51EF"/>
  </w:style>
  <w:style w:type="paragraph" w:styleId="BalloonText">
    <w:name w:val="Balloon Text"/>
    <w:basedOn w:val="Normal"/>
    <w:link w:val="BalloonTextChar"/>
    <w:uiPriority w:val="99"/>
    <w:semiHidden/>
    <w:unhideWhenUsed/>
    <w:rsid w:val="0075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5E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1618B"/>
    <w:rPr>
      <w:color w:val="605E5C"/>
      <w:shd w:val="clear" w:color="auto" w:fill="E1DFDD"/>
    </w:rPr>
  </w:style>
  <w:style w:type="character" w:styleId="UnresolvedMention">
    <w:name w:val="Unresolved Mention"/>
    <w:basedOn w:val="DefaultParagraphFont"/>
    <w:uiPriority w:val="99"/>
    <w:semiHidden/>
    <w:unhideWhenUsed/>
    <w:rsid w:val="00570CF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asstadion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asstadions.lv" TargetMode="Externa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9mwhF+DPmWPh898PWKqqGBtGyg==">CgMxLjAyCWguM3pueXNoNzIIaC5namRneHMyCWguMWZvYjl0ZTgAciExZTNVUnFoVmNobklUaXRZbnFSdVlsUHI5RmRqU09Cd3U=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7370</Words>
  <Characters>4201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Upenāja</dc:creator>
  <cp:lastModifiedBy>ingars.ivanovs</cp:lastModifiedBy>
  <cp:revision>3</cp:revision>
  <dcterms:created xsi:type="dcterms:W3CDTF">2023-11-01T08:52:00Z</dcterms:created>
  <dcterms:modified xsi:type="dcterms:W3CDTF">2023-11-01T13:11:00Z</dcterms:modified>
</cp:coreProperties>
</file>