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5D3E" w:rsidRDefault="007627FD">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00000002" w14:textId="059929B2" w:rsidR="00255D3E" w:rsidRDefault="007627F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sidR="00B6302E" w:rsidRPr="00D53A52">
        <w:rPr>
          <w:rFonts w:ascii="Times New Roman" w:eastAsia="Times New Roman" w:hAnsi="Times New Roman" w:cs="Times New Roman"/>
          <w:color w:val="000000"/>
        </w:rPr>
        <w:t>Latvijas Nacionālais sporta centrs</w:t>
      </w:r>
      <w:r w:rsidR="00B6302E">
        <w:rPr>
          <w:rFonts w:ascii="Times New Roman" w:eastAsia="Times New Roman" w:hAnsi="Times New Roman" w:cs="Times New Roman"/>
          <w:color w:val="000000"/>
        </w:rPr>
        <w:t>”</w:t>
      </w:r>
    </w:p>
    <w:p w14:paraId="00000003" w14:textId="0FDE8364" w:rsidR="00255D3E" w:rsidRDefault="007627F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Nekustamā īpašuma komisijas 202</w:t>
      </w:r>
      <w:r w:rsidR="00A546D2">
        <w:rPr>
          <w:rFonts w:ascii="Times New Roman" w:eastAsia="Times New Roman" w:hAnsi="Times New Roman" w:cs="Times New Roman"/>
          <w:sz w:val="20"/>
          <w:szCs w:val="20"/>
        </w:rPr>
        <w:t>3</w:t>
      </w:r>
      <w:r>
        <w:rPr>
          <w:rFonts w:ascii="Times New Roman" w:eastAsia="Times New Roman" w:hAnsi="Times New Roman" w:cs="Times New Roman"/>
          <w:sz w:val="20"/>
          <w:szCs w:val="20"/>
        </w:rPr>
        <w:t>.gada</w:t>
      </w:r>
      <w:r w:rsidR="004D1D67">
        <w:rPr>
          <w:rFonts w:ascii="Times New Roman" w:eastAsia="Times New Roman" w:hAnsi="Times New Roman" w:cs="Times New Roman"/>
          <w:sz w:val="20"/>
          <w:szCs w:val="20"/>
        </w:rPr>
        <w:t xml:space="preserve"> 19.</w:t>
      </w:r>
      <w:r w:rsidR="00B534D8">
        <w:rPr>
          <w:rFonts w:ascii="Times New Roman" w:eastAsia="Times New Roman" w:hAnsi="Times New Roman" w:cs="Times New Roman"/>
          <w:sz w:val="20"/>
          <w:szCs w:val="20"/>
        </w:rPr>
        <w:t xml:space="preserve"> </w:t>
      </w:r>
      <w:r w:rsidR="002D1F7B">
        <w:rPr>
          <w:rFonts w:ascii="Times New Roman" w:eastAsia="Times New Roman" w:hAnsi="Times New Roman" w:cs="Times New Roman"/>
          <w:sz w:val="20"/>
          <w:szCs w:val="20"/>
        </w:rPr>
        <w:t>decembra</w:t>
      </w:r>
      <w:r>
        <w:rPr>
          <w:rFonts w:ascii="Times New Roman" w:eastAsia="Times New Roman" w:hAnsi="Times New Roman" w:cs="Times New Roman"/>
          <w:sz w:val="20"/>
          <w:szCs w:val="20"/>
        </w:rPr>
        <w:t xml:space="preserve"> sēdē</w:t>
      </w:r>
    </w:p>
    <w:p w14:paraId="00000004" w14:textId="18DCBBB6" w:rsidR="00255D3E" w:rsidRDefault="007627F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Protokols N</w:t>
      </w:r>
      <w:r w:rsidR="004D1D67">
        <w:rPr>
          <w:rFonts w:ascii="Times New Roman" w:eastAsia="Times New Roman" w:hAnsi="Times New Roman" w:cs="Times New Roman"/>
          <w:sz w:val="20"/>
          <w:szCs w:val="20"/>
        </w:rPr>
        <w:t>r. 1-16.1/38</w:t>
      </w:r>
    </w:p>
    <w:p w14:paraId="00000005" w14:textId="77777777" w:rsidR="00255D3E" w:rsidRDefault="00255D3E">
      <w:pPr>
        <w:spacing w:after="0"/>
        <w:jc w:val="right"/>
        <w:rPr>
          <w:rFonts w:ascii="Times New Roman" w:eastAsia="Times New Roman" w:hAnsi="Times New Roman" w:cs="Times New Roman"/>
        </w:rPr>
      </w:pPr>
    </w:p>
    <w:p w14:paraId="00000006" w14:textId="77777777" w:rsidR="00255D3E" w:rsidRDefault="00255D3E">
      <w:pPr>
        <w:spacing w:after="0"/>
        <w:jc w:val="right"/>
        <w:rPr>
          <w:rFonts w:ascii="Times New Roman" w:eastAsia="Times New Roman" w:hAnsi="Times New Roman" w:cs="Times New Roman"/>
        </w:rPr>
      </w:pPr>
    </w:p>
    <w:p w14:paraId="00000007" w14:textId="11D08058" w:rsidR="00255D3E" w:rsidRDefault="007627FD">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w:t>
      </w:r>
      <w:r w:rsidR="00BD3D9C">
        <w:rPr>
          <w:rFonts w:ascii="Times New Roman" w:eastAsia="Times New Roman" w:hAnsi="Times New Roman" w:cs="Times New Roman"/>
          <w:b/>
        </w:rPr>
        <w:t xml:space="preserve"> RAKSTISKAS</w:t>
      </w:r>
      <w:r>
        <w:rPr>
          <w:rFonts w:ascii="Times New Roman" w:eastAsia="Times New Roman" w:hAnsi="Times New Roman" w:cs="Times New Roman"/>
          <w:b/>
        </w:rPr>
        <w:t xml:space="preserve"> IZSOLES NOLIKUMS</w:t>
      </w:r>
    </w:p>
    <w:p w14:paraId="00000009" w14:textId="66E49050" w:rsidR="00255D3E" w:rsidRDefault="00A26F70" w:rsidP="00A8586A">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Noliktavas</w:t>
      </w:r>
      <w:r w:rsidR="007627FD">
        <w:rPr>
          <w:rFonts w:ascii="Times New Roman" w:eastAsia="Times New Roman" w:hAnsi="Times New Roman" w:cs="Times New Roman"/>
        </w:rPr>
        <w:t xml:space="preserve"> telp</w:t>
      </w:r>
      <w:r w:rsidR="00A8586A">
        <w:rPr>
          <w:rFonts w:ascii="Times New Roman" w:eastAsia="Times New Roman" w:hAnsi="Times New Roman" w:cs="Times New Roman"/>
        </w:rPr>
        <w:t>a</w:t>
      </w:r>
      <w:r w:rsidR="00CD4884">
        <w:rPr>
          <w:rFonts w:ascii="Times New Roman" w:eastAsia="Times New Roman" w:hAnsi="Times New Roman" w:cs="Times New Roman"/>
        </w:rPr>
        <w:t>s</w:t>
      </w:r>
      <w:r w:rsidR="00A8586A">
        <w:rPr>
          <w:rFonts w:ascii="Times New Roman" w:eastAsia="Times New Roman" w:hAnsi="Times New Roman" w:cs="Times New Roman"/>
        </w:rPr>
        <w:t xml:space="preserve"> Nr.</w:t>
      </w:r>
      <w:r>
        <w:rPr>
          <w:rFonts w:ascii="Times New Roman" w:eastAsia="Times New Roman" w:hAnsi="Times New Roman" w:cs="Times New Roman"/>
        </w:rPr>
        <w:t>33</w:t>
      </w:r>
      <w:r w:rsidR="00A8586A">
        <w:rPr>
          <w:rFonts w:ascii="Times New Roman" w:eastAsia="Times New Roman" w:hAnsi="Times New Roman" w:cs="Times New Roman"/>
        </w:rPr>
        <w:t xml:space="preserve"> </w:t>
      </w:r>
      <w:r w:rsidR="007627FD">
        <w:rPr>
          <w:rFonts w:ascii="Times New Roman" w:eastAsia="Times New Roman" w:hAnsi="Times New Roman" w:cs="Times New Roman"/>
        </w:rPr>
        <w:t>nom</w:t>
      </w:r>
      <w:r w:rsidR="00A12091">
        <w:rPr>
          <w:rFonts w:ascii="Times New Roman" w:eastAsia="Times New Roman" w:hAnsi="Times New Roman" w:cs="Times New Roman"/>
        </w:rPr>
        <w:t>a</w:t>
      </w:r>
      <w:r w:rsidR="007627FD">
        <w:rPr>
          <w:rFonts w:ascii="Times New Roman" w:eastAsia="Times New Roman" w:hAnsi="Times New Roman" w:cs="Times New Roman"/>
        </w:rPr>
        <w:t xml:space="preserve">, kas atrodas </w:t>
      </w:r>
      <w:r w:rsidR="00A8586A">
        <w:rPr>
          <w:rFonts w:ascii="Times New Roman" w:eastAsia="Times New Roman" w:hAnsi="Times New Roman" w:cs="Times New Roman"/>
        </w:rPr>
        <w:t>Roberta Feldmaņa ielā 11, Rīgā</w:t>
      </w:r>
    </w:p>
    <w:p w14:paraId="0000000A" w14:textId="092484F4" w:rsidR="00255D3E" w:rsidRDefault="007627FD">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w:t>
      </w:r>
      <w:r w:rsidR="00A26F70">
        <w:rPr>
          <w:rFonts w:ascii="Times New Roman" w:eastAsia="Times New Roman" w:hAnsi="Times New Roman" w:cs="Times New Roman"/>
          <w:sz w:val="23"/>
          <w:szCs w:val="23"/>
        </w:rPr>
        <w:t>9,7</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0000000B" w14:textId="31771119" w:rsidR="00255D3E" w:rsidRDefault="007627FD">
      <w:pPr>
        <w:spacing w:after="0"/>
        <w:jc w:val="center"/>
        <w:rPr>
          <w:rFonts w:ascii="Times New Roman" w:eastAsia="Times New Roman" w:hAnsi="Times New Roman" w:cs="Times New Roman"/>
        </w:rPr>
      </w:pPr>
      <w:r>
        <w:rPr>
          <w:rFonts w:ascii="Times New Roman" w:eastAsia="Times New Roman" w:hAnsi="Times New Roman" w:cs="Times New Roman"/>
        </w:rPr>
        <w:t xml:space="preserve">Izsoles identifikācijas Nr. </w:t>
      </w:r>
      <w:r w:rsidR="004D1D67" w:rsidRPr="0089389A">
        <w:rPr>
          <w:rFonts w:ascii="Times New Roman" w:eastAsia="Times New Roman" w:hAnsi="Times New Roman" w:cs="Times New Roman"/>
        </w:rPr>
        <w:t>1-16.2/16</w:t>
      </w:r>
    </w:p>
    <w:p w14:paraId="0000000C" w14:textId="77777777" w:rsidR="00255D3E" w:rsidRDefault="00255D3E">
      <w:pPr>
        <w:spacing w:after="0"/>
        <w:jc w:val="center"/>
        <w:rPr>
          <w:rFonts w:ascii="Times New Roman" w:eastAsia="Times New Roman" w:hAnsi="Times New Roman" w:cs="Times New Roman"/>
        </w:rPr>
      </w:pPr>
    </w:p>
    <w:p w14:paraId="0000000D" w14:textId="77777777" w:rsidR="00255D3E" w:rsidRDefault="007627FD">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0000000E" w14:textId="0CA31E7E"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Iznomātājs:</w:t>
      </w:r>
      <w:r w:rsidR="00D53A52">
        <w:rPr>
          <w:rFonts w:ascii="Times New Roman" w:eastAsia="Times New Roman" w:hAnsi="Times New Roman" w:cs="Times New Roman"/>
          <w:b/>
          <w:color w:val="000000"/>
        </w:rPr>
        <w:t xml:space="preserve"> S</w:t>
      </w:r>
      <w:r>
        <w:rPr>
          <w:rFonts w:ascii="Times New Roman" w:eastAsia="Times New Roman" w:hAnsi="Times New Roman" w:cs="Times New Roman"/>
          <w:color w:val="000000"/>
        </w:rPr>
        <w:t>abiedrība ar ierobežotu atbildību “</w:t>
      </w:r>
      <w:bookmarkStart w:id="0" w:name="_Hlk116483679"/>
      <w:r w:rsidR="00D53A52" w:rsidRPr="00D53A52">
        <w:rPr>
          <w:rFonts w:ascii="Times New Roman" w:eastAsia="Times New Roman" w:hAnsi="Times New Roman" w:cs="Times New Roman"/>
          <w:color w:val="000000"/>
        </w:rPr>
        <w:t>Latvijas Nacionālais sporta centrs</w:t>
      </w:r>
      <w:r>
        <w:rPr>
          <w:rFonts w:ascii="Times New Roman" w:eastAsia="Times New Roman" w:hAnsi="Times New Roman" w:cs="Times New Roman"/>
          <w:color w:val="000000"/>
        </w:rPr>
        <w:t>” (turpmāk – Sabiedrība), reģistrācijas Nr.50003140671</w:t>
      </w:r>
      <w:bookmarkEnd w:id="0"/>
      <w:r>
        <w:rPr>
          <w:rFonts w:ascii="Times New Roman" w:eastAsia="Times New Roman" w:hAnsi="Times New Roman" w:cs="Times New Roman"/>
          <w:color w:val="000000"/>
        </w:rPr>
        <w:t>, juridiskā adrese: Augšiela 1, Rīga, LV-1009.</w:t>
      </w:r>
    </w:p>
    <w:p w14:paraId="0000000F" w14:textId="7DA25EEA" w:rsidR="00255D3E" w:rsidRPr="004F5C08" w:rsidRDefault="007627FD" w:rsidP="004F5C08">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sidRPr="004F5C08">
        <w:rPr>
          <w:rFonts w:ascii="Times New Roman" w:eastAsia="Times New Roman" w:hAnsi="Times New Roman" w:cs="Times New Roman"/>
          <w:b/>
          <w:bCs/>
          <w:color w:val="000000"/>
        </w:rPr>
        <w:t>Izsoli organizē:</w:t>
      </w:r>
      <w:r w:rsidRPr="004F5C08">
        <w:rPr>
          <w:rFonts w:ascii="Times New Roman" w:eastAsia="Times New Roman" w:hAnsi="Times New Roman" w:cs="Times New Roman"/>
          <w:color w:val="000000"/>
        </w:rPr>
        <w:t xml:space="preserve"> </w:t>
      </w:r>
      <w:r w:rsidR="00A546D2">
        <w:rPr>
          <w:rFonts w:ascii="Times New Roman" w:eastAsia="Times New Roman" w:hAnsi="Times New Roman" w:cs="Times New Roman"/>
          <w:color w:val="000000"/>
        </w:rPr>
        <w:t>Sabiedrības Nekustamā īpašuma un inventāra iznomāšanas komisija (turpmāk – Komisija), kas izveidota saskaņā ar Sabiedrības valdes 2022.gada 06.oktobra rīkojumu Nr.1-3/24.</w:t>
      </w:r>
    </w:p>
    <w:p w14:paraId="491EC749" w14:textId="77777777" w:rsidR="00A546D2" w:rsidRDefault="00A546D2" w:rsidP="00A546D2">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hAnsi="Times New Roman"/>
        </w:rPr>
        <w:t xml:space="preserve">(turpmāk – Nolikums) ir sagatavots saskaņā ar Sabiedrības </w:t>
      </w:r>
      <w:r>
        <w:rPr>
          <w:rFonts w:ascii="Times New Roman" w:eastAsia="Times New Roman" w:hAnsi="Times New Roman" w:cs="Times New Roman"/>
        </w:rPr>
        <w:t>2020</w:t>
      </w:r>
      <w:r>
        <w:rPr>
          <w:rFonts w:ascii="Times New Roman" w:hAnsi="Times New Roman"/>
        </w:rPr>
        <w:t>.gada 28.</w:t>
      </w:r>
      <w:r>
        <w:rPr>
          <w:rFonts w:ascii="Times New Roman" w:eastAsia="Times New Roman" w:hAnsi="Times New Roman" w:cs="Times New Roman"/>
        </w:rPr>
        <w:t>oktobra</w:t>
      </w:r>
      <w:r>
        <w:rPr>
          <w:rFonts w:ascii="Times New Roman" w:hAnsi="Times New Roman"/>
        </w:rPr>
        <w:t xml:space="preserve"> iekšējiem noteikumiem </w:t>
      </w:r>
      <w:r>
        <w:rPr>
          <w:rFonts w:ascii="Times New Roman" w:eastAsia="Times New Roman" w:hAnsi="Times New Roman" w:cs="Times New Roman"/>
        </w:rPr>
        <w:t>“Nekustamā</w:t>
      </w:r>
      <w:r>
        <w:rPr>
          <w:rFonts w:ascii="Times New Roman" w:hAnsi="Times New Roman"/>
        </w:rPr>
        <w:t xml:space="preserve"> īpašuma iznomāšanas un nomāšanas kārtība”, kā arī ievērojot Publiskas personas finanšu līdzekļu un mantas izšķērdēšanas novēršanas likumu.</w:t>
      </w:r>
    </w:p>
    <w:p w14:paraId="00000011"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00000012" w14:textId="031228CC"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w:t>
      </w:r>
      <w:r w:rsidR="004D1D67" w:rsidRPr="004D1D67">
        <w:rPr>
          <w:rFonts w:ascii="Times New Roman" w:eastAsia="Times New Roman" w:hAnsi="Times New Roman" w:cs="Times New Roman"/>
          <w:b/>
          <w:bCs/>
          <w:color w:val="000000"/>
        </w:rPr>
        <w:t xml:space="preserve"> </w:t>
      </w:r>
      <w:r w:rsidR="004D1D67" w:rsidRPr="004D1D67">
        <w:rPr>
          <w:rFonts w:ascii="Times New Roman" w:eastAsia="Times New Roman" w:hAnsi="Times New Roman" w:cs="Times New Roman"/>
          <w:b/>
          <w:bCs/>
        </w:rPr>
        <w:t>1-16.2/16</w:t>
      </w:r>
      <w:r w:rsidR="004D1D67">
        <w:rPr>
          <w:rFonts w:ascii="Times New Roman" w:eastAsia="Times New Roman" w:hAnsi="Times New Roman" w:cs="Times New Roman"/>
          <w:b/>
          <w:bCs/>
        </w:rPr>
        <w:t>.</w:t>
      </w:r>
    </w:p>
    <w:p w14:paraId="00000013" w14:textId="463F7E58" w:rsidR="00255D3E" w:rsidRDefault="007627FD" w:rsidP="00D53A52">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sidR="00D53A52">
        <w:rPr>
          <w:rFonts w:ascii="Times New Roman" w:eastAsia="Times New Roman" w:hAnsi="Times New Roman" w:cs="Times New Roman"/>
        </w:rPr>
        <w:t>Normunds Jakušonoks</w:t>
      </w:r>
      <w:r>
        <w:rPr>
          <w:rFonts w:ascii="Times New Roman" w:eastAsia="Times New Roman" w:hAnsi="Times New Roman" w:cs="Times New Roman"/>
          <w:color w:val="000000"/>
        </w:rPr>
        <w:t>, tel.nr. 2</w:t>
      </w:r>
      <w:r>
        <w:rPr>
          <w:rFonts w:ascii="Times New Roman" w:eastAsia="Times New Roman" w:hAnsi="Times New Roman" w:cs="Times New Roman"/>
        </w:rPr>
        <w:t>83</w:t>
      </w:r>
      <w:r w:rsidR="00D53A52">
        <w:rPr>
          <w:rFonts w:ascii="Times New Roman" w:eastAsia="Times New Roman" w:hAnsi="Times New Roman" w:cs="Times New Roman"/>
        </w:rPr>
        <w:t>61585</w:t>
      </w:r>
      <w:r>
        <w:rPr>
          <w:rFonts w:ascii="Times New Roman" w:eastAsia="Times New Roman" w:hAnsi="Times New Roman" w:cs="Times New Roman"/>
          <w:color w:val="000000"/>
        </w:rPr>
        <w:t xml:space="preserve">, e-pasts: </w:t>
      </w:r>
      <w:r w:rsidR="00D53A52">
        <w:rPr>
          <w:rFonts w:ascii="Times New Roman" w:eastAsia="Times New Roman" w:hAnsi="Times New Roman" w:cs="Times New Roman"/>
          <w:color w:val="000000"/>
        </w:rPr>
        <w:t>normunds.jakusonoks</w:t>
      </w:r>
      <w:r>
        <w:rPr>
          <w:rFonts w:ascii="Times New Roman" w:eastAsia="Times New Roman" w:hAnsi="Times New Roman" w:cs="Times New Roman"/>
          <w:color w:val="000000"/>
        </w:rPr>
        <w:t>@</w:t>
      </w:r>
      <w:r w:rsidR="00D53A52">
        <w:rPr>
          <w:rFonts w:ascii="Times New Roman" w:eastAsia="Times New Roman" w:hAnsi="Times New Roman" w:cs="Times New Roman"/>
          <w:color w:val="000000"/>
        </w:rPr>
        <w:t>scmezaparks</w:t>
      </w:r>
      <w:r>
        <w:rPr>
          <w:rFonts w:ascii="Times New Roman" w:eastAsia="Times New Roman" w:hAnsi="Times New Roman" w:cs="Times New Roman"/>
          <w:color w:val="000000"/>
        </w:rPr>
        <w:t>.l</w:t>
      </w:r>
      <w:r>
        <w:rPr>
          <w:rFonts w:ascii="Times New Roman" w:eastAsia="Times New Roman" w:hAnsi="Times New Roman" w:cs="Times New Roman"/>
        </w:rPr>
        <w:t>v</w:t>
      </w:r>
    </w:p>
    <w:p w14:paraId="00000014" w14:textId="77777777" w:rsidR="00255D3E" w:rsidRDefault="007627FD">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F" w14:textId="68969D1D" w:rsidR="00255D3E" w:rsidRPr="00090B98" w:rsidRDefault="007627FD" w:rsidP="00090B98">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00000020" w14:textId="7C36EC35" w:rsidR="00255D3E" w:rsidRDefault="007627FD">
      <w:pPr>
        <w:numPr>
          <w:ilvl w:val="1"/>
          <w:numId w:val="1"/>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sidR="003A1284">
        <w:rPr>
          <w:rFonts w:ascii="Times New Roman" w:eastAsia="Times New Roman" w:hAnsi="Times New Roman" w:cs="Times New Roman"/>
        </w:rPr>
        <w:t xml:space="preserve">Noliktavas </w:t>
      </w:r>
      <w:r w:rsidR="00D5195B">
        <w:rPr>
          <w:rFonts w:ascii="Times New Roman" w:eastAsia="Times New Roman" w:hAnsi="Times New Roman" w:cs="Times New Roman"/>
        </w:rPr>
        <w:t>telpa</w:t>
      </w:r>
      <w:r w:rsidR="003A1284">
        <w:rPr>
          <w:rFonts w:ascii="Times New Roman" w:eastAsia="Times New Roman" w:hAnsi="Times New Roman" w:cs="Times New Roman"/>
        </w:rPr>
        <w:t xml:space="preserve"> ēkas 3.stāvā.</w:t>
      </w:r>
    </w:p>
    <w:p w14:paraId="00000021" w14:textId="552322EF"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w:t>
      </w:r>
      <w:r w:rsidR="00D5195B">
        <w:rPr>
          <w:rFonts w:ascii="Times New Roman" w:eastAsia="Times New Roman" w:hAnsi="Times New Roman" w:cs="Times New Roman"/>
          <w:b/>
        </w:rPr>
        <w:t xml:space="preserve">as </w:t>
      </w:r>
      <w:r>
        <w:rPr>
          <w:rFonts w:ascii="Times New Roman" w:eastAsia="Times New Roman" w:hAnsi="Times New Roman" w:cs="Times New Roman"/>
          <w:b/>
        </w:rPr>
        <w:t>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w:t>
      </w:r>
      <w:r w:rsidR="003A1284">
        <w:rPr>
          <w:rFonts w:ascii="Times New Roman" w:eastAsia="Times New Roman" w:hAnsi="Times New Roman" w:cs="Times New Roman"/>
          <w:b/>
        </w:rPr>
        <w:t>4</w:t>
      </w:r>
      <w:r w:rsidR="00EB7CE2">
        <w:rPr>
          <w:rFonts w:ascii="Times New Roman" w:eastAsia="Times New Roman" w:hAnsi="Times New Roman" w:cs="Times New Roman"/>
          <w:b/>
        </w:rPr>
        <w:t>8</w:t>
      </w:r>
      <w:r>
        <w:rPr>
          <w:rFonts w:ascii="Times New Roman" w:eastAsia="Times New Roman" w:hAnsi="Times New Roman" w:cs="Times New Roman"/>
          <w:b/>
        </w:rPr>
        <w:t>,</w:t>
      </w:r>
      <w:r w:rsidR="00EB7CE2">
        <w:rPr>
          <w:rFonts w:ascii="Times New Roman" w:eastAsia="Times New Roman" w:hAnsi="Times New Roman" w:cs="Times New Roman"/>
          <w:b/>
        </w:rPr>
        <w:t>5</w:t>
      </w:r>
      <w:r w:rsidR="00D5195B">
        <w:rPr>
          <w:rFonts w:ascii="Times New Roman" w:eastAsia="Times New Roman" w:hAnsi="Times New Roman" w:cs="Times New Roman"/>
          <w:b/>
        </w:rPr>
        <w:t>0</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r w:rsidR="003A1284">
        <w:rPr>
          <w:rFonts w:ascii="Times New Roman" w:eastAsia="Times New Roman" w:hAnsi="Times New Roman" w:cs="Times New Roman"/>
        </w:rPr>
        <w:t>četrdesmit četri</w:t>
      </w:r>
      <w:r>
        <w:rPr>
          <w:rFonts w:ascii="Times New Roman" w:eastAsia="Times New Roman" w:hAnsi="Times New Roman" w:cs="Times New Roman"/>
        </w:rPr>
        <w:t xml:space="preserve"> </w:t>
      </w:r>
      <w:r>
        <w:rPr>
          <w:rFonts w:ascii="Times New Roman" w:eastAsia="Times New Roman" w:hAnsi="Times New Roman" w:cs="Times New Roman"/>
          <w:color w:val="000000"/>
        </w:rPr>
        <w:t>e</w:t>
      </w:r>
      <w:r w:rsidR="007B7B21">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ro un </w:t>
      </w:r>
      <w:r w:rsidR="00D5195B">
        <w:rPr>
          <w:rFonts w:ascii="Times New Roman" w:eastAsia="Times New Roman" w:hAnsi="Times New Roman" w:cs="Times New Roman"/>
        </w:rPr>
        <w:t>00</w:t>
      </w:r>
      <w:r>
        <w:rPr>
          <w:rFonts w:ascii="Times New Roman" w:eastAsia="Times New Roman" w:hAnsi="Times New Roman" w:cs="Times New Roman"/>
          <w:color w:val="000000"/>
        </w:rPr>
        <w:t xml:space="preserve"> centi)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00000022" w14:textId="1F96F675"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sidR="00FA27B5">
        <w:rPr>
          <w:rFonts w:ascii="Times New Roman" w:eastAsia="Times New Roman" w:hAnsi="Times New Roman" w:cs="Times New Roman"/>
        </w:rPr>
        <w:t>5</w:t>
      </w:r>
      <w:r>
        <w:rPr>
          <w:rFonts w:ascii="Times New Roman" w:eastAsia="Times New Roman" w:hAnsi="Times New Roman" w:cs="Times New Roman"/>
          <w:color w:val="000000"/>
        </w:rPr>
        <w:t>,00  (</w:t>
      </w:r>
      <w:r w:rsidR="00FA27B5">
        <w:rPr>
          <w:rFonts w:ascii="Times New Roman" w:eastAsia="Times New Roman" w:hAnsi="Times New Roman" w:cs="Times New Roman"/>
        </w:rPr>
        <w:t>pieci</w:t>
      </w:r>
      <w:r>
        <w:rPr>
          <w:rFonts w:ascii="Times New Roman" w:eastAsia="Times New Roman" w:hAnsi="Times New Roman" w:cs="Times New Roman"/>
          <w:color w:val="000000"/>
        </w:rPr>
        <w:t xml:space="preserve"> e</w:t>
      </w:r>
      <w:r w:rsidR="007B7B21">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 xml:space="preserve">telpu </w:t>
      </w:r>
      <w:r w:rsidR="00323CB8">
        <w:rPr>
          <w:rFonts w:ascii="Times New Roman" w:eastAsia="Times New Roman" w:hAnsi="Times New Roman" w:cs="Times New Roman"/>
        </w:rPr>
        <w:t>nomu</w:t>
      </w:r>
      <w:r>
        <w:rPr>
          <w:rFonts w:ascii="Times New Roman" w:eastAsia="Times New Roman" w:hAnsi="Times New Roman" w:cs="Times New Roman"/>
          <w:color w:val="000000"/>
        </w:rPr>
        <w:t xml:space="preserve"> mēnesī.</w:t>
      </w:r>
    </w:p>
    <w:p w14:paraId="00000023" w14:textId="5D6F87DA"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Pr>
          <w:rFonts w:ascii="Times New Roman" w:eastAsia="Times New Roman" w:hAnsi="Times New Roman" w:cs="Times New Roman"/>
          <w:color w:val="000000"/>
        </w:rPr>
        <w:t xml:space="preserve"> </w:t>
      </w:r>
      <w:r w:rsidR="003A1284">
        <w:rPr>
          <w:rFonts w:ascii="Times New Roman" w:eastAsia="Times New Roman" w:hAnsi="Times New Roman" w:cs="Times New Roman"/>
        </w:rPr>
        <w:t>1</w:t>
      </w:r>
      <w:r w:rsidR="004B0371">
        <w:rPr>
          <w:rFonts w:ascii="Times New Roman" w:eastAsia="Times New Roman" w:hAnsi="Times New Roman" w:cs="Times New Roman"/>
        </w:rPr>
        <w:t xml:space="preserve"> </w:t>
      </w:r>
      <w:r>
        <w:rPr>
          <w:rFonts w:ascii="Times New Roman" w:eastAsia="Times New Roman" w:hAnsi="Times New Roman" w:cs="Times New Roman"/>
          <w:color w:val="000000"/>
        </w:rPr>
        <w:t>(</w:t>
      </w:r>
      <w:r w:rsidR="003A1284">
        <w:rPr>
          <w:rFonts w:ascii="Times New Roman" w:eastAsia="Times New Roman" w:hAnsi="Times New Roman" w:cs="Times New Roman"/>
        </w:rPr>
        <w:t>viens</w:t>
      </w:r>
      <w:r>
        <w:rPr>
          <w:rFonts w:ascii="Times New Roman" w:eastAsia="Times New Roman" w:hAnsi="Times New Roman" w:cs="Times New Roman"/>
          <w:color w:val="000000"/>
        </w:rPr>
        <w:t xml:space="preserve">) </w:t>
      </w:r>
      <w:r w:rsidR="004B0371">
        <w:rPr>
          <w:rFonts w:ascii="Times New Roman" w:eastAsia="Times New Roman" w:hAnsi="Times New Roman" w:cs="Times New Roman"/>
          <w:color w:val="000000"/>
        </w:rPr>
        <w:t>gad</w:t>
      </w:r>
      <w:r w:rsidR="003A1284">
        <w:rPr>
          <w:rFonts w:ascii="Times New Roman" w:eastAsia="Times New Roman" w:hAnsi="Times New Roman" w:cs="Times New Roman"/>
          <w:color w:val="000000"/>
        </w:rPr>
        <w:t>s</w:t>
      </w:r>
      <w:r w:rsidR="00D30E57">
        <w:rPr>
          <w:rFonts w:ascii="Times New Roman" w:eastAsia="Times New Roman" w:hAnsi="Times New Roman" w:cs="Times New Roman"/>
          <w:color w:val="000000"/>
        </w:rPr>
        <w:t>.</w:t>
      </w:r>
    </w:p>
    <w:p w14:paraId="00000024" w14:textId="47DC7710"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Telpa tiek </w:t>
      </w:r>
      <w:r>
        <w:rPr>
          <w:rFonts w:ascii="Times New Roman" w:eastAsia="Times New Roman" w:hAnsi="Times New Roman" w:cs="Times New Roman"/>
          <w:b/>
          <w:color w:val="000000"/>
        </w:rPr>
        <w:t xml:space="preserve">nodota nomā </w:t>
      </w:r>
      <w:r w:rsidR="006906FB">
        <w:rPr>
          <w:rFonts w:ascii="Times New Roman" w:eastAsia="Times New Roman" w:hAnsi="Times New Roman" w:cs="Times New Roman"/>
          <w:b/>
          <w:color w:val="000000"/>
        </w:rPr>
        <w:t>ar</w:t>
      </w:r>
      <w:r>
        <w:rPr>
          <w:rFonts w:ascii="Times New Roman" w:eastAsia="Times New Roman" w:hAnsi="Times New Roman" w:cs="Times New Roman"/>
          <w:b/>
          <w:color w:val="000000"/>
        </w:rPr>
        <w:t xml:space="preserve"> mēbelēm un citiem elementiem. Kvalitatīva pakalpojuma nodrošināšanai 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p>
    <w:p w14:paraId="00000026" w14:textId="2976BD5C"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ja Sabiedrība šādus pakalpojumus nodrošina.</w:t>
      </w:r>
    </w:p>
    <w:p w14:paraId="00000027" w14:textId="1FC41712"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w:t>
      </w:r>
      <w:r w:rsidR="006906FB">
        <w:rPr>
          <w:rFonts w:ascii="Times New Roman" w:eastAsia="Times New Roman" w:hAnsi="Times New Roman" w:cs="Times New Roman"/>
          <w:color w:val="000000"/>
        </w:rPr>
        <w:t>u</w:t>
      </w:r>
      <w:r>
        <w:rPr>
          <w:rFonts w:ascii="Times New Roman" w:eastAsia="Times New Roman" w:hAnsi="Times New Roman" w:cs="Times New Roman"/>
          <w:color w:val="000000"/>
        </w:rPr>
        <w:t xml:space="preserve"> vai to daļu apakšnomā trešajām personām.</w:t>
      </w:r>
    </w:p>
    <w:p w14:paraId="00000028" w14:textId="00C0E8CF" w:rsidR="00255D3E" w:rsidRDefault="007627FD" w:rsidP="00B818E8">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objektu pretendents var apskatīt tā atrašanās vietā, apskates laiku (darba dienās) iepriekš saskaņojot ar </w:t>
      </w:r>
      <w:r w:rsidR="006906FB">
        <w:rPr>
          <w:rFonts w:ascii="Times New Roman" w:eastAsia="Times New Roman" w:hAnsi="Times New Roman" w:cs="Times New Roman"/>
        </w:rPr>
        <w:t>Normundu Jakušonoku</w:t>
      </w:r>
      <w:r>
        <w:rPr>
          <w:rFonts w:ascii="Times New Roman" w:eastAsia="Times New Roman" w:hAnsi="Times New Roman" w:cs="Times New Roman"/>
          <w:color w:val="000000"/>
        </w:rPr>
        <w:t>, tel.nr. 2</w:t>
      </w:r>
      <w:r>
        <w:rPr>
          <w:rFonts w:ascii="Times New Roman" w:eastAsia="Times New Roman" w:hAnsi="Times New Roman" w:cs="Times New Roman"/>
        </w:rPr>
        <w:t>8</w:t>
      </w:r>
      <w:r w:rsidR="006906FB">
        <w:rPr>
          <w:rFonts w:ascii="Times New Roman" w:eastAsia="Times New Roman" w:hAnsi="Times New Roman" w:cs="Times New Roman"/>
        </w:rPr>
        <w:t>361585</w:t>
      </w:r>
      <w:r>
        <w:rPr>
          <w:rFonts w:ascii="Times New Roman" w:eastAsia="Times New Roman" w:hAnsi="Times New Roman" w:cs="Times New Roman"/>
          <w:color w:val="000000"/>
        </w:rPr>
        <w:t>, e-pasts:</w:t>
      </w:r>
      <w:r>
        <w:rPr>
          <w:rFonts w:ascii="Times New Roman" w:eastAsia="Times New Roman" w:hAnsi="Times New Roman" w:cs="Times New Roman"/>
        </w:rPr>
        <w:t xml:space="preserve"> </w:t>
      </w:r>
      <w:r w:rsidR="006906FB">
        <w:rPr>
          <w:rFonts w:ascii="Times New Roman" w:eastAsia="Times New Roman" w:hAnsi="Times New Roman" w:cs="Times New Roman"/>
        </w:rPr>
        <w:t>normunds.jakusonoks</w:t>
      </w:r>
      <w:r>
        <w:rPr>
          <w:rFonts w:ascii="Times New Roman" w:eastAsia="Times New Roman" w:hAnsi="Times New Roman" w:cs="Times New Roman"/>
        </w:rPr>
        <w:t>@</w:t>
      </w:r>
      <w:r w:rsidR="0060628D">
        <w:rPr>
          <w:rFonts w:ascii="Times New Roman" w:eastAsia="Times New Roman" w:hAnsi="Times New Roman" w:cs="Times New Roman"/>
        </w:rPr>
        <w:t>lnsc</w:t>
      </w:r>
      <w:r>
        <w:rPr>
          <w:rFonts w:ascii="Times New Roman" w:eastAsia="Times New Roman" w:hAnsi="Times New Roman" w:cs="Times New Roman"/>
        </w:rPr>
        <w:t>.lv</w:t>
      </w:r>
    </w:p>
    <w:p w14:paraId="00000029" w14:textId="77777777" w:rsidR="00255D3E" w:rsidRDefault="00255D3E">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0000002A" w14:textId="77777777" w:rsidR="00255D3E" w:rsidRDefault="007627FD">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0000002B" w14:textId="41F4F68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2" w:name="_heading=h.1fob9te" w:colFirst="0" w:colLast="0"/>
      <w:bookmarkEnd w:id="2"/>
      <w:r>
        <w:rPr>
          <w:rFonts w:ascii="Times New Roman" w:eastAsia="Times New Roman" w:hAnsi="Times New Roman" w:cs="Times New Roman"/>
          <w:color w:val="000000"/>
        </w:rPr>
        <w:t xml:space="preserve">Sludinājumu par izsoli un nolikumu Sabiedrība publicē savā mājaslapas internetā </w:t>
      </w:r>
      <w:hyperlink r:id="rId8" w:history="1">
        <w:r w:rsidR="00427196" w:rsidRPr="006D1A12">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w:t>
      </w:r>
      <w:r w:rsidR="004D1D67">
        <w:rPr>
          <w:rFonts w:ascii="Times New Roman" w:eastAsia="Times New Roman" w:hAnsi="Times New Roman" w:cs="Times New Roman"/>
          <w:color w:val="000000"/>
        </w:rPr>
        <w:t>Par mums</w:t>
      </w:r>
      <w:r>
        <w:rPr>
          <w:rFonts w:ascii="Times New Roman" w:eastAsia="Times New Roman" w:hAnsi="Times New Roman" w:cs="Times New Roman"/>
          <w:color w:val="000000"/>
        </w:rPr>
        <w:t>” apakšsadaļā “</w:t>
      </w:r>
      <w:r w:rsidR="004D1D67">
        <w:rPr>
          <w:rFonts w:ascii="Times New Roman" w:eastAsia="Times New Roman" w:hAnsi="Times New Roman" w:cs="Times New Roman"/>
          <w:color w:val="000000"/>
        </w:rPr>
        <w:t>Iepirkumi un izsoles</w:t>
      </w:r>
      <w:r>
        <w:rPr>
          <w:rFonts w:ascii="Times New Roman" w:eastAsia="Times New Roman" w:hAnsi="Times New Roman" w:cs="Times New Roman"/>
          <w:color w:val="000000"/>
        </w:rPr>
        <w:t>”.</w:t>
      </w:r>
    </w:p>
    <w:p w14:paraId="0000002C"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9">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0000002D" w14:textId="77777777" w:rsidR="00255D3E" w:rsidRDefault="00255D3E">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000002E" w14:textId="77777777" w:rsidR="00255D3E" w:rsidRDefault="007627FD">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0000002F" w14:textId="70F12890"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Pretendents piedāvājumu iesniedz līdz </w:t>
      </w:r>
      <w:r w:rsidR="00090B98">
        <w:rPr>
          <w:rFonts w:ascii="Times New Roman" w:eastAsia="Times New Roman" w:hAnsi="Times New Roman" w:cs="Times New Roman"/>
          <w:b/>
        </w:rPr>
        <w:t>05.01.</w:t>
      </w:r>
      <w:r w:rsidRPr="00090B98">
        <w:rPr>
          <w:rFonts w:ascii="Times New Roman" w:eastAsia="Times New Roman" w:hAnsi="Times New Roman" w:cs="Times New Roman"/>
          <w:b/>
          <w:color w:val="000000"/>
        </w:rPr>
        <w:t>202</w:t>
      </w:r>
      <w:r w:rsidR="00271F9C" w:rsidRPr="00090B98">
        <w:rPr>
          <w:rFonts w:ascii="Times New Roman" w:eastAsia="Times New Roman" w:hAnsi="Times New Roman" w:cs="Times New Roman"/>
          <w:b/>
          <w:color w:val="000000"/>
        </w:rPr>
        <w:t>4</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plkst. 1</w:t>
      </w:r>
      <w:r w:rsidR="00090B98">
        <w:rPr>
          <w:rFonts w:ascii="Times New Roman" w:eastAsia="Times New Roman" w:hAnsi="Times New Roman" w:cs="Times New Roman"/>
          <w:b/>
          <w:color w:val="000000"/>
        </w:rPr>
        <w:t>0</w:t>
      </w:r>
      <w:r>
        <w:rPr>
          <w:rFonts w:ascii="Times New Roman" w:eastAsia="Times New Roman" w:hAnsi="Times New Roman" w:cs="Times New Roman"/>
          <w:b/>
          <w:color w:val="000000"/>
        </w:rPr>
        <w:t>:00</w:t>
      </w:r>
      <w:r>
        <w:rPr>
          <w:rFonts w:ascii="Times New Roman" w:eastAsia="Times New Roman" w:hAnsi="Times New Roman" w:cs="Times New Roman"/>
          <w:color w:val="000000"/>
        </w:rPr>
        <w:t xml:space="preserve"> Sabiedrības Administrācijā, Augšielā</w:t>
      </w:r>
      <w:r w:rsidR="006406F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1, Rīgā, piedāvājumu iesniedzot personīgi vai nosūtot pa pastu. Pasta sūtījumiem jābūt saņemtiem Sabiedrībā līdz </w:t>
      </w:r>
      <w:r w:rsidR="00090B98">
        <w:rPr>
          <w:rFonts w:ascii="Times New Roman" w:eastAsia="Times New Roman" w:hAnsi="Times New Roman" w:cs="Times New Roman"/>
          <w:b/>
        </w:rPr>
        <w:t>05.01.</w:t>
      </w:r>
      <w:r w:rsidR="00427196">
        <w:rPr>
          <w:rFonts w:ascii="Times New Roman" w:eastAsia="Times New Roman" w:hAnsi="Times New Roman" w:cs="Times New Roman"/>
          <w:b/>
        </w:rPr>
        <w:t>202</w:t>
      </w:r>
      <w:r w:rsidR="00271F9C">
        <w:rPr>
          <w:rFonts w:ascii="Times New Roman" w:eastAsia="Times New Roman" w:hAnsi="Times New Roman" w:cs="Times New Roman"/>
          <w:b/>
        </w:rPr>
        <w:t>4</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plkst. 1</w:t>
      </w:r>
      <w:r w:rsidR="00090B98">
        <w:rPr>
          <w:rFonts w:ascii="Times New Roman" w:eastAsia="Times New Roman" w:hAnsi="Times New Roman" w:cs="Times New Roman"/>
          <w:b/>
          <w:color w:val="000000"/>
        </w:rPr>
        <w:t>0</w:t>
      </w:r>
      <w:r>
        <w:rPr>
          <w:rFonts w:ascii="Times New Roman" w:eastAsia="Times New Roman" w:hAnsi="Times New Roman" w:cs="Times New Roman"/>
          <w:b/>
          <w:color w:val="000000"/>
        </w:rPr>
        <w:t>:00</w:t>
      </w:r>
      <w:r>
        <w:rPr>
          <w:rFonts w:ascii="Times New Roman" w:eastAsia="Times New Roman" w:hAnsi="Times New Roman" w:cs="Times New Roman"/>
          <w:color w:val="000000"/>
        </w:rPr>
        <w:t xml:space="preserve">. </w:t>
      </w:r>
    </w:p>
    <w:p w14:paraId="00000030"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00000031" w14:textId="77777777" w:rsidR="00255D3E" w:rsidRDefault="007627FD">
      <w:pPr>
        <w:numPr>
          <w:ilvl w:val="2"/>
          <w:numId w:val="1"/>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00000032" w14:textId="77777777" w:rsidR="00255D3E" w:rsidRDefault="007627FD">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00000033" w14:textId="77777777" w:rsidR="00255D3E" w:rsidRDefault="007627FD">
      <w:pPr>
        <w:numPr>
          <w:ilvl w:val="2"/>
          <w:numId w:val="1"/>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nomas tiesību pretendenta pārstāvja vārdu, uzvārdu, personas kodu (ja ir), pievienojot pilnvaru (oriģinālu vai apliecinātu kopiju) attiecīgajai personai pārstāvēt pretendenta intereses. Pilnvarā ir jābūt  norādītam, ka persona ir pilnvarota piedalīties Telpu nomas tiesību izsolē. Fiziskās personas izsniegtai pilnvarai ir jābūt apliecinātai notariāli;</w:t>
      </w:r>
    </w:p>
    <w:p w14:paraId="00000034" w14:textId="77777777" w:rsidR="00255D3E" w:rsidRDefault="007627FD">
      <w:pPr>
        <w:numPr>
          <w:ilvl w:val="2"/>
          <w:numId w:val="1"/>
        </w:numPr>
        <w:pBdr>
          <w:top w:val="nil"/>
          <w:left w:val="nil"/>
          <w:bottom w:val="nil"/>
          <w:right w:val="nil"/>
          <w:between w:val="nil"/>
        </w:pBdr>
        <w:spacing w:after="0"/>
        <w:ind w:hanging="51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kontakttālruni un elektroniskā pasta adresi;</w:t>
      </w:r>
    </w:p>
    <w:p w14:paraId="00000035" w14:textId="77777777" w:rsidR="00255D3E" w:rsidRDefault="007627FD">
      <w:pPr>
        <w:numPr>
          <w:ilvl w:val="2"/>
          <w:numId w:val="1"/>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00000036" w14:textId="77777777" w:rsidR="00255D3E" w:rsidRDefault="007627FD">
      <w:pPr>
        <w:numPr>
          <w:ilvl w:val="2"/>
          <w:numId w:val="1"/>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00000037" w14:textId="77777777" w:rsidR="00255D3E" w:rsidRDefault="007627FD">
      <w:pPr>
        <w:numPr>
          <w:ilvl w:val="2"/>
          <w:numId w:val="1"/>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00000038"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00000039" w14:textId="1B387D9F"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Piedāvājumam jābūt spēkā vismaz </w:t>
      </w:r>
      <w:r w:rsidR="006906FB">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006906FB">
        <w:rPr>
          <w:rFonts w:ascii="Times New Roman" w:eastAsia="Times New Roman" w:hAnsi="Times New Roman" w:cs="Times New Roman"/>
          <w:color w:val="000000"/>
        </w:rPr>
        <w:t>vienu</w:t>
      </w:r>
      <w:r>
        <w:rPr>
          <w:rFonts w:ascii="Times New Roman" w:eastAsia="Times New Roman" w:hAnsi="Times New Roman" w:cs="Times New Roman"/>
          <w:color w:val="000000"/>
        </w:rPr>
        <w:t>) mēne</w:t>
      </w:r>
      <w:r w:rsidR="006906FB">
        <w:rPr>
          <w:rFonts w:ascii="Times New Roman" w:eastAsia="Times New Roman" w:hAnsi="Times New Roman" w:cs="Times New Roman"/>
          <w:color w:val="000000"/>
        </w:rPr>
        <w:t>si</w:t>
      </w:r>
      <w:r>
        <w:rPr>
          <w:rFonts w:ascii="Times New Roman" w:eastAsia="Times New Roman" w:hAnsi="Times New Roman" w:cs="Times New Roman"/>
          <w:color w:val="000000"/>
        </w:rPr>
        <w:t xml:space="preserve"> no piedāvājuma atvēršanas brīža.</w:t>
      </w:r>
    </w:p>
    <w:p w14:paraId="0000003A"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0000003B"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0000003C"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0000003D" w14:textId="6AF226A2" w:rsidR="00255D3E" w:rsidRDefault="007627FD">
      <w:pPr>
        <w:numPr>
          <w:ilvl w:val="2"/>
          <w:numId w:val="5"/>
        </w:numPr>
        <w:pBdr>
          <w:top w:val="nil"/>
          <w:left w:val="nil"/>
          <w:bottom w:val="nil"/>
          <w:right w:val="nil"/>
          <w:between w:val="nil"/>
        </w:pBdr>
        <w:spacing w:after="0"/>
        <w:jc w:val="both"/>
        <w:rPr>
          <w:rFonts w:ascii="Times New Roman" w:eastAsia="Times New Roman" w:hAnsi="Times New Roman" w:cs="Times New Roman"/>
          <w:b/>
          <w:color w:val="000000"/>
        </w:rPr>
      </w:pPr>
      <w:r w:rsidRPr="00B6302E">
        <w:rPr>
          <w:rFonts w:ascii="Times New Roman" w:eastAsia="Times New Roman" w:hAnsi="Times New Roman" w:cs="Times New Roman"/>
          <w:bCs/>
          <w:color w:val="000000"/>
        </w:rPr>
        <w:t>Adresāts:</w:t>
      </w:r>
      <w:r w:rsidRPr="00B6302E">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SIA „</w:t>
      </w:r>
      <w:r w:rsidR="00B6302E" w:rsidRPr="00B6302E">
        <w:rPr>
          <w:rFonts w:ascii="Times New Roman" w:eastAsia="Times New Roman" w:hAnsi="Times New Roman" w:cs="Times New Roman"/>
          <w:b/>
          <w:color w:val="000000"/>
        </w:rPr>
        <w:t xml:space="preserve"> Latvijas Nacionālais sporta centrs</w:t>
      </w:r>
      <w:r>
        <w:rPr>
          <w:rFonts w:ascii="Times New Roman" w:eastAsia="Times New Roman" w:hAnsi="Times New Roman" w:cs="Times New Roman"/>
          <w:b/>
          <w:color w:val="000000"/>
        </w:rPr>
        <w:t>”, Augšiela 1, Rīga, LV-1009;</w:t>
      </w:r>
    </w:p>
    <w:p w14:paraId="0000003E" w14:textId="3EA74A75" w:rsidR="00255D3E" w:rsidRPr="00B6302E" w:rsidRDefault="007627FD" w:rsidP="00B6302E">
      <w:pPr>
        <w:numPr>
          <w:ilvl w:val="2"/>
          <w:numId w:val="5"/>
        </w:numPr>
        <w:pBdr>
          <w:top w:val="nil"/>
          <w:left w:val="nil"/>
          <w:bottom w:val="nil"/>
          <w:right w:val="nil"/>
          <w:between w:val="nil"/>
        </w:pBdr>
        <w:spacing w:after="0"/>
        <w:jc w:val="both"/>
        <w:rPr>
          <w:rFonts w:ascii="Times New Roman" w:eastAsia="Times New Roman" w:hAnsi="Times New Roman" w:cs="Times New Roman"/>
          <w:b/>
          <w:color w:val="000000"/>
        </w:rPr>
      </w:pPr>
      <w:r w:rsidRPr="00B6302E">
        <w:rPr>
          <w:rFonts w:ascii="Times New Roman" w:eastAsia="Times New Roman" w:hAnsi="Times New Roman" w:cs="Times New Roman"/>
          <w:b/>
          <w:color w:val="000000"/>
        </w:rPr>
        <w:t xml:space="preserve"> „</w:t>
      </w:r>
      <w:r w:rsidR="00D52C56">
        <w:rPr>
          <w:rFonts w:ascii="Times New Roman" w:eastAsia="Times New Roman" w:hAnsi="Times New Roman" w:cs="Times New Roman"/>
          <w:b/>
          <w:color w:val="000000"/>
        </w:rPr>
        <w:t>Noliktavas</w:t>
      </w:r>
      <w:r w:rsidR="00B6302E" w:rsidRPr="00B6302E">
        <w:rPr>
          <w:rFonts w:ascii="Times New Roman" w:eastAsia="Times New Roman" w:hAnsi="Times New Roman" w:cs="Times New Roman"/>
          <w:b/>
          <w:color w:val="000000"/>
        </w:rPr>
        <w:t xml:space="preserve"> telpas Nr.</w:t>
      </w:r>
      <w:r w:rsidR="00D52C56">
        <w:rPr>
          <w:rFonts w:ascii="Times New Roman" w:eastAsia="Times New Roman" w:hAnsi="Times New Roman" w:cs="Times New Roman"/>
          <w:b/>
          <w:color w:val="000000"/>
        </w:rPr>
        <w:t>33</w:t>
      </w:r>
      <w:r w:rsidR="00B6302E" w:rsidRPr="00B6302E">
        <w:rPr>
          <w:rFonts w:ascii="Times New Roman" w:eastAsia="Times New Roman" w:hAnsi="Times New Roman" w:cs="Times New Roman"/>
          <w:b/>
          <w:color w:val="000000"/>
        </w:rPr>
        <w:t xml:space="preserve"> nom</w:t>
      </w:r>
      <w:r w:rsidR="00CB3D30">
        <w:rPr>
          <w:rFonts w:ascii="Times New Roman" w:eastAsia="Times New Roman" w:hAnsi="Times New Roman" w:cs="Times New Roman"/>
          <w:b/>
          <w:color w:val="000000"/>
        </w:rPr>
        <w:t>a</w:t>
      </w:r>
      <w:r w:rsidR="00B6302E" w:rsidRPr="00B6302E">
        <w:rPr>
          <w:rFonts w:ascii="Times New Roman" w:eastAsia="Times New Roman" w:hAnsi="Times New Roman" w:cs="Times New Roman"/>
          <w:b/>
          <w:color w:val="000000"/>
        </w:rPr>
        <w:t xml:space="preserve">, kas atrodas Roberta Feldmaņa ielā 11, Rīgā ar kopējo platību </w:t>
      </w:r>
      <w:r w:rsidR="00D52C56">
        <w:rPr>
          <w:rFonts w:ascii="Times New Roman" w:eastAsia="Times New Roman" w:hAnsi="Times New Roman" w:cs="Times New Roman"/>
          <w:b/>
          <w:color w:val="000000"/>
        </w:rPr>
        <w:t>9,7</w:t>
      </w:r>
      <w:r w:rsidR="00B6302E" w:rsidRPr="00B6302E">
        <w:rPr>
          <w:rFonts w:ascii="Times New Roman" w:eastAsia="Times New Roman" w:hAnsi="Times New Roman" w:cs="Times New Roman"/>
          <w:b/>
          <w:color w:val="000000"/>
        </w:rPr>
        <w:t xml:space="preserve"> </w:t>
      </w:r>
      <w:r w:rsidRPr="00B6302E">
        <w:rPr>
          <w:rFonts w:ascii="Times New Roman" w:eastAsia="Times New Roman" w:hAnsi="Times New Roman" w:cs="Times New Roman"/>
          <w:b/>
          <w:color w:val="000000"/>
        </w:rPr>
        <w:t xml:space="preserve">m2, izsoles identifikācijas </w:t>
      </w:r>
      <w:r w:rsidRPr="004D1D67">
        <w:rPr>
          <w:rFonts w:ascii="Times New Roman" w:eastAsia="Times New Roman" w:hAnsi="Times New Roman" w:cs="Times New Roman"/>
          <w:b/>
          <w:color w:val="000000"/>
        </w:rPr>
        <w:t>Nr</w:t>
      </w:r>
      <w:r w:rsidR="004D1D67" w:rsidRPr="004D1D67">
        <w:rPr>
          <w:rFonts w:ascii="Times New Roman" w:eastAsia="Times New Roman" w:hAnsi="Times New Roman" w:cs="Times New Roman"/>
          <w:b/>
          <w:color w:val="000000"/>
        </w:rPr>
        <w:t xml:space="preserve">. </w:t>
      </w:r>
      <w:r w:rsidR="004D1D67" w:rsidRPr="004D1D67">
        <w:rPr>
          <w:rFonts w:ascii="Times New Roman" w:eastAsia="Times New Roman" w:hAnsi="Times New Roman" w:cs="Times New Roman"/>
          <w:b/>
        </w:rPr>
        <w:t>1-16.2/16</w:t>
      </w:r>
      <w:r w:rsidR="004D1D67">
        <w:rPr>
          <w:rFonts w:ascii="Times New Roman" w:eastAsia="Times New Roman" w:hAnsi="Times New Roman" w:cs="Times New Roman"/>
          <w:b/>
        </w:rPr>
        <w:t>.</w:t>
      </w:r>
    </w:p>
    <w:p w14:paraId="0000003F" w14:textId="77777777" w:rsidR="00255D3E" w:rsidRDefault="007627FD">
      <w:pPr>
        <w:numPr>
          <w:ilvl w:val="2"/>
          <w:numId w:val="5"/>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00000040" w14:textId="77777777" w:rsidR="00255D3E" w:rsidRDefault="007627FD">
      <w:pPr>
        <w:numPr>
          <w:ilvl w:val="2"/>
          <w:numId w:val="5"/>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00000041"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00000042"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00000043"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00000044"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00000045" w14:textId="77777777" w:rsidR="00255D3E" w:rsidRDefault="00255D3E">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0000046" w14:textId="77777777" w:rsidR="00255D3E" w:rsidRDefault="007627FD">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00000047" w14:textId="56C539F9"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Rakstiska izsole (pretendentu piedāvājumu atvēršana) notiks </w:t>
      </w:r>
      <w:r w:rsidR="00090B98">
        <w:rPr>
          <w:rFonts w:ascii="Times New Roman" w:eastAsia="Times New Roman" w:hAnsi="Times New Roman" w:cs="Times New Roman"/>
          <w:b/>
        </w:rPr>
        <w:t>05.01.</w:t>
      </w:r>
      <w:r w:rsidRPr="00090B98">
        <w:rPr>
          <w:rFonts w:ascii="Times New Roman" w:eastAsia="Times New Roman" w:hAnsi="Times New Roman" w:cs="Times New Roman"/>
          <w:b/>
          <w:color w:val="000000"/>
        </w:rPr>
        <w:t>202</w:t>
      </w:r>
      <w:r w:rsidR="009D5C00" w:rsidRPr="00090B98">
        <w:rPr>
          <w:rFonts w:ascii="Times New Roman" w:eastAsia="Times New Roman" w:hAnsi="Times New Roman" w:cs="Times New Roman"/>
          <w:b/>
        </w:rPr>
        <w:t>4</w:t>
      </w:r>
      <w:r w:rsidRPr="00090B98">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plkst. 10:</w:t>
      </w:r>
      <w:r w:rsidR="00090B98">
        <w:rPr>
          <w:rFonts w:ascii="Times New Roman" w:eastAsia="Times New Roman" w:hAnsi="Times New Roman" w:cs="Times New Roman"/>
          <w:b/>
        </w:rPr>
        <w:t>1</w:t>
      </w:r>
      <w:r>
        <w:rPr>
          <w:rFonts w:ascii="Times New Roman" w:eastAsia="Times New Roman" w:hAnsi="Times New Roman" w:cs="Times New Roman"/>
          <w:b/>
        </w:rPr>
        <w:t>0</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Augšielā 1, Rīgā, Sabiedrības Administrācijas telpās.</w:t>
      </w:r>
    </w:p>
    <w:p w14:paraId="00000048"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00000049"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0000004A"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0000004B"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000004C"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0000004D" w14:textId="77777777" w:rsidR="00255D3E" w:rsidRDefault="007627FD">
      <w:pPr>
        <w:numPr>
          <w:ilvl w:val="1"/>
          <w:numId w:val="1"/>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0000004E"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0000004F"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00000050"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00000051"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00000052"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 pretendentu ir ierosināta maksātnespēja, pretendents atrodas bankrota, likvidācijas stadijā, pretendenta saimnieciskā darbība ir apturēta vai izbeigta;</w:t>
      </w:r>
    </w:p>
    <w:p w14:paraId="00000053"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pretendentam ir Valsts ieņēmumu dienesta administrēto nodokļu (nodevu) parādi un to summa pārsniedz EUR 150,00 (viens simts piecdesmit euro un 00 centi);</w:t>
      </w:r>
    </w:p>
    <w:p w14:paraId="00000054"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00000055"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00000056" w14:textId="77777777" w:rsidR="00255D3E" w:rsidRDefault="007627FD">
      <w:pPr>
        <w:numPr>
          <w:ilvl w:val="2"/>
          <w:numId w:val="2"/>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00000057" w14:textId="77777777" w:rsidR="00255D3E" w:rsidRDefault="007627FD">
      <w:pPr>
        <w:numPr>
          <w:ilvl w:val="2"/>
          <w:numId w:val="2"/>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00000058"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00000059"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0000005A"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0000005B" w14:textId="77777777" w:rsidR="00255D3E" w:rsidRDefault="007627FD">
      <w:pPr>
        <w:numPr>
          <w:ilvl w:val="2"/>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0000005C" w14:textId="77777777" w:rsidR="00255D3E" w:rsidRDefault="007627FD">
      <w:pPr>
        <w:numPr>
          <w:ilvl w:val="2"/>
          <w:numId w:val="6"/>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0000005D" w14:textId="77777777" w:rsidR="00255D3E" w:rsidRDefault="007627FD">
      <w:pPr>
        <w:numPr>
          <w:ilvl w:val="2"/>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0000005E"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0000005F"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00000060"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00000061"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00000062" w14:textId="77777777" w:rsidR="00255D3E" w:rsidRDefault="00255D3E">
      <w:pPr>
        <w:spacing w:after="0"/>
        <w:jc w:val="both"/>
        <w:rPr>
          <w:rFonts w:ascii="Times New Roman" w:eastAsia="Times New Roman" w:hAnsi="Times New Roman" w:cs="Times New Roman"/>
          <w:b/>
          <w:i/>
        </w:rPr>
      </w:pPr>
    </w:p>
    <w:p w14:paraId="00000063" w14:textId="77777777" w:rsidR="00255D3E" w:rsidRDefault="007627FD">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00000064"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00000065"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00000066"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00000067"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00000068" w14:textId="09ECC92D" w:rsidR="00F67411"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sidR="002C3442" w:rsidRPr="002C3442">
        <w:rPr>
          <w:rFonts w:ascii="Times New Roman" w:eastAsia="Times New Roman" w:hAnsi="Times New Roman" w:cs="Times New Roman"/>
          <w:color w:val="0563C1"/>
          <w:u w:val="single"/>
        </w:rPr>
        <w:t>www.</w:t>
      </w:r>
      <w:hyperlink r:id="rId10">
        <w:r w:rsidR="002C3442">
          <w:rPr>
            <w:rFonts w:ascii="Times New Roman" w:eastAsia="Times New Roman" w:hAnsi="Times New Roman" w:cs="Times New Roman"/>
            <w:color w:val="0563C1"/>
            <w:u w:val="single"/>
          </w:rPr>
          <w:t>ln</w:t>
        </w:r>
        <w:r>
          <w:rPr>
            <w:rFonts w:ascii="Times New Roman" w:eastAsia="Times New Roman" w:hAnsi="Times New Roman" w:cs="Times New Roman"/>
            <w:color w:val="0563C1"/>
            <w:u w:val="single"/>
          </w:rPr>
          <w:t>s</w:t>
        </w:r>
        <w:r w:rsidR="002C3442">
          <w:rPr>
            <w:rFonts w:ascii="Times New Roman" w:eastAsia="Times New Roman" w:hAnsi="Times New Roman" w:cs="Times New Roman"/>
            <w:color w:val="0563C1"/>
            <w:u w:val="single"/>
          </w:rPr>
          <w:t>c</w:t>
        </w:r>
        <w:r>
          <w:rPr>
            <w:rFonts w:ascii="Times New Roman" w:eastAsia="Times New Roman" w:hAnsi="Times New Roman" w:cs="Times New Roman"/>
            <w:color w:val="0563C1"/>
            <w:u w:val="single"/>
          </w:rPr>
          <w:t>.lv</w:t>
        </w:r>
      </w:hyperlink>
      <w:r>
        <w:rPr>
          <w:rFonts w:ascii="Times New Roman" w:eastAsia="Times New Roman" w:hAnsi="Times New Roman" w:cs="Times New Roman"/>
          <w:color w:val="000000"/>
        </w:rPr>
        <w:t xml:space="preserve"> sadaļas „</w:t>
      </w:r>
      <w:r w:rsidR="004D1D67">
        <w:rPr>
          <w:rFonts w:ascii="Times New Roman" w:eastAsia="Times New Roman" w:hAnsi="Times New Roman" w:cs="Times New Roman"/>
          <w:color w:val="000000"/>
        </w:rPr>
        <w:t>Par mums</w:t>
      </w:r>
      <w:r>
        <w:rPr>
          <w:rFonts w:ascii="Times New Roman" w:eastAsia="Times New Roman" w:hAnsi="Times New Roman" w:cs="Times New Roman"/>
          <w:color w:val="000000"/>
        </w:rPr>
        <w:t>” apakšsadaļā “I</w:t>
      </w:r>
      <w:r w:rsidR="004D1D67">
        <w:rPr>
          <w:rFonts w:ascii="Times New Roman" w:eastAsia="Times New Roman" w:hAnsi="Times New Roman" w:cs="Times New Roman"/>
          <w:color w:val="000000"/>
        </w:rPr>
        <w:t>epirkumi un izsoles</w:t>
      </w:r>
      <w:r>
        <w:rPr>
          <w:rFonts w:ascii="Times New Roman" w:eastAsia="Times New Roman" w:hAnsi="Times New Roman" w:cs="Times New Roman"/>
          <w:color w:val="000000"/>
        </w:rPr>
        <w:t xml:space="preserve">”, kā arī VAS „Valsts nekustamie īpašumi” mājaslapā internetā </w:t>
      </w:r>
      <w:hyperlink r:id="rId11">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6595BBD5" w14:textId="77777777" w:rsidR="00F67411" w:rsidRDefault="00F67411">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0069" w14:textId="77777777" w:rsidR="00255D3E" w:rsidRDefault="007627FD">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0000006A" w14:textId="77777777" w:rsidR="00255D3E" w:rsidRDefault="007627FD">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0000006B" w14:textId="45C1C106" w:rsidR="00255D3E" w:rsidRDefault="007627FD">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 xml:space="preserve">2.pielikums - Nedzīvojamo telpu nomas līguma projekts uz </w:t>
      </w:r>
      <w:r>
        <w:rPr>
          <w:rFonts w:ascii="Times New Roman" w:eastAsia="Times New Roman" w:hAnsi="Times New Roman" w:cs="Times New Roman"/>
        </w:rPr>
        <w:t>6</w:t>
      </w:r>
      <w:r>
        <w:rPr>
          <w:rFonts w:ascii="Times New Roman" w:eastAsia="Times New Roman" w:hAnsi="Times New Roman" w:cs="Times New Roman"/>
          <w:color w:val="000000"/>
        </w:rPr>
        <w:t xml:space="preserve"> lapām.</w:t>
      </w:r>
    </w:p>
    <w:p w14:paraId="0000006C" w14:textId="77777777" w:rsidR="00255D3E" w:rsidRDefault="00255D3E">
      <w:pPr>
        <w:spacing w:after="0"/>
        <w:jc w:val="both"/>
        <w:rPr>
          <w:rFonts w:ascii="Times New Roman" w:eastAsia="Times New Roman" w:hAnsi="Times New Roman" w:cs="Times New Roman"/>
          <w:b/>
          <w:i/>
        </w:rPr>
      </w:pPr>
    </w:p>
    <w:p w14:paraId="0000006D" w14:textId="77777777" w:rsidR="00255D3E" w:rsidRDefault="00255D3E">
      <w:pPr>
        <w:spacing w:after="0"/>
        <w:jc w:val="both"/>
        <w:rPr>
          <w:rFonts w:ascii="Times New Roman" w:eastAsia="Times New Roman" w:hAnsi="Times New Roman" w:cs="Times New Roman"/>
          <w:b/>
          <w:i/>
        </w:rPr>
      </w:pPr>
    </w:p>
    <w:p w14:paraId="0000006E" w14:textId="77777777" w:rsidR="00255D3E" w:rsidRDefault="00255D3E">
      <w:pPr>
        <w:spacing w:after="0"/>
        <w:jc w:val="both"/>
        <w:rPr>
          <w:rFonts w:ascii="Times New Roman" w:eastAsia="Times New Roman" w:hAnsi="Times New Roman" w:cs="Times New Roman"/>
          <w:b/>
          <w:i/>
        </w:rPr>
      </w:pPr>
    </w:p>
    <w:p w14:paraId="0000006F" w14:textId="77777777" w:rsidR="00255D3E" w:rsidRDefault="007627FD">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J.Valters</w:t>
      </w:r>
    </w:p>
    <w:p w14:paraId="00000070" w14:textId="77777777" w:rsidR="00255D3E" w:rsidRDefault="00255D3E"/>
    <w:sectPr w:rsidR="00255D3E" w:rsidSect="00D53A52">
      <w:headerReference w:type="default" r:id="rId12"/>
      <w:footerReference w:type="first" r:id="rId13"/>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770F" w14:textId="77777777" w:rsidR="00F91373" w:rsidRDefault="00F91373">
      <w:pPr>
        <w:spacing w:after="0" w:line="240" w:lineRule="auto"/>
      </w:pPr>
      <w:r>
        <w:separator/>
      </w:r>
    </w:p>
  </w:endnote>
  <w:endnote w:type="continuationSeparator" w:id="0">
    <w:p w14:paraId="4B80357E" w14:textId="77777777" w:rsidR="00F91373" w:rsidRDefault="00F9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397E5C1A" w:rsidR="00255D3E" w:rsidRDefault="007627FD">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7B7B21">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7B7B21">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00000074" w14:textId="77777777" w:rsidR="00255D3E" w:rsidRDefault="00255D3E">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E101" w14:textId="77777777" w:rsidR="00F91373" w:rsidRDefault="00F91373">
      <w:pPr>
        <w:spacing w:after="0" w:line="240" w:lineRule="auto"/>
      </w:pPr>
      <w:r>
        <w:separator/>
      </w:r>
    </w:p>
  </w:footnote>
  <w:footnote w:type="continuationSeparator" w:id="0">
    <w:p w14:paraId="2B410251" w14:textId="77777777" w:rsidR="00F91373" w:rsidRDefault="00F91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3FA02717" w:rsidR="00255D3E" w:rsidRDefault="007627FD">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B7B21">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72" w14:textId="77777777" w:rsidR="00255D3E" w:rsidRDefault="00255D3E">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17FD"/>
    <w:multiLevelType w:val="multilevel"/>
    <w:tmpl w:val="F3F47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F45B73"/>
    <w:multiLevelType w:val="multilevel"/>
    <w:tmpl w:val="37DA31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584593"/>
    <w:multiLevelType w:val="multilevel"/>
    <w:tmpl w:val="D1460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strike w:val="0"/>
        <w:dstrike w:val="0"/>
        <w:u w:val="none"/>
        <w:effect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EA3FE2"/>
    <w:multiLevelType w:val="multilevel"/>
    <w:tmpl w:val="F89298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b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154648"/>
    <w:multiLevelType w:val="multilevel"/>
    <w:tmpl w:val="D80A7D58"/>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Arial" w:eastAsia="Arial" w:hAnsi="Arial" w:cs="Arial"/>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4F6F1A"/>
    <w:multiLevelType w:val="multilevel"/>
    <w:tmpl w:val="EEEEA3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49561222">
    <w:abstractNumId w:val="5"/>
  </w:num>
  <w:num w:numId="2" w16cid:durableId="311371397">
    <w:abstractNumId w:val="6"/>
  </w:num>
  <w:num w:numId="3" w16cid:durableId="1153136097">
    <w:abstractNumId w:val="4"/>
  </w:num>
  <w:num w:numId="4" w16cid:durableId="1408188172">
    <w:abstractNumId w:val="2"/>
  </w:num>
  <w:num w:numId="5" w16cid:durableId="1389063969">
    <w:abstractNumId w:val="0"/>
  </w:num>
  <w:num w:numId="6" w16cid:durableId="1561287289">
    <w:abstractNumId w:val="1"/>
  </w:num>
  <w:num w:numId="7" w16cid:durableId="1303705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3E"/>
    <w:rsid w:val="00090B98"/>
    <w:rsid w:val="001B1AE1"/>
    <w:rsid w:val="00255D3E"/>
    <w:rsid w:val="00271F9C"/>
    <w:rsid w:val="00293B7F"/>
    <w:rsid w:val="002C3442"/>
    <w:rsid w:val="002D1F7B"/>
    <w:rsid w:val="002E7C28"/>
    <w:rsid w:val="00323CB8"/>
    <w:rsid w:val="003A1284"/>
    <w:rsid w:val="00427196"/>
    <w:rsid w:val="00493499"/>
    <w:rsid w:val="004B0371"/>
    <w:rsid w:val="004D1D67"/>
    <w:rsid w:val="004F5C08"/>
    <w:rsid w:val="005F350D"/>
    <w:rsid w:val="0060628D"/>
    <w:rsid w:val="00616E22"/>
    <w:rsid w:val="006406FE"/>
    <w:rsid w:val="006906FB"/>
    <w:rsid w:val="007627FD"/>
    <w:rsid w:val="007B7B21"/>
    <w:rsid w:val="00954133"/>
    <w:rsid w:val="00972E94"/>
    <w:rsid w:val="0099455D"/>
    <w:rsid w:val="009D5C00"/>
    <w:rsid w:val="00A12091"/>
    <w:rsid w:val="00A26F70"/>
    <w:rsid w:val="00A533B3"/>
    <w:rsid w:val="00A546D2"/>
    <w:rsid w:val="00A8586A"/>
    <w:rsid w:val="00B17A68"/>
    <w:rsid w:val="00B534D8"/>
    <w:rsid w:val="00B6302E"/>
    <w:rsid w:val="00B63F13"/>
    <w:rsid w:val="00B72308"/>
    <w:rsid w:val="00B818E8"/>
    <w:rsid w:val="00BD3D9C"/>
    <w:rsid w:val="00C672A4"/>
    <w:rsid w:val="00CB3D30"/>
    <w:rsid w:val="00CD4884"/>
    <w:rsid w:val="00D30E57"/>
    <w:rsid w:val="00D5195B"/>
    <w:rsid w:val="00D52C56"/>
    <w:rsid w:val="00D53A52"/>
    <w:rsid w:val="00DF4441"/>
    <w:rsid w:val="00EB7CE2"/>
    <w:rsid w:val="00EE2366"/>
    <w:rsid w:val="00F67411"/>
    <w:rsid w:val="00F91373"/>
    <w:rsid w:val="00FA27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08EB"/>
  <w15:docId w15:val="{DE82041C-2D88-4D22-832F-EA1A1DA2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A2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B5A52"/>
    <w:pPr>
      <w:ind w:left="720"/>
      <w:contextualSpacing/>
    </w:pPr>
  </w:style>
  <w:style w:type="character" w:styleId="Hyperlink">
    <w:name w:val="Hyperlink"/>
    <w:basedOn w:val="DefaultParagraphFont"/>
    <w:uiPriority w:val="99"/>
    <w:unhideWhenUsed/>
    <w:rsid w:val="007807E7"/>
    <w:rPr>
      <w:color w:val="0563C1" w:themeColor="hyperlink"/>
      <w:u w:val="single"/>
    </w:rPr>
  </w:style>
  <w:style w:type="paragraph" w:styleId="FootnoteText">
    <w:name w:val="footnote text"/>
    <w:basedOn w:val="Normal"/>
    <w:link w:val="FootnoteTextChar"/>
    <w:uiPriority w:val="99"/>
    <w:semiHidden/>
    <w:unhideWhenUsed/>
    <w:rsid w:val="00646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3D8"/>
    <w:rPr>
      <w:sz w:val="20"/>
      <w:szCs w:val="20"/>
    </w:rPr>
  </w:style>
  <w:style w:type="character" w:styleId="FootnoteReference">
    <w:name w:val="footnote reference"/>
    <w:basedOn w:val="DefaultParagraphFont"/>
    <w:uiPriority w:val="99"/>
    <w:semiHidden/>
    <w:unhideWhenUsed/>
    <w:rsid w:val="006463D8"/>
    <w:rPr>
      <w:vertAlign w:val="superscript"/>
    </w:rPr>
  </w:style>
  <w:style w:type="paragraph" w:styleId="Header">
    <w:name w:val="header"/>
    <w:basedOn w:val="Normal"/>
    <w:link w:val="HeaderChar"/>
    <w:uiPriority w:val="99"/>
    <w:unhideWhenUsed/>
    <w:rsid w:val="004F5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51EF"/>
  </w:style>
  <w:style w:type="paragraph" w:styleId="Footer">
    <w:name w:val="footer"/>
    <w:basedOn w:val="Normal"/>
    <w:link w:val="FooterChar"/>
    <w:uiPriority w:val="99"/>
    <w:unhideWhenUsed/>
    <w:rsid w:val="004F5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51EF"/>
  </w:style>
  <w:style w:type="paragraph" w:styleId="BalloonText">
    <w:name w:val="Balloon Text"/>
    <w:basedOn w:val="Normal"/>
    <w:link w:val="BalloonTextChar"/>
    <w:uiPriority w:val="99"/>
    <w:semiHidden/>
    <w:unhideWhenUsed/>
    <w:rsid w:val="0075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5E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1618B"/>
    <w:rPr>
      <w:color w:val="605E5C"/>
      <w:shd w:val="clear" w:color="auto" w:fill="E1DFDD"/>
    </w:rPr>
  </w:style>
  <w:style w:type="character" w:styleId="UnresolvedMention">
    <w:name w:val="Unresolved Mention"/>
    <w:basedOn w:val="DefaultParagraphFont"/>
    <w:uiPriority w:val="99"/>
    <w:semiHidden/>
    <w:unhideWhenUsed/>
    <w:rsid w:val="00570CF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49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nsc.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asstadions.lv" TargetMode="External"/><Relationship Id="rId4" Type="http://schemas.openxmlformats.org/officeDocument/2006/relationships/settings" Target="settings.xml"/><Relationship Id="rId9" Type="http://schemas.openxmlformats.org/officeDocument/2006/relationships/hyperlink" Target="http://www.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tEschnqfY+QQuNoyFDwvlUEJvQ==">AMUW2mWGJp+XuSlyThJ777588f8VjAP/2SPVNfYFGcoEgE8BnoyG0vOLX5Ni5ww5u7d3QY/MsY+s51W2JmpfhxaabDkNdVxn4JIMADkfhjHHNPXIcOBZZETMjZP7thKHuQS4EwKWXZcN/esfuHCCkC1tDtbwIJOeglOvuvJ7YwfkOtdzXEjFOPf11jM5ehzpVYwfL/3638i58bok27WFqVAYDfBQBa9zXZFeA/eXeq6+Diu5+pWbYW0K/Fa2qMpfShB1ZxN15mfyiLxrWwMBkoMUeUh63/Va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7182</Words>
  <Characters>4095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Upenāja</dc:creator>
  <cp:lastModifiedBy>ingars.ivanovs</cp:lastModifiedBy>
  <cp:revision>16</cp:revision>
  <dcterms:created xsi:type="dcterms:W3CDTF">2023-12-18T09:17:00Z</dcterms:created>
  <dcterms:modified xsi:type="dcterms:W3CDTF">2023-12-19T12:24:00Z</dcterms:modified>
</cp:coreProperties>
</file>