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58786222" w:rsidR="00844C3F" w:rsidRPr="00556C21" w:rsidRDefault="00973C65" w:rsidP="00030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F944CC" w:rsidRPr="00F944CC">
        <w:rPr>
          <w:rFonts w:ascii="Times New Roman" w:hAnsi="Times New Roman" w:cs="Times New Roman"/>
          <w:b/>
          <w:sz w:val="24"/>
          <w:szCs w:val="24"/>
        </w:rPr>
        <w:t>Par nomas tiesību piešķiršanu zemei 0.52 ha platībā, zemes vienības ar kadastra apzīmējumu 78980080016 daļā, Rēzeknes novada Viļānu pagasta īpašumā “Valsts mežs”, kad.nr. 78980080002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0A7B8368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036BA4" w:rsidRPr="00F944CC">
        <w:t>zemes</w:t>
      </w:r>
      <w:r w:rsidR="00483466" w:rsidRPr="00F944CC">
        <w:t xml:space="preserve"> </w:t>
      </w:r>
      <w:r w:rsidRPr="00F944CC">
        <w:t>i</w:t>
      </w:r>
      <w:r w:rsidRPr="00556C21">
        <w:t xml:space="preserve">zmantošanas veids </w:t>
      </w:r>
      <w:r w:rsidRPr="00A01547">
        <w:t xml:space="preserve">– </w:t>
      </w:r>
      <w:r w:rsidR="00F944CC">
        <w:rPr>
          <w:b/>
          <w:bCs/>
        </w:rPr>
        <w:t>atbalsta platība saimnieciskajai darbībai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32A51"/>
    <w:rsid w:val="00036BA4"/>
    <w:rsid w:val="00053917"/>
    <w:rsid w:val="00097103"/>
    <w:rsid w:val="000B2E9D"/>
    <w:rsid w:val="00104BA2"/>
    <w:rsid w:val="00161627"/>
    <w:rsid w:val="00171387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  <w:rsid w:val="00F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2023-10-19T11:21:00Z</dcterms:created>
  <dcterms:modified xsi:type="dcterms:W3CDTF">2024-03-01T09:44:00Z</dcterms:modified>
</cp:coreProperties>
</file>