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B593" w14:textId="77777777" w:rsidR="00AB596F" w:rsidRPr="00AE2F65" w:rsidRDefault="00AB596F" w:rsidP="00B220F1">
      <w:pPr>
        <w:pStyle w:val="Title"/>
        <w:ind w:left="360"/>
        <w:rPr>
          <w:rFonts w:ascii="Times New Roman" w:hAnsi="Times New Roman"/>
          <w:sz w:val="24"/>
          <w:szCs w:val="24"/>
          <w:lang w:val="lv-LV"/>
        </w:rPr>
      </w:pPr>
    </w:p>
    <w:p w14:paraId="503D6D57" w14:textId="266FA0B8" w:rsidR="00AB596F" w:rsidRPr="00AE2F65" w:rsidRDefault="00AB596F" w:rsidP="00B72FA1">
      <w:pPr>
        <w:pStyle w:val="Title"/>
        <w:rPr>
          <w:rFonts w:ascii="Times New Roman" w:hAnsi="Times New Roman"/>
          <w:sz w:val="24"/>
          <w:szCs w:val="24"/>
          <w:lang w:val="lv-LV"/>
        </w:rPr>
      </w:pPr>
      <w:r w:rsidRPr="00AE2F65">
        <w:rPr>
          <w:rFonts w:ascii="Times New Roman" w:hAnsi="Times New Roman"/>
          <w:sz w:val="24"/>
          <w:szCs w:val="24"/>
          <w:lang w:val="lv-LV"/>
        </w:rPr>
        <w:t xml:space="preserve">Nekustamā īpašuma </w:t>
      </w:r>
      <w:r w:rsidR="004B6FA8">
        <w:rPr>
          <w:rFonts w:ascii="Times New Roman" w:hAnsi="Times New Roman"/>
          <w:sz w:val="24"/>
          <w:szCs w:val="24"/>
          <w:lang w:val="lv-LV"/>
        </w:rPr>
        <w:t>(iela)</w:t>
      </w:r>
      <w:r w:rsidRPr="00AE2F65">
        <w:rPr>
          <w:rFonts w:ascii="Times New Roman" w:hAnsi="Times New Roman"/>
          <w:sz w:val="24"/>
          <w:szCs w:val="24"/>
          <w:lang w:val="lv-LV"/>
        </w:rPr>
        <w:t xml:space="preserve"> ielā </w:t>
      </w:r>
      <w:r w:rsidR="004B6FA8">
        <w:rPr>
          <w:rFonts w:ascii="Times New Roman" w:hAnsi="Times New Roman"/>
          <w:sz w:val="24"/>
          <w:szCs w:val="24"/>
          <w:lang w:val="lv-LV"/>
        </w:rPr>
        <w:t>(numurs)</w:t>
      </w:r>
      <w:r w:rsidRPr="00AE2F65">
        <w:rPr>
          <w:rFonts w:ascii="Times New Roman" w:hAnsi="Times New Roman"/>
          <w:sz w:val="24"/>
          <w:szCs w:val="24"/>
          <w:lang w:val="lv-LV"/>
        </w:rPr>
        <w:t xml:space="preserve">, </w:t>
      </w:r>
      <w:r w:rsidR="004B6FA8">
        <w:rPr>
          <w:rFonts w:ascii="Times New Roman" w:hAnsi="Times New Roman"/>
          <w:sz w:val="24"/>
          <w:szCs w:val="24"/>
          <w:lang w:val="lv-LV"/>
        </w:rPr>
        <w:t>(pilsēta)</w:t>
      </w:r>
    </w:p>
    <w:p w14:paraId="5F98917F" w14:textId="45141784" w:rsidR="00AB596F" w:rsidRPr="00AE2F65" w:rsidRDefault="00AB596F" w:rsidP="00B72FA1">
      <w:pPr>
        <w:pStyle w:val="Title"/>
        <w:rPr>
          <w:rFonts w:ascii="Times New Roman" w:hAnsi="Times New Roman"/>
          <w:sz w:val="24"/>
          <w:szCs w:val="24"/>
          <w:lang w:val="lv-LV"/>
        </w:rPr>
      </w:pPr>
      <w:r w:rsidRPr="00AE2F65">
        <w:rPr>
          <w:rFonts w:ascii="Times New Roman" w:hAnsi="Times New Roman"/>
          <w:sz w:val="24"/>
          <w:szCs w:val="24"/>
          <w:lang w:val="lv-LV"/>
        </w:rPr>
        <w:t xml:space="preserve">telpu nomas līgums Nr. </w:t>
      </w:r>
      <w:r w:rsidR="004B6FA8">
        <w:rPr>
          <w:rFonts w:ascii="Times New Roman" w:hAnsi="Times New Roman"/>
          <w:sz w:val="24"/>
          <w:szCs w:val="24"/>
          <w:lang w:val="lv-LV"/>
        </w:rPr>
        <w:t>___</w:t>
      </w:r>
    </w:p>
    <w:p w14:paraId="7B12AEBE" w14:textId="77777777" w:rsidR="00AB596F" w:rsidRPr="00AE2F65" w:rsidRDefault="00AB596F" w:rsidP="00B72FA1">
      <w:pPr>
        <w:pStyle w:val="Title"/>
        <w:rPr>
          <w:rFonts w:ascii="Times New Roman" w:hAnsi="Times New Roman"/>
          <w:sz w:val="24"/>
          <w:szCs w:val="24"/>
          <w:lang w:val="lv-LV"/>
        </w:rPr>
      </w:pPr>
    </w:p>
    <w:tbl>
      <w:tblPr>
        <w:tblW w:w="0" w:type="auto"/>
        <w:tblLook w:val="00A0" w:firstRow="1" w:lastRow="0" w:firstColumn="1" w:lastColumn="0" w:noHBand="0" w:noVBand="0"/>
      </w:tblPr>
      <w:tblGrid>
        <w:gridCol w:w="4529"/>
        <w:gridCol w:w="4542"/>
      </w:tblGrid>
      <w:tr w:rsidR="00AB596F" w:rsidRPr="00953296" w14:paraId="43B5EC33" w14:textId="77777777" w:rsidTr="006F367A">
        <w:trPr>
          <w:trHeight w:val="595"/>
        </w:trPr>
        <w:tc>
          <w:tcPr>
            <w:tcW w:w="4590" w:type="dxa"/>
          </w:tcPr>
          <w:p w14:paraId="16C6A7A9" w14:textId="77777777" w:rsidR="00AB596F" w:rsidRPr="00AE2F65" w:rsidRDefault="00AB596F" w:rsidP="00F814A8">
            <w:pPr>
              <w:jc w:val="both"/>
              <w:rPr>
                <w:lang w:val="lv-LV"/>
              </w:rPr>
            </w:pPr>
            <w:r w:rsidRPr="00AE2F65">
              <w:rPr>
                <w:lang w:val="lv-LV"/>
              </w:rPr>
              <w:t>Rīgā</w:t>
            </w:r>
          </w:p>
        </w:tc>
        <w:tc>
          <w:tcPr>
            <w:tcW w:w="4590" w:type="dxa"/>
          </w:tcPr>
          <w:p w14:paraId="5E1AC2F4" w14:textId="77777777" w:rsidR="00AB596F" w:rsidRPr="00AE2F65" w:rsidRDefault="00AB596F" w:rsidP="00A23AEB">
            <w:pPr>
              <w:jc w:val="right"/>
              <w:rPr>
                <w:lang w:val="lv-LV"/>
              </w:rPr>
            </w:pPr>
            <w:r w:rsidRPr="00AE2F65">
              <w:rPr>
                <w:lang w:val="lv-LV"/>
              </w:rPr>
              <w:t xml:space="preserve">  Dokumenta datums ir tā </w:t>
            </w:r>
            <w:r w:rsidRPr="00AE2F65">
              <w:rPr>
                <w:noProof/>
                <w:lang w:val="lv-LV"/>
              </w:rPr>
              <w:t>elektroniskās parakstīšanas datums</w:t>
            </w:r>
            <w:r w:rsidRPr="00AE2F65">
              <w:rPr>
                <w:lang w:val="lv-LV"/>
              </w:rPr>
              <w:t xml:space="preserve">  </w:t>
            </w:r>
          </w:p>
        </w:tc>
      </w:tr>
    </w:tbl>
    <w:p w14:paraId="35332709" w14:textId="77777777" w:rsidR="00AB596F" w:rsidRPr="00AE2F65" w:rsidRDefault="00AB596F" w:rsidP="00B220F1">
      <w:pPr>
        <w:jc w:val="both"/>
        <w:rPr>
          <w:lang w:val="lv-LV"/>
        </w:rPr>
      </w:pPr>
      <w:r w:rsidRPr="00AE2F65">
        <w:rPr>
          <w:lang w:val="lv-LV"/>
        </w:rPr>
        <w:tab/>
      </w:r>
      <w:r w:rsidRPr="00AE2F65">
        <w:rPr>
          <w:lang w:val="lv-LV"/>
        </w:rPr>
        <w:tab/>
      </w:r>
      <w:r w:rsidRPr="00AE2F65">
        <w:rPr>
          <w:lang w:val="lv-LV"/>
        </w:rPr>
        <w:tab/>
      </w:r>
      <w:r w:rsidRPr="00AE2F65">
        <w:rPr>
          <w:lang w:val="lv-LV"/>
        </w:rPr>
        <w:tab/>
      </w:r>
      <w:r w:rsidRPr="00AE2F65">
        <w:rPr>
          <w:lang w:val="lv-LV"/>
        </w:rPr>
        <w:tab/>
      </w:r>
      <w:r w:rsidRPr="00AE2F65">
        <w:rPr>
          <w:lang w:val="lv-LV"/>
        </w:rPr>
        <w:tab/>
      </w:r>
      <w:r w:rsidRPr="00AE2F65">
        <w:rPr>
          <w:lang w:val="lv-LV"/>
        </w:rPr>
        <w:tab/>
        <w:t xml:space="preserve"> </w:t>
      </w:r>
      <w:r w:rsidRPr="00AE2F65">
        <w:rPr>
          <w:lang w:val="lv-LV"/>
        </w:rPr>
        <w:tab/>
      </w:r>
    </w:p>
    <w:p w14:paraId="066D5B31" w14:textId="1346CBE8" w:rsidR="00AB596F" w:rsidRPr="00AE2F65" w:rsidRDefault="00AB596F" w:rsidP="007A6155">
      <w:pPr>
        <w:tabs>
          <w:tab w:val="left" w:pos="1134"/>
          <w:tab w:val="left" w:pos="6237"/>
        </w:tabs>
        <w:jc w:val="both"/>
        <w:rPr>
          <w:lang w:val="lv-LV"/>
        </w:rPr>
      </w:pPr>
      <w:r w:rsidRPr="00AE2F65">
        <w:rPr>
          <w:lang w:val="lv-LV"/>
        </w:rPr>
        <w:t xml:space="preserve">Latvijas valstij Latvijas Republikas Labklājības ministrijas personā piederošā nekustamā īpašuma </w:t>
      </w:r>
      <w:r w:rsidR="00CA2EB5" w:rsidRPr="00D84275">
        <w:rPr>
          <w:lang w:val="lv-LV"/>
        </w:rPr>
        <w:t xml:space="preserve">Rīgā, Ventspils ielā 53, kadastra numurs </w:t>
      </w:r>
      <w:r w:rsidR="00752AF2" w:rsidRPr="00752AF2">
        <w:rPr>
          <w:lang w:val="lv-LV"/>
        </w:rPr>
        <w:t>01000750723</w:t>
      </w:r>
      <w:r w:rsidR="00CA2EB5" w:rsidRPr="00D84275">
        <w:rPr>
          <w:lang w:val="lv-LV"/>
        </w:rPr>
        <w:t xml:space="preserve"> (turpmāk – Nekustamais īpašums), kas sastāv no ēku un būvju kompleksa ar kadastra apzīmējumiem 01000750873001, 01000750873002, 01000750873003, 01000750873004, 01000750873005, 01000750873006, 01000750873009, 01000750873010, 01000750873012, 01000750873013, 01000750873015, un kas atrodas uz VSIA “Šampētera nams”  piederoša  10657 m² zemes gabala ar kadastra apzīmējumu 01000750873 un zemes gabala ar kadastra apzīmējumu 01000750701 12688 m² platībā, </w:t>
      </w:r>
      <w:r w:rsidRPr="00AE2F65">
        <w:rPr>
          <w:lang w:val="lv-LV"/>
        </w:rPr>
        <w:t xml:space="preserve">pārvaldītājs </w:t>
      </w:r>
      <w:r w:rsidRPr="00AE2F65">
        <w:rPr>
          <w:b/>
          <w:lang w:val="lv-LV"/>
        </w:rPr>
        <w:t>VSIA „Šampētera nams</w:t>
      </w:r>
      <w:r w:rsidR="00996E64">
        <w:rPr>
          <w:b/>
          <w:lang w:val="lv-LV"/>
        </w:rPr>
        <w:t>”</w:t>
      </w:r>
      <w:r w:rsidRPr="00AE2F65">
        <w:rPr>
          <w:lang w:val="lv-LV"/>
        </w:rPr>
        <w:t xml:space="preserve">, vienotais reģistrācijas Nr. 50003000771 (turpmāk – Iznomātājs), kuru saskaņā ar sabiedrības statūtiem pārstāv tās valdes locekle </w:t>
      </w:r>
      <w:r w:rsidR="00752AF2">
        <w:rPr>
          <w:lang w:val="lv-LV"/>
        </w:rPr>
        <w:t>Kristīne Krūmiņa</w:t>
      </w:r>
      <w:r w:rsidRPr="00AE2F65">
        <w:rPr>
          <w:lang w:val="lv-LV"/>
        </w:rPr>
        <w:t xml:space="preserve">, no vienas puses, un </w:t>
      </w:r>
    </w:p>
    <w:p w14:paraId="2C500EE4" w14:textId="1ECED57F" w:rsidR="00AB596F" w:rsidRPr="00AE2F65" w:rsidRDefault="004B6FA8" w:rsidP="007A6155">
      <w:pPr>
        <w:tabs>
          <w:tab w:val="left" w:pos="1134"/>
          <w:tab w:val="left" w:pos="6237"/>
        </w:tabs>
        <w:jc w:val="both"/>
        <w:rPr>
          <w:lang w:val="lv-LV"/>
        </w:rPr>
      </w:pPr>
      <w:r>
        <w:rPr>
          <w:b/>
          <w:lang w:val="lv-LV"/>
        </w:rPr>
        <w:t>__________________</w:t>
      </w:r>
      <w:r w:rsidR="00AB596F" w:rsidRPr="00AE2F65">
        <w:rPr>
          <w:lang w:val="lv-LV"/>
        </w:rPr>
        <w:t xml:space="preserve">, vienotais reģistrācijas Nr. </w:t>
      </w:r>
      <w:r>
        <w:rPr>
          <w:lang w:val="lv-LV"/>
        </w:rPr>
        <w:t>__________</w:t>
      </w:r>
      <w:r w:rsidR="00AB596F" w:rsidRPr="00AE2F65">
        <w:rPr>
          <w:lang w:val="lv-LV"/>
        </w:rPr>
        <w:t xml:space="preserve">(turpmāk – Nomnieks), kuru saskaņā ar </w:t>
      </w:r>
      <w:r>
        <w:rPr>
          <w:lang w:val="lv-LV"/>
        </w:rPr>
        <w:t>_________________________________</w:t>
      </w:r>
      <w:r w:rsidR="00AB596F" w:rsidRPr="00AE2F65">
        <w:rPr>
          <w:lang w:val="lv-LV"/>
        </w:rPr>
        <w:t xml:space="preserve"> pārstāv </w:t>
      </w:r>
      <w:r>
        <w:rPr>
          <w:lang w:val="lv-LV"/>
        </w:rPr>
        <w:t>________</w:t>
      </w:r>
      <w:r w:rsidR="00AB596F" w:rsidRPr="00AE2F65">
        <w:rPr>
          <w:lang w:val="lv-LV"/>
        </w:rPr>
        <w:t>, no otras puses, abas puses kopā un katra atsevišķi (turpmāk – Puse(-s)), noslēdz šādu līgumu (turpmāk – Līgums):</w:t>
      </w:r>
    </w:p>
    <w:p w14:paraId="1657FB20" w14:textId="77777777" w:rsidR="00AB596F" w:rsidRPr="00AE2F65" w:rsidRDefault="00AB596F" w:rsidP="00BF46D6">
      <w:pPr>
        <w:tabs>
          <w:tab w:val="left" w:pos="1134"/>
          <w:tab w:val="left" w:pos="6237"/>
        </w:tabs>
        <w:jc w:val="both"/>
        <w:rPr>
          <w:lang w:val="lv-LV"/>
        </w:rPr>
      </w:pPr>
    </w:p>
    <w:p w14:paraId="4849BA3D" w14:textId="77777777" w:rsidR="00AB596F" w:rsidRPr="00AE2F65" w:rsidRDefault="00AB596F" w:rsidP="00063B32">
      <w:pPr>
        <w:pStyle w:val="ListParagraph"/>
        <w:numPr>
          <w:ilvl w:val="0"/>
          <w:numId w:val="1"/>
        </w:numPr>
        <w:tabs>
          <w:tab w:val="left" w:pos="1134"/>
          <w:tab w:val="left" w:pos="6237"/>
        </w:tabs>
        <w:jc w:val="center"/>
        <w:rPr>
          <w:b/>
          <w:lang w:val="lv-LV"/>
        </w:rPr>
      </w:pPr>
      <w:r w:rsidRPr="00AE2F65">
        <w:rPr>
          <w:b/>
          <w:lang w:val="lv-LV"/>
        </w:rPr>
        <w:t>Nomas līguma priekšmets</w:t>
      </w:r>
    </w:p>
    <w:p w14:paraId="7B7CC3B8" w14:textId="30DD0A3E" w:rsidR="008F1FDE" w:rsidRDefault="008F1FDE" w:rsidP="008765B6">
      <w:pPr>
        <w:numPr>
          <w:ilvl w:val="1"/>
          <w:numId w:val="1"/>
        </w:numPr>
        <w:ind w:left="567" w:hanging="567"/>
        <w:jc w:val="both"/>
        <w:rPr>
          <w:lang w:val="lv-LV"/>
        </w:rPr>
      </w:pPr>
      <w:r>
        <w:rPr>
          <w:lang w:val="lv-LV"/>
        </w:rPr>
        <w:t xml:space="preserve">Iznomātājs iznomā un Nomnieks </w:t>
      </w:r>
      <w:r w:rsidRPr="00AE2F65">
        <w:rPr>
          <w:lang w:val="lv-LV"/>
        </w:rPr>
        <w:t xml:space="preserve">pieņem nomas lietošanā </w:t>
      </w:r>
      <w:r>
        <w:rPr>
          <w:lang w:val="lv-LV"/>
        </w:rPr>
        <w:t>_______________</w:t>
      </w:r>
      <w:r w:rsidRPr="00AE2F65">
        <w:rPr>
          <w:lang w:val="lv-LV"/>
        </w:rPr>
        <w:t xml:space="preserve"> kadastra apzīmējumu </w:t>
      </w:r>
      <w:r>
        <w:rPr>
          <w:lang w:val="lv-LV"/>
        </w:rPr>
        <w:t>__________</w:t>
      </w:r>
      <w:r w:rsidRPr="00AE2F65">
        <w:rPr>
          <w:lang w:val="lv-LV"/>
        </w:rPr>
        <w:t xml:space="preserve"> ar kopējo iznomājamo platību </w:t>
      </w:r>
      <w:r>
        <w:rPr>
          <w:b/>
          <w:lang w:val="lv-LV"/>
        </w:rPr>
        <w:t>_____</w:t>
      </w:r>
      <w:r w:rsidRPr="00AE2F65">
        <w:rPr>
          <w:lang w:val="lv-LV"/>
        </w:rPr>
        <w:t> m².</w:t>
      </w:r>
    </w:p>
    <w:p w14:paraId="2D2C7394" w14:textId="48C2FD50" w:rsidR="00AB596F" w:rsidRPr="00AE2F65" w:rsidRDefault="00AB596F" w:rsidP="008765B6">
      <w:pPr>
        <w:numPr>
          <w:ilvl w:val="1"/>
          <w:numId w:val="1"/>
        </w:numPr>
        <w:ind w:left="567" w:hanging="567"/>
        <w:jc w:val="both"/>
        <w:rPr>
          <w:lang w:val="lv-LV"/>
        </w:rPr>
      </w:pPr>
      <w:r w:rsidRPr="00AE2F65">
        <w:rPr>
          <w:lang w:val="lv-LV"/>
        </w:rPr>
        <w:t xml:space="preserve">Telpu atrašanās vieta norādīta ēkas </w:t>
      </w:r>
      <w:r w:rsidR="00F57613">
        <w:rPr>
          <w:lang w:val="lv-LV"/>
        </w:rPr>
        <w:t>___</w:t>
      </w:r>
      <w:r w:rsidRPr="00AE2F65">
        <w:rPr>
          <w:lang w:val="lv-LV"/>
        </w:rPr>
        <w:t xml:space="preserve">. gada </w:t>
      </w:r>
      <w:r w:rsidR="00F57613">
        <w:rPr>
          <w:lang w:val="lv-LV"/>
        </w:rPr>
        <w:t>__</w:t>
      </w:r>
      <w:r w:rsidRPr="00AE2F65">
        <w:rPr>
          <w:lang w:val="lv-LV"/>
        </w:rPr>
        <w:t>. </w:t>
      </w:r>
      <w:r w:rsidR="00F57613">
        <w:rPr>
          <w:lang w:val="lv-LV"/>
        </w:rPr>
        <w:t>_____</w:t>
      </w:r>
      <w:r w:rsidRPr="00AE2F65">
        <w:rPr>
          <w:lang w:val="lv-LV"/>
        </w:rPr>
        <w:t xml:space="preserve"> kadastrālās uzmērīšanas lietas plāna kopijā, kas pievienota Līguma 1. pielikumā.</w:t>
      </w:r>
    </w:p>
    <w:p w14:paraId="1D5AB2F5" w14:textId="77777777" w:rsidR="00AB596F" w:rsidRPr="00AE2F65" w:rsidRDefault="00AB596F" w:rsidP="00B72FA1">
      <w:pPr>
        <w:numPr>
          <w:ilvl w:val="1"/>
          <w:numId w:val="2"/>
        </w:numPr>
        <w:ind w:left="567" w:hanging="567"/>
        <w:jc w:val="both"/>
        <w:rPr>
          <w:lang w:val="lv-LV"/>
        </w:rPr>
      </w:pPr>
      <w:r w:rsidRPr="00AE2F65">
        <w:rPr>
          <w:lang w:val="lv-LV"/>
        </w:rPr>
        <w:t>Iznomātājs nodod Telpas Nomniekam izmantošanai par biroja telpām. Citādai Telpu izmantošanai nepieciešama Iznomātāja rakstiska atļauja.</w:t>
      </w:r>
    </w:p>
    <w:p w14:paraId="3B9031B4" w14:textId="77777777" w:rsidR="00AB596F" w:rsidRPr="00AE2F65" w:rsidRDefault="00AB596F" w:rsidP="00B72FA1">
      <w:pPr>
        <w:numPr>
          <w:ilvl w:val="1"/>
          <w:numId w:val="2"/>
        </w:numPr>
        <w:ind w:left="567" w:hanging="567"/>
        <w:jc w:val="both"/>
        <w:rPr>
          <w:lang w:val="lv-LV"/>
        </w:rPr>
      </w:pPr>
      <w:r w:rsidRPr="00AE2F65">
        <w:rPr>
          <w:lang w:val="lv-LV"/>
        </w:rPr>
        <w:t>Puses apliecina, ka Telpu faktiskais stāvoklis Pusēm ir zināms un tās šajā jautājumā necels pretenzijas viena pret otru.</w:t>
      </w:r>
    </w:p>
    <w:p w14:paraId="25CF91EC" w14:textId="292E2BD5" w:rsidR="00AB596F" w:rsidRPr="00AE2F65" w:rsidRDefault="008E73E7" w:rsidP="00B72FA1">
      <w:pPr>
        <w:numPr>
          <w:ilvl w:val="1"/>
          <w:numId w:val="2"/>
        </w:numPr>
        <w:ind w:left="567" w:hanging="567"/>
        <w:jc w:val="both"/>
        <w:rPr>
          <w:lang w:val="lv-LV"/>
        </w:rPr>
      </w:pPr>
      <w:bookmarkStart w:id="0" w:name="_Hlk507079278"/>
      <w:r>
        <w:rPr>
          <w:lang w:val="lv-LV"/>
        </w:rPr>
        <w:t>Telpas Nomniekam tiek nododtas ar</w:t>
      </w:r>
      <w:r w:rsidR="00AB596F" w:rsidRPr="00AE2F65">
        <w:rPr>
          <w:lang w:val="lv-LV"/>
        </w:rPr>
        <w:t xml:space="preserve"> Telpu pieņemšanas – nodošanas aktu (turpmāk – Akts)</w:t>
      </w:r>
      <w:bookmarkEnd w:id="0"/>
      <w:r w:rsidR="00AB596F" w:rsidRPr="00AE2F65">
        <w:rPr>
          <w:lang w:val="lv-LV"/>
        </w:rPr>
        <w:t xml:space="preserve">. </w:t>
      </w:r>
    </w:p>
    <w:p w14:paraId="271DC1CF" w14:textId="77777777" w:rsidR="00AB596F" w:rsidRPr="00AE2F65" w:rsidRDefault="00AB596F" w:rsidP="0045520D">
      <w:pPr>
        <w:ind w:left="851"/>
        <w:jc w:val="both"/>
        <w:rPr>
          <w:lang w:val="lv-LV"/>
        </w:rPr>
      </w:pPr>
    </w:p>
    <w:p w14:paraId="3BA0E915" w14:textId="77777777" w:rsidR="00AB596F" w:rsidRPr="00AE2F65" w:rsidRDefault="00AB596F" w:rsidP="002864D2">
      <w:pPr>
        <w:pStyle w:val="ListParagraph"/>
        <w:numPr>
          <w:ilvl w:val="0"/>
          <w:numId w:val="28"/>
        </w:numPr>
        <w:jc w:val="center"/>
        <w:rPr>
          <w:b/>
          <w:lang w:val="lv-LV"/>
        </w:rPr>
      </w:pPr>
      <w:r w:rsidRPr="00AE2F65">
        <w:rPr>
          <w:b/>
          <w:lang w:val="lv-LV"/>
        </w:rPr>
        <w:t>Nomas maksas apmērs, samaksas un pārskatīšanas kārtība</w:t>
      </w:r>
    </w:p>
    <w:p w14:paraId="271A9E07" w14:textId="0E1ABDB1" w:rsidR="00AB596F" w:rsidRPr="00AE2F65" w:rsidRDefault="00AB596F" w:rsidP="008765B6">
      <w:pPr>
        <w:numPr>
          <w:ilvl w:val="1"/>
          <w:numId w:val="28"/>
        </w:numPr>
        <w:ind w:left="567" w:hanging="567"/>
        <w:jc w:val="both"/>
        <w:rPr>
          <w:lang w:val="lv-LV"/>
        </w:rPr>
      </w:pPr>
      <w:bookmarkStart w:id="1" w:name="OLE_LINK1"/>
      <w:bookmarkStart w:id="2" w:name="OLE_LINK2"/>
      <w:r w:rsidRPr="00AE2F65">
        <w:rPr>
          <w:lang w:val="lv-LV"/>
        </w:rPr>
        <w:t xml:space="preserve">Nomnieks maksā Iznomātājam ikmēneša nomas maksu </w:t>
      </w:r>
      <w:r w:rsidR="00D967A6">
        <w:rPr>
          <w:lang w:val="lv-LV"/>
        </w:rPr>
        <w:t>__</w:t>
      </w:r>
      <w:r w:rsidRPr="00AE2F65">
        <w:rPr>
          <w:lang w:val="lv-LV"/>
        </w:rPr>
        <w:t xml:space="preserve"> EUR (</w:t>
      </w:r>
      <w:r w:rsidR="00D967A6">
        <w:rPr>
          <w:lang w:val="lv-LV"/>
        </w:rPr>
        <w:t>_____</w:t>
      </w:r>
      <w:r w:rsidRPr="00AE2F65">
        <w:rPr>
          <w:lang w:val="lv-LV"/>
        </w:rPr>
        <w:t>eiro</w:t>
      </w:r>
      <w:r w:rsidRPr="00AE2F65">
        <w:rPr>
          <w:i/>
          <w:lang w:val="lv-LV"/>
        </w:rPr>
        <w:t>,</w:t>
      </w:r>
      <w:r w:rsidRPr="00AE2F65">
        <w:rPr>
          <w:lang w:val="lv-LV"/>
        </w:rPr>
        <w:t xml:space="preserve"> </w:t>
      </w:r>
      <w:r w:rsidR="00D967A6">
        <w:rPr>
          <w:lang w:val="lv-LV"/>
        </w:rPr>
        <w:t>__</w:t>
      </w:r>
      <w:r w:rsidRPr="00AE2F65">
        <w:rPr>
          <w:lang w:val="lv-LV"/>
        </w:rPr>
        <w:t xml:space="preserve">centi) par vienu Telpu kvadrātmetru, kas kopā mēnesī par Telpām ir </w:t>
      </w:r>
      <w:r w:rsidR="00D967A6">
        <w:rPr>
          <w:lang w:val="lv-LV"/>
        </w:rPr>
        <w:t>______</w:t>
      </w:r>
      <w:r w:rsidRPr="00AE2F65">
        <w:rPr>
          <w:lang w:val="lv-LV"/>
        </w:rPr>
        <w:t xml:space="preserve"> EUR (</w:t>
      </w:r>
      <w:r w:rsidR="00D967A6">
        <w:rPr>
          <w:lang w:val="lv-LV"/>
        </w:rPr>
        <w:t>____________</w:t>
      </w:r>
      <w:r w:rsidRPr="00AE2F65">
        <w:rPr>
          <w:lang w:val="lv-LV"/>
        </w:rPr>
        <w:t xml:space="preserve">eiro, </w:t>
      </w:r>
      <w:r w:rsidR="00D967A6">
        <w:rPr>
          <w:lang w:val="lv-LV"/>
        </w:rPr>
        <w:t>___</w:t>
      </w:r>
      <w:r w:rsidRPr="00AE2F65">
        <w:rPr>
          <w:lang w:val="lv-LV"/>
        </w:rPr>
        <w:t xml:space="preserve">centi) plus PVN 21 % </w:t>
      </w:r>
      <w:r w:rsidR="00D967A6">
        <w:rPr>
          <w:lang w:val="lv-LV"/>
        </w:rPr>
        <w:t xml:space="preserve">____ </w:t>
      </w:r>
      <w:r w:rsidRPr="00AE2F65">
        <w:rPr>
          <w:lang w:val="lv-LV"/>
        </w:rPr>
        <w:t>EUR (</w:t>
      </w:r>
      <w:r w:rsidR="00D967A6">
        <w:rPr>
          <w:lang w:val="lv-LV"/>
        </w:rPr>
        <w:t>_________</w:t>
      </w:r>
      <w:r w:rsidRPr="00AE2F65">
        <w:rPr>
          <w:lang w:val="lv-LV"/>
        </w:rPr>
        <w:t xml:space="preserve">eiro, </w:t>
      </w:r>
      <w:r w:rsidR="00D967A6">
        <w:rPr>
          <w:lang w:val="lv-LV"/>
        </w:rPr>
        <w:t>__</w:t>
      </w:r>
      <w:r w:rsidRPr="00AE2F65">
        <w:rPr>
          <w:lang w:val="lv-LV"/>
        </w:rPr>
        <w:t xml:space="preserve">centi), </w:t>
      </w:r>
      <w:r w:rsidRPr="00AE2F65">
        <w:rPr>
          <w:b/>
          <w:lang w:val="lv-LV"/>
        </w:rPr>
        <w:t xml:space="preserve"> </w:t>
      </w:r>
      <w:r w:rsidRPr="00AE2F65">
        <w:rPr>
          <w:lang w:val="lv-LV"/>
        </w:rPr>
        <w:t xml:space="preserve">kas kopā ir </w:t>
      </w:r>
      <w:r w:rsidR="00D967A6">
        <w:rPr>
          <w:b/>
          <w:lang w:val="lv-LV"/>
        </w:rPr>
        <w:t>_____</w:t>
      </w:r>
      <w:r w:rsidRPr="00AE2F65">
        <w:rPr>
          <w:b/>
          <w:lang w:val="lv-LV"/>
        </w:rPr>
        <w:t xml:space="preserve"> EUR </w:t>
      </w:r>
      <w:r w:rsidRPr="00AE2F65">
        <w:rPr>
          <w:lang w:val="lv-LV"/>
        </w:rPr>
        <w:t>(</w:t>
      </w:r>
      <w:r w:rsidR="00D967A6">
        <w:rPr>
          <w:lang w:val="lv-LV"/>
        </w:rPr>
        <w:t>__________</w:t>
      </w:r>
      <w:r w:rsidRPr="00AE2F65">
        <w:rPr>
          <w:lang w:val="lv-LV"/>
        </w:rPr>
        <w:t xml:space="preserve">eiro, </w:t>
      </w:r>
      <w:r w:rsidR="00D967A6">
        <w:rPr>
          <w:lang w:val="lv-LV"/>
        </w:rPr>
        <w:t>__</w:t>
      </w:r>
      <w:r w:rsidRPr="00AE2F65">
        <w:rPr>
          <w:lang w:val="lv-LV"/>
        </w:rPr>
        <w:t xml:space="preserve">centi) (turpmāk – Nomas maksa). Nomas maksā iekļautas izmaksas par Apsaimniekošanas darbību plānā (Līguma 2. pielikums) norādīto darbību veikšanu.  </w:t>
      </w:r>
    </w:p>
    <w:p w14:paraId="432D2C63" w14:textId="77777777" w:rsidR="00AB596F" w:rsidRPr="00AE2F65" w:rsidRDefault="00AB596F" w:rsidP="004D5850">
      <w:pPr>
        <w:numPr>
          <w:ilvl w:val="1"/>
          <w:numId w:val="2"/>
        </w:numPr>
        <w:ind w:left="567" w:hanging="567"/>
        <w:jc w:val="both"/>
        <w:rPr>
          <w:lang w:val="lv-LV"/>
        </w:rPr>
      </w:pPr>
      <w:bookmarkStart w:id="3" w:name="_Hlk505610154"/>
      <w:bookmarkEnd w:id="1"/>
      <w:bookmarkEnd w:id="2"/>
      <w:r w:rsidRPr="00AE2F65">
        <w:rPr>
          <w:lang w:val="lv-LV"/>
        </w:rPr>
        <w:t>Papildus Nomas maksai Nomnieks maksā par komunālajiem pakalpojumiem un citus maksājumus:</w:t>
      </w:r>
    </w:p>
    <w:p w14:paraId="2A172DCB" w14:textId="77777777" w:rsidR="008F1FDE" w:rsidRPr="00AE2F65" w:rsidRDefault="008F1FDE" w:rsidP="008F1FDE">
      <w:pPr>
        <w:numPr>
          <w:ilvl w:val="2"/>
          <w:numId w:val="2"/>
        </w:numPr>
        <w:ind w:left="1134"/>
        <w:jc w:val="both"/>
        <w:rPr>
          <w:lang w:val="lv-LV"/>
        </w:rPr>
      </w:pPr>
      <w:bookmarkStart w:id="4" w:name="_Hlk510791619"/>
      <w:bookmarkEnd w:id="3"/>
      <w:r w:rsidRPr="00AE2F65">
        <w:rPr>
          <w:lang w:val="lv-LV"/>
        </w:rPr>
        <w:t>par patērēto elektrību Telpās atbilstoši skaitītāja rādījumiem;</w:t>
      </w:r>
    </w:p>
    <w:p w14:paraId="56449598" w14:textId="77777777" w:rsidR="008F1FDE" w:rsidRPr="00AE2F65" w:rsidRDefault="008F1FDE" w:rsidP="008F1FDE">
      <w:pPr>
        <w:numPr>
          <w:ilvl w:val="2"/>
          <w:numId w:val="2"/>
        </w:numPr>
        <w:ind w:left="1134"/>
        <w:jc w:val="both"/>
        <w:rPr>
          <w:lang w:val="lv-LV"/>
        </w:rPr>
      </w:pPr>
      <w:r w:rsidRPr="00AE2F65">
        <w:rPr>
          <w:lang w:val="lv-LV"/>
        </w:rPr>
        <w:t>par patērēto ūdeni un kanalizāciju Telpās atbilstoši skaitītāja rādījumiem;</w:t>
      </w:r>
    </w:p>
    <w:p w14:paraId="202BC1AF" w14:textId="38C129BA" w:rsidR="008F1FDE" w:rsidRPr="00AE2F65" w:rsidRDefault="008F1FDE" w:rsidP="008F1FDE">
      <w:pPr>
        <w:numPr>
          <w:ilvl w:val="2"/>
          <w:numId w:val="2"/>
        </w:numPr>
        <w:ind w:left="1134"/>
        <w:jc w:val="both"/>
        <w:rPr>
          <w:lang w:val="lv-LV"/>
        </w:rPr>
      </w:pPr>
      <w:r w:rsidRPr="00AE2F65">
        <w:rPr>
          <w:lang w:val="lv-LV"/>
        </w:rPr>
        <w:t xml:space="preserve">par patērēto siltumenerģiju Telpās </w:t>
      </w:r>
      <w:r>
        <w:rPr>
          <w:lang w:val="lv-LV"/>
        </w:rPr>
        <w:t xml:space="preserve">- </w:t>
      </w:r>
      <w:r w:rsidRPr="00474801">
        <w:rPr>
          <w:lang w:val="lv-LV"/>
        </w:rPr>
        <w:t>proporcionāli iznomātajai apkurināmajai platībai pret kopējo iznomājamo apkurināmo platību ēkā ar kadastra apzīmējumu</w:t>
      </w:r>
      <w:r>
        <w:rPr>
          <w:lang w:val="lv-LV"/>
        </w:rPr>
        <w:t xml:space="preserve"> ______________</w:t>
      </w:r>
      <w:r w:rsidRPr="00AE2F65">
        <w:rPr>
          <w:lang w:val="lv-LV"/>
        </w:rPr>
        <w:t>;</w:t>
      </w:r>
    </w:p>
    <w:p w14:paraId="49B22BC4" w14:textId="677DA62B" w:rsidR="008F1FDE" w:rsidRDefault="008F1FDE" w:rsidP="008F1FDE">
      <w:pPr>
        <w:numPr>
          <w:ilvl w:val="2"/>
          <w:numId w:val="2"/>
        </w:numPr>
        <w:ind w:left="1134"/>
        <w:jc w:val="both"/>
        <w:rPr>
          <w:lang w:val="lv-LV"/>
        </w:rPr>
      </w:pPr>
      <w:r w:rsidRPr="00474801">
        <w:rPr>
          <w:lang w:val="lv-LV"/>
        </w:rPr>
        <w:t>par patērēto koplietošanas elektrību (teritorijas apgaismojums) – proporcionāli iznomātajai platībai pret kopējo iznomājamo platību ēkā ar kadastra apzīmējumu</w:t>
      </w:r>
      <w:r w:rsidRPr="00953296">
        <w:rPr>
          <w:lang w:val="lv-LV"/>
        </w:rPr>
        <w:t>________________;</w:t>
      </w:r>
    </w:p>
    <w:p w14:paraId="5345EC32" w14:textId="4C4189B8" w:rsidR="008F1FDE" w:rsidRPr="00474801" w:rsidRDefault="008F1FDE" w:rsidP="008F1FDE">
      <w:pPr>
        <w:numPr>
          <w:ilvl w:val="2"/>
          <w:numId w:val="2"/>
        </w:numPr>
        <w:ind w:left="1134"/>
        <w:jc w:val="both"/>
        <w:rPr>
          <w:lang w:val="lv-LV"/>
        </w:rPr>
      </w:pPr>
      <w:r w:rsidRPr="00AE2F65">
        <w:rPr>
          <w:lang w:val="lv-LV"/>
        </w:rPr>
        <w:t>par atkritumu izvešanu</w:t>
      </w:r>
      <w:r>
        <w:rPr>
          <w:lang w:val="lv-LV"/>
        </w:rPr>
        <w:t xml:space="preserve"> </w:t>
      </w:r>
      <w:r w:rsidRPr="00474801">
        <w:rPr>
          <w:lang w:val="lv-LV"/>
        </w:rPr>
        <w:t xml:space="preserve">proporcionāli iznomātajai platībai pret iznomājamo platību ēkās ar kadastra apzīmējumiem </w:t>
      </w:r>
      <w:r>
        <w:rPr>
          <w:lang w:val="lv-LV"/>
        </w:rPr>
        <w:t>__________________</w:t>
      </w:r>
      <w:r w:rsidRPr="00474801">
        <w:rPr>
          <w:lang w:val="lv-LV"/>
        </w:rPr>
        <w:t>.</w:t>
      </w:r>
    </w:p>
    <w:p w14:paraId="2CA00170" w14:textId="6B34D8B2" w:rsidR="00EC5E5E" w:rsidRPr="00EC5E5E" w:rsidRDefault="00EC5E5E" w:rsidP="00EC5E5E">
      <w:pPr>
        <w:pStyle w:val="ListParagraph"/>
        <w:numPr>
          <w:ilvl w:val="1"/>
          <w:numId w:val="2"/>
        </w:numPr>
        <w:jc w:val="both"/>
        <w:rPr>
          <w:lang w:val="lv-LV"/>
        </w:rPr>
      </w:pPr>
      <w:r w:rsidRPr="00474801">
        <w:rPr>
          <w:lang w:val="lv-LV"/>
        </w:rPr>
        <w:lastRenderedPageBreak/>
        <w:t xml:space="preserve">Nomas </w:t>
      </w:r>
      <w:r w:rsidRPr="000D506D">
        <w:rPr>
          <w:lang w:val="lv-LV"/>
        </w:rPr>
        <w:t>maksa tiek aprēķināta Ministru kabineta 2018.</w:t>
      </w:r>
      <w:r w:rsidRPr="00331677">
        <w:rPr>
          <w:lang w:val="lv-LV"/>
        </w:rPr>
        <w:t> </w:t>
      </w:r>
      <w:r w:rsidRPr="00D84275">
        <w:rPr>
          <w:lang w:val="lv-LV"/>
        </w:rPr>
        <w:t>gada 20. februāra noteikumu</w:t>
      </w:r>
      <w:r w:rsidRPr="00496EC9">
        <w:rPr>
          <w:lang w:val="lv-LV"/>
        </w:rPr>
        <w:t xml:space="preserve"> Nr.</w:t>
      </w:r>
      <w:r>
        <w:rPr>
          <w:lang w:val="lv-LV"/>
        </w:rPr>
        <w:t> </w:t>
      </w:r>
      <w:r w:rsidRPr="00496EC9">
        <w:rPr>
          <w:lang w:val="lv-LV"/>
        </w:rPr>
        <w:t xml:space="preserve">97 </w:t>
      </w:r>
      <w:r>
        <w:rPr>
          <w:lang w:val="lv-LV"/>
        </w:rPr>
        <w:t>“</w:t>
      </w:r>
      <w:r w:rsidRPr="00496EC9">
        <w:rPr>
          <w:lang w:val="lv-LV"/>
        </w:rPr>
        <w:t>Publiskas personas mantas iznomāšanas noteikumi</w:t>
      </w:r>
      <w:r>
        <w:rPr>
          <w:lang w:val="lv-LV"/>
        </w:rPr>
        <w:t>”3. nodaļā noteiktajā kārtībā</w:t>
      </w:r>
      <w:r w:rsidRPr="00474801">
        <w:rPr>
          <w:lang w:val="lv-LV"/>
        </w:rPr>
        <w:t xml:space="preserve">. </w:t>
      </w:r>
    </w:p>
    <w:p w14:paraId="5C70EA8D" w14:textId="2B887291" w:rsidR="00AB596F" w:rsidRPr="00AE2F65" w:rsidRDefault="00AB596F" w:rsidP="007A6155">
      <w:pPr>
        <w:pStyle w:val="ListParagraph"/>
        <w:numPr>
          <w:ilvl w:val="1"/>
          <w:numId w:val="2"/>
        </w:numPr>
        <w:jc w:val="both"/>
        <w:rPr>
          <w:iCs/>
          <w:lang w:val="lv-LV"/>
        </w:rPr>
      </w:pPr>
      <w:r w:rsidRPr="00AE2F65">
        <w:rPr>
          <w:lang w:val="lv-LV"/>
        </w:rPr>
        <w:t>Nomas objekta apdrošināšanas izmaksas, nekustamā īpašuma nodoklis vai tā kompensācija, nekustamā īpašuma uzturēšanai nepieciešamo pakalpojumu (piemēram, siltumenerģija, arī dabasgāzes piegāde, ūdensapgāde un kanalizācijas pakalpojumu nodrošināšana, sadzīves atkritumu izvešana), elektroenerģijas, izmaksas un citas nomas līgumā paredzētās izmaksas nomnieks sedz  faktisko izmaksu apmērā.</w:t>
      </w:r>
    </w:p>
    <w:p w14:paraId="72E305C0" w14:textId="77777777" w:rsidR="00AB596F" w:rsidRPr="00AE2F65" w:rsidRDefault="00AB596F" w:rsidP="007A6155">
      <w:pPr>
        <w:pStyle w:val="ListParagraph"/>
        <w:numPr>
          <w:ilvl w:val="1"/>
          <w:numId w:val="2"/>
        </w:numPr>
        <w:jc w:val="both"/>
        <w:rPr>
          <w:lang w:val="lv-LV"/>
        </w:rPr>
      </w:pPr>
      <w:r w:rsidRPr="00AE2F65">
        <w:rPr>
          <w:lang w:val="lv-LV"/>
        </w:rPr>
        <w:t>Nomnieks maksā Iznomātājam Nomas maksu līdz nākamā mēneša 20. (divdesmitajam) datumam saskaņā ar Iznomātāja izsniegtajiem rēķiniem, bet Līguma 2.2. punktā norādītos maksājumus 10 (desmit) darba dienu laikā pēc Iznomātāja rēķina saņemšanas, ieskaitot tos Iznomātāja rēķinā norādītajā bankas kontā.</w:t>
      </w:r>
    </w:p>
    <w:p w14:paraId="0A60917C" w14:textId="43AAEF05" w:rsidR="00AB596F" w:rsidRPr="00AE2F65" w:rsidRDefault="00AB596F" w:rsidP="007A6155">
      <w:pPr>
        <w:pStyle w:val="ListParagraph"/>
        <w:numPr>
          <w:ilvl w:val="1"/>
          <w:numId w:val="2"/>
        </w:numPr>
        <w:jc w:val="both"/>
        <w:rPr>
          <w:lang w:val="lv-LV"/>
        </w:rPr>
      </w:pPr>
      <w:r w:rsidRPr="00AE2F65">
        <w:rPr>
          <w:lang w:val="lv-LV"/>
        </w:rPr>
        <w:t xml:space="preserve">Rēķini tiek izrakstīti elektroniski un ir derīgi bez paraksta. Nomniekam rēķini tiek nosūtīti elektroniski uz Nomnieka norādīto elektroniskā pasta adresi: </w:t>
      </w:r>
      <w:r w:rsidR="00653B97">
        <w:rPr>
          <w:lang w:val="lv-LV"/>
        </w:rPr>
        <w:t>______</w:t>
      </w:r>
      <w:r w:rsidRPr="00AE2F65">
        <w:rPr>
          <w:rStyle w:val="Hyperlink"/>
          <w:color w:val="auto"/>
          <w:u w:val="none"/>
          <w:lang w:val="lv-LV"/>
        </w:rPr>
        <w:t xml:space="preserve">. </w:t>
      </w:r>
    </w:p>
    <w:p w14:paraId="35BA09E7" w14:textId="77777777" w:rsidR="00AB596F" w:rsidRPr="00AE2F65" w:rsidRDefault="00AB596F" w:rsidP="007A6155">
      <w:pPr>
        <w:pStyle w:val="NoSpacing"/>
        <w:numPr>
          <w:ilvl w:val="1"/>
          <w:numId w:val="2"/>
        </w:numPr>
        <w:jc w:val="both"/>
        <w:rPr>
          <w:sz w:val="24"/>
          <w:szCs w:val="24"/>
        </w:rPr>
      </w:pPr>
      <w:r w:rsidRPr="00AE2F65">
        <w:rPr>
          <w:sz w:val="24"/>
          <w:szCs w:val="24"/>
        </w:rPr>
        <w:t>Iznomātājam ir tiesības, rakstiski nosūtot Nomniekam attiecīgu paziņojumu, vienpusēji mainīt Nomas maksas apmēru:</w:t>
      </w:r>
    </w:p>
    <w:p w14:paraId="3D1AC42D"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 </w:t>
      </w:r>
    </w:p>
    <w:p w14:paraId="46E4C358" w14:textId="77777777" w:rsidR="00AB596F" w:rsidRPr="00AE2F65" w:rsidRDefault="00AB596F" w:rsidP="002B5AE8">
      <w:pPr>
        <w:pStyle w:val="ListParagraph"/>
        <w:numPr>
          <w:ilvl w:val="2"/>
          <w:numId w:val="2"/>
        </w:numPr>
        <w:ind w:left="1276" w:hanging="709"/>
        <w:jc w:val="both"/>
        <w:rPr>
          <w:lang w:val="lv-LV"/>
        </w:rPr>
      </w:pPr>
      <w:r w:rsidRPr="00AE2F65">
        <w:rPr>
          <w:lang w:val="lv-LV"/>
        </w:rPr>
        <w:t>ja saskaņā ar normatīvajiem aktiem tiek no jauna ieviesti vai palielināti nodokļi, nodevas, ar nodokli apliekamais objekts vai tā vērtība. Minētajos gadījumos nomas maksas apmērs tiek mainīts, sākot ar dienu, kāda noteikta attiecīgajos normatīvajos aktos;</w:t>
      </w:r>
      <w:r w:rsidRPr="00AE2F65">
        <w:rPr>
          <w:b/>
          <w:lang w:val="lv-LV"/>
        </w:rPr>
        <w:t xml:space="preserve"> </w:t>
      </w:r>
    </w:p>
    <w:p w14:paraId="5126EE5E" w14:textId="77777777" w:rsidR="00AB596F" w:rsidRPr="00AE2F65" w:rsidRDefault="00AB596F" w:rsidP="002B5AE8">
      <w:pPr>
        <w:pStyle w:val="ListParagraph"/>
        <w:numPr>
          <w:ilvl w:val="2"/>
          <w:numId w:val="2"/>
        </w:numPr>
        <w:ind w:left="1276" w:hanging="709"/>
        <w:jc w:val="both"/>
        <w:rPr>
          <w:lang w:val="lv-LV"/>
        </w:rPr>
      </w:pPr>
      <w:r w:rsidRPr="00AE2F65">
        <w:rPr>
          <w:lang w:val="lv-LV"/>
        </w:rPr>
        <w:t>ja ārējie normatīvie akti paredz citu nomas maksas apmēru vai nomas maksas aprēķināšanas kārtību.</w:t>
      </w:r>
    </w:p>
    <w:p w14:paraId="5D937F76" w14:textId="77777777" w:rsidR="00AB596F" w:rsidRPr="00AE2F65" w:rsidRDefault="00AB596F" w:rsidP="007A6155">
      <w:pPr>
        <w:pStyle w:val="ListParagraph"/>
        <w:numPr>
          <w:ilvl w:val="1"/>
          <w:numId w:val="2"/>
        </w:numPr>
        <w:jc w:val="both"/>
        <w:rPr>
          <w:lang w:val="lv-LV"/>
        </w:rPr>
      </w:pPr>
      <w:r w:rsidRPr="00AE2F65">
        <w:rPr>
          <w:lang w:val="lv-LV"/>
        </w:rPr>
        <w:t>Pusēm savstarpēji vienojoties, nomas maksa tiek mainīta reizi gadā nākamajam nomas periodam, ja ir mainījušies nomas objekta plānotie pārvaldīšanas izdevumi</w:t>
      </w:r>
      <w:r w:rsidRPr="00AE2F65">
        <w:rPr>
          <w:iCs/>
          <w:lang w:val="lv-LV"/>
        </w:rPr>
        <w:t>.</w:t>
      </w:r>
    </w:p>
    <w:p w14:paraId="7E8DC09C" w14:textId="77777777" w:rsidR="00AB596F" w:rsidRPr="00AE2F65" w:rsidRDefault="00AB596F" w:rsidP="007A6155">
      <w:pPr>
        <w:pStyle w:val="ListParagraph"/>
        <w:numPr>
          <w:ilvl w:val="1"/>
          <w:numId w:val="2"/>
        </w:numPr>
        <w:jc w:val="both"/>
        <w:rPr>
          <w:lang w:val="lv-LV"/>
        </w:rPr>
      </w:pPr>
      <w:r w:rsidRPr="00AE2F65">
        <w:rPr>
          <w:lang w:val="lv-LV"/>
        </w:rPr>
        <w:t>Ja nomniekam nomas maksas (t.sk. nomas objekta plānoto pārvaldīšanas izdevumu) un papildus maksājumu, tai skaitā nomas objekta apdrošināšanas izmaksu, nekustamā īpašuma nodokļa vai tā kompensācijas un citu nomas līgumā iekļauto izmaksu palielinājuma segšanai ir nepieciešami papildu finanšu līdzekļi no valsts budžeta:</w:t>
      </w:r>
    </w:p>
    <w:p w14:paraId="1F230C59" w14:textId="77777777" w:rsidR="00AB596F" w:rsidRPr="00AE2F65" w:rsidRDefault="00AB596F" w:rsidP="002B5AE8">
      <w:pPr>
        <w:pStyle w:val="ListParagraph"/>
        <w:numPr>
          <w:ilvl w:val="2"/>
          <w:numId w:val="2"/>
        </w:numPr>
        <w:ind w:left="1276" w:hanging="709"/>
        <w:jc w:val="both"/>
        <w:rPr>
          <w:lang w:val="lv-LV"/>
        </w:rPr>
      </w:pPr>
      <w:bookmarkStart w:id="5" w:name="_Hlk508633623"/>
      <w:r w:rsidRPr="00AE2F65">
        <w:rPr>
          <w:lang w:val="lv-LV"/>
        </w:rPr>
        <w:t>iznomātājs ne vēlāk kā līdz tekošā gada 1.aprīlim iesniedz nomniekam detalizētu pamatojumu nomas maksas un papildus maksājumu pieaugumam</w:t>
      </w:r>
      <w:bookmarkEnd w:id="5"/>
      <w:r w:rsidRPr="00AE2F65">
        <w:rPr>
          <w:lang w:val="lv-LV"/>
        </w:rPr>
        <w:t xml:space="preserve">; </w:t>
      </w:r>
    </w:p>
    <w:p w14:paraId="1E9D668F" w14:textId="77777777" w:rsidR="00AB596F" w:rsidRPr="00AE2F65" w:rsidRDefault="00AB596F" w:rsidP="002B5AE8">
      <w:pPr>
        <w:pStyle w:val="ListParagraph"/>
        <w:numPr>
          <w:ilvl w:val="2"/>
          <w:numId w:val="2"/>
        </w:numPr>
        <w:ind w:left="1276" w:hanging="709"/>
        <w:jc w:val="both"/>
        <w:rPr>
          <w:i/>
          <w:lang w:val="lv-LV"/>
        </w:rPr>
      </w:pPr>
      <w:r w:rsidRPr="00AE2F65">
        <w:rPr>
          <w:lang w:val="lv-LV"/>
        </w:rPr>
        <w:t xml:space="preserve">nomnieks, pamatojoties uz 2.8.1. apakšpunktā sniegto informāciju atbilstoši apstiprinātajam valsts budžeta kārtējam gadam sagatavošanas grafikam  veic nepieciešamās darbības attiecīgā papildu finansējuma pieprasīšanai. </w:t>
      </w:r>
    </w:p>
    <w:p w14:paraId="17744695" w14:textId="77777777" w:rsidR="00AB596F" w:rsidRPr="00AE2F65" w:rsidRDefault="00AB596F" w:rsidP="007A6155">
      <w:pPr>
        <w:numPr>
          <w:ilvl w:val="1"/>
          <w:numId w:val="2"/>
        </w:numPr>
        <w:jc w:val="both"/>
        <w:rPr>
          <w:lang w:val="lv-LV"/>
        </w:rPr>
      </w:pPr>
      <w:r w:rsidRPr="00AE2F65">
        <w:rPr>
          <w:lang w:val="lv-LV"/>
        </w:rPr>
        <w:t>Ja Nomniekam netiek piešķirts papildu finansējums no valsts budžeta vai netiek piešķirts pilnā apmērā, iznomātājam, vienojoties ar nomnieku, ir tiesības samazināt Nomniekam sniegto apsaimniekošanas papildu pakalpojumu apjomu.</w:t>
      </w:r>
    </w:p>
    <w:p w14:paraId="62C4724E" w14:textId="77777777" w:rsidR="00AB596F" w:rsidRPr="00AE2F65" w:rsidRDefault="00AB596F" w:rsidP="007A6155">
      <w:pPr>
        <w:pStyle w:val="ListParagraph"/>
        <w:numPr>
          <w:ilvl w:val="1"/>
          <w:numId w:val="2"/>
        </w:numPr>
        <w:jc w:val="both"/>
        <w:rPr>
          <w:lang w:val="lv-LV"/>
        </w:rPr>
      </w:pPr>
      <w:r w:rsidRPr="00AE2F65">
        <w:rPr>
          <w:lang w:val="lv-LV"/>
        </w:rPr>
        <w:t>Ja nomnieks nepiekrīt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256212AC" w14:textId="77777777" w:rsidR="00AB596F" w:rsidRPr="00AE2F65" w:rsidRDefault="00AB596F" w:rsidP="007A6155">
      <w:pPr>
        <w:pStyle w:val="ListParagraph"/>
        <w:ind w:left="567"/>
        <w:jc w:val="both"/>
        <w:rPr>
          <w:lang w:val="lv-LV"/>
        </w:rPr>
      </w:pPr>
    </w:p>
    <w:p w14:paraId="3E731F62" w14:textId="77777777" w:rsidR="00AB596F" w:rsidRPr="00AE2F65" w:rsidRDefault="00AB596F" w:rsidP="007A6155">
      <w:pPr>
        <w:numPr>
          <w:ilvl w:val="0"/>
          <w:numId w:val="2"/>
        </w:numPr>
        <w:jc w:val="center"/>
        <w:rPr>
          <w:lang w:val="lv-LV"/>
        </w:rPr>
      </w:pPr>
      <w:r w:rsidRPr="00AE2F65">
        <w:rPr>
          <w:b/>
          <w:lang w:val="lv-LV"/>
        </w:rPr>
        <w:t xml:space="preserve">Līguma spēkā stāšanās, </w:t>
      </w:r>
      <w:r w:rsidRPr="00AE2F65">
        <w:rPr>
          <w:b/>
          <w:bCs/>
          <w:lang w:val="lv-LV"/>
        </w:rPr>
        <w:t>grozīšanas, papildināšanas un izbeigšanas kārtība</w:t>
      </w:r>
    </w:p>
    <w:p w14:paraId="6187D6B4" w14:textId="70ABEA1C" w:rsidR="00AB596F" w:rsidRPr="00AE2F65" w:rsidRDefault="00AB596F" w:rsidP="007A6155">
      <w:pPr>
        <w:numPr>
          <w:ilvl w:val="1"/>
          <w:numId w:val="2"/>
        </w:numPr>
        <w:jc w:val="both"/>
        <w:rPr>
          <w:lang w:val="lv-LV"/>
        </w:rPr>
      </w:pPr>
      <w:r w:rsidRPr="00AE2F65">
        <w:rPr>
          <w:lang w:val="lv-LV"/>
        </w:rPr>
        <w:t xml:space="preserve">Līguma nosacījumi piemērojami ar </w:t>
      </w:r>
      <w:r w:rsidR="004562FF">
        <w:rPr>
          <w:lang w:val="lv-LV"/>
        </w:rPr>
        <w:t>_____</w:t>
      </w:r>
      <w:r w:rsidRPr="00AE2F65">
        <w:rPr>
          <w:lang w:val="lv-LV"/>
        </w:rPr>
        <w:t xml:space="preserve">. gada </w:t>
      </w:r>
      <w:r w:rsidR="004562FF">
        <w:rPr>
          <w:lang w:val="lv-LV"/>
        </w:rPr>
        <w:t>__</w:t>
      </w:r>
      <w:r w:rsidRPr="00AE2F65">
        <w:rPr>
          <w:lang w:val="lv-LV"/>
        </w:rPr>
        <w:t>. </w:t>
      </w:r>
      <w:r w:rsidR="004562FF">
        <w:rPr>
          <w:lang w:val="lv-LV"/>
        </w:rPr>
        <w:t>_______</w:t>
      </w:r>
      <w:r w:rsidRPr="00AE2F65">
        <w:rPr>
          <w:lang w:val="lv-LV"/>
        </w:rPr>
        <w:t xml:space="preserve">.  </w:t>
      </w:r>
    </w:p>
    <w:p w14:paraId="3344AB02" w14:textId="0004A41D" w:rsidR="00AB596F" w:rsidRPr="00AE2F65" w:rsidRDefault="00AB596F" w:rsidP="007A6155">
      <w:pPr>
        <w:numPr>
          <w:ilvl w:val="1"/>
          <w:numId w:val="2"/>
        </w:numPr>
        <w:jc w:val="both"/>
        <w:rPr>
          <w:lang w:val="lv-LV"/>
        </w:rPr>
      </w:pPr>
      <w:r w:rsidRPr="00AE2F65">
        <w:rPr>
          <w:lang w:val="lv-LV"/>
        </w:rPr>
        <w:t xml:space="preserve">Līgums ir spēkā līdz </w:t>
      </w:r>
      <w:r w:rsidR="004562FF">
        <w:rPr>
          <w:b/>
          <w:lang w:val="lv-LV"/>
        </w:rPr>
        <w:t>____</w:t>
      </w:r>
      <w:r w:rsidRPr="00AE2F65">
        <w:rPr>
          <w:b/>
          <w:lang w:val="lv-LV"/>
        </w:rPr>
        <w:t xml:space="preserve">. gada </w:t>
      </w:r>
      <w:r w:rsidR="004562FF">
        <w:rPr>
          <w:b/>
          <w:lang w:val="lv-LV"/>
        </w:rPr>
        <w:t>__</w:t>
      </w:r>
      <w:r w:rsidRPr="00AE2F65">
        <w:rPr>
          <w:b/>
          <w:lang w:val="lv-LV"/>
        </w:rPr>
        <w:t>. </w:t>
      </w:r>
      <w:r w:rsidR="004562FF">
        <w:rPr>
          <w:b/>
          <w:lang w:val="lv-LV"/>
        </w:rPr>
        <w:t>________</w:t>
      </w:r>
      <w:r w:rsidRPr="00AE2F65">
        <w:rPr>
          <w:b/>
          <w:lang w:val="lv-LV"/>
        </w:rPr>
        <w:t xml:space="preserve">. </w:t>
      </w:r>
    </w:p>
    <w:p w14:paraId="6C61299D" w14:textId="77777777" w:rsidR="00AB596F" w:rsidRPr="00AE2F65" w:rsidRDefault="00AB596F" w:rsidP="007A6155">
      <w:pPr>
        <w:numPr>
          <w:ilvl w:val="1"/>
          <w:numId w:val="2"/>
        </w:numPr>
        <w:jc w:val="both"/>
        <w:rPr>
          <w:lang w:val="lv-LV"/>
        </w:rPr>
      </w:pPr>
      <w:r w:rsidRPr="00AE2F65">
        <w:rPr>
          <w:rFonts w:eastAsia="TimesNewRoman"/>
          <w:lang w:val="lv-LV" w:eastAsia="lv-LV"/>
        </w:rPr>
        <w:t xml:space="preserve">Ja Nomnieks vēlas pagarināt Līguma termiņu, ne vēlāk kā 30 (trīsdesmit) dienas pirms Līguma termiņa beigām viņš iesniedz Iznomātājam iesniegumu, norādot, uz kādu termiņu vēlas pagarināt nomas līgumu. Iznomātājs var pagarināt Līguma termiņu atbilstoši </w:t>
      </w:r>
      <w:r w:rsidRPr="00AE2F65">
        <w:rPr>
          <w:lang w:val="lv-LV"/>
        </w:rPr>
        <w:t xml:space="preserve">VSIA „Šampētera nams” nekustamo īpašumu iznomāšanas kārtībai un normatīvajos aktos noteiktajam. </w:t>
      </w:r>
    </w:p>
    <w:p w14:paraId="66866D96" w14:textId="77777777" w:rsidR="00AB596F" w:rsidRPr="00AE2F65" w:rsidRDefault="00AB596F" w:rsidP="007A6155">
      <w:pPr>
        <w:numPr>
          <w:ilvl w:val="1"/>
          <w:numId w:val="2"/>
        </w:numPr>
        <w:jc w:val="both"/>
        <w:rPr>
          <w:lang w:val="lv-LV"/>
        </w:rPr>
      </w:pPr>
      <w:r w:rsidRPr="00AE2F65">
        <w:rPr>
          <w:lang w:val="lv-LV"/>
        </w:rPr>
        <w:lastRenderedPageBreak/>
        <w:t xml:space="preserve">Līgums var tikt izbeigts pirms termiņa, Pusēm rakstveidā par to vienojoties. </w:t>
      </w:r>
    </w:p>
    <w:p w14:paraId="4E26EF94" w14:textId="77777777" w:rsidR="00AB596F" w:rsidRPr="00AE2F65" w:rsidRDefault="00AB596F" w:rsidP="007A6155">
      <w:pPr>
        <w:numPr>
          <w:ilvl w:val="1"/>
          <w:numId w:val="2"/>
        </w:numPr>
        <w:jc w:val="both"/>
        <w:rPr>
          <w:lang w:val="lv-LV"/>
        </w:rPr>
      </w:pPr>
      <w:r w:rsidRPr="00AE2F65">
        <w:rPr>
          <w:lang w:val="lv-LV"/>
        </w:rPr>
        <w:t>Pusēm ir tiesības vienpusēji izbeigt Līgumu pirms termiņa, rakstveidā brīdinot par to otru Pusi vismaz 3 (trīs) mēnešus iepriekš.</w:t>
      </w:r>
    </w:p>
    <w:p w14:paraId="46C1E3AC" w14:textId="77777777" w:rsidR="00AB596F" w:rsidRPr="00AE2F65" w:rsidRDefault="00AB596F" w:rsidP="007A6155">
      <w:pPr>
        <w:pStyle w:val="ListParagraph"/>
        <w:numPr>
          <w:ilvl w:val="1"/>
          <w:numId w:val="2"/>
        </w:numPr>
        <w:jc w:val="both"/>
        <w:rPr>
          <w:lang w:val="lv-LV"/>
        </w:rPr>
      </w:pPr>
      <w:r w:rsidRPr="00AE2F65">
        <w:rPr>
          <w:lang w:val="lv-LV"/>
        </w:rPr>
        <w:t xml:space="preserve">Iznomātājam ir tiesības, rakstiski informējot Nomnieku termiņā kas nav īsāks par divām nedēļām un garāks par diviem mēnešiem, vienpusēji atkāpties no nomas līguma, neatlīdzinot nomnieka zaudējumus, kas saistīti ar līguma pirmstermiņa izbeigšanu, kā arī nomnieka taisītos izdevumus nomas objektam, ja: </w:t>
      </w:r>
    </w:p>
    <w:p w14:paraId="17480E56" w14:textId="77777777" w:rsidR="00AB596F" w:rsidRPr="00AE2F65" w:rsidRDefault="00AB596F" w:rsidP="002B5AE8">
      <w:pPr>
        <w:pStyle w:val="ListParagraph"/>
        <w:numPr>
          <w:ilvl w:val="2"/>
          <w:numId w:val="2"/>
        </w:numPr>
        <w:ind w:left="1276" w:hanging="709"/>
        <w:jc w:val="both"/>
        <w:rPr>
          <w:lang w:val="lv-LV"/>
        </w:rPr>
      </w:pPr>
      <w:r w:rsidRPr="00AE2F65">
        <w:rPr>
          <w:lang w:val="lv-LV"/>
        </w:rPr>
        <w:t>tiek pierādīts, ka nomnieka darbības dēļ tiek bojāts nomas objekts;</w:t>
      </w:r>
    </w:p>
    <w:p w14:paraId="425AAC58"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nomnieks vairāk nekā 2 mēnešus nemaksā piestādītos rēķinus par nomas maksu un papildus maksājumiem, tai skaitā nomas objekta apdrošināšanas izmaksas, nekustamā īpašuma nodokli vai tā kompensāciju un citas nomas līgumā iekļautās izmaksas, vai nenorēķinās par nekustamā īpašuma uzturēšanai nepieciešamajiem pakalpojumiem (piemēram, siltumenerģija, arī dabasgāzes piegāde, ūdensapgādes un kanalizācijas pakalpojumu nodrošināšana, sadzīves atkritumu izvešana), elektroenerģiju, sanitārtehniskajiem un tehniskajiem pakalpojumiem; </w:t>
      </w:r>
    </w:p>
    <w:p w14:paraId="2B92812A"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nomas objekts bez iznomātāja piekrišanas tiek nodots apakšnomā, </w:t>
      </w:r>
    </w:p>
    <w:p w14:paraId="2E71EFE4" w14:textId="77777777" w:rsidR="00AB596F" w:rsidRPr="00AE2F65" w:rsidRDefault="00AB596F" w:rsidP="002B5AE8">
      <w:pPr>
        <w:pStyle w:val="ListParagraph"/>
        <w:numPr>
          <w:ilvl w:val="2"/>
          <w:numId w:val="2"/>
        </w:numPr>
        <w:ind w:left="1276" w:hanging="709"/>
        <w:jc w:val="both"/>
        <w:rPr>
          <w:lang w:val="lv-LV"/>
        </w:rPr>
      </w:pPr>
      <w:r w:rsidRPr="00AE2F65">
        <w:rPr>
          <w:lang w:val="lv-LV" w:eastAsia="zh-CN"/>
        </w:rPr>
        <w:t>tiek pārkāpti nomas līguma nosacījumi, t.sk., ja nomnieks nav veicis nomas līgumā paredzētos kapitālieguldījumus nomas objektā vai nav veicis tos līgumā noteiktajos termiņos.</w:t>
      </w:r>
    </w:p>
    <w:p w14:paraId="640CCA2E" w14:textId="77777777" w:rsidR="00AB596F" w:rsidRPr="00AE2F65" w:rsidRDefault="00AB596F" w:rsidP="002B5AE8">
      <w:pPr>
        <w:pStyle w:val="ListParagraph"/>
        <w:numPr>
          <w:ilvl w:val="2"/>
          <w:numId w:val="2"/>
        </w:numPr>
        <w:ind w:left="1276" w:hanging="709"/>
        <w:jc w:val="both"/>
        <w:rPr>
          <w:lang w:val="lv-LV"/>
        </w:rPr>
      </w:pPr>
      <w:r w:rsidRPr="00AE2F65">
        <w:rPr>
          <w:rFonts w:eastAsia="TimesNewRoman"/>
          <w:lang w:val="lv-LV" w:eastAsia="lv-LV"/>
        </w:rPr>
        <w:t>Nomnieks veic Telpu pārplānošanu, rekonstrukciju, pārbūvi vai uzlabojumus Telpās, nesaskaņojot ar Iznomātāju.</w:t>
      </w:r>
    </w:p>
    <w:p w14:paraId="59B52412" w14:textId="77777777" w:rsidR="00AB596F" w:rsidRPr="00AE2F65" w:rsidRDefault="00AB596F" w:rsidP="007A6155">
      <w:pPr>
        <w:numPr>
          <w:ilvl w:val="1"/>
          <w:numId w:val="2"/>
        </w:numPr>
        <w:jc w:val="both"/>
        <w:rPr>
          <w:lang w:val="lv-LV"/>
        </w:rPr>
      </w:pPr>
      <w:r w:rsidRPr="00AE2F65">
        <w:rPr>
          <w:lang w:val="lv-LV"/>
        </w:rPr>
        <w:t xml:space="preserve">Iznomātājam ir tiesības, rakstiski informējot nomnieku trīs mēnešus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 </w:t>
      </w:r>
    </w:p>
    <w:p w14:paraId="1535ACD2" w14:textId="77777777" w:rsidR="00AB596F" w:rsidRPr="00AE2F65" w:rsidRDefault="00AB596F" w:rsidP="007A6155">
      <w:pPr>
        <w:numPr>
          <w:ilvl w:val="1"/>
          <w:numId w:val="2"/>
        </w:numPr>
        <w:jc w:val="both"/>
        <w:rPr>
          <w:lang w:val="lv-LV"/>
        </w:rPr>
      </w:pPr>
      <w:r w:rsidRPr="00AE2F65">
        <w:rPr>
          <w:lang w:val="lv-LV"/>
        </w:rPr>
        <w:t>Iznomātājs var vienpusēji izbeigt Līgumu Nomnieka reorganizācijas un/vai likvidācijas gadījumā.</w:t>
      </w:r>
    </w:p>
    <w:p w14:paraId="4733A571" w14:textId="77777777" w:rsidR="00AB596F" w:rsidRPr="00AE2F65" w:rsidRDefault="00AB596F" w:rsidP="007A6155">
      <w:pPr>
        <w:numPr>
          <w:ilvl w:val="1"/>
          <w:numId w:val="2"/>
        </w:numPr>
        <w:jc w:val="both"/>
        <w:rPr>
          <w:lang w:val="lv-LV"/>
        </w:rPr>
      </w:pPr>
      <w:r w:rsidRPr="00AE2F65">
        <w:rPr>
          <w:lang w:val="lv-LV"/>
        </w:rPr>
        <w:t>Līguma pārtraukšanas vai izbeigšanas gadījumā Nomnieks samaksā par faktisko Nekustamā īpašuma nomas laiku un faktiski lietotajiem komunālajiem pakalpojumiem.</w:t>
      </w:r>
    </w:p>
    <w:p w14:paraId="235EBFE3" w14:textId="77777777" w:rsidR="00AB596F" w:rsidRPr="00AE2F65" w:rsidRDefault="00AB596F" w:rsidP="007A6155">
      <w:pPr>
        <w:ind w:left="567" w:hanging="567"/>
        <w:jc w:val="both"/>
        <w:rPr>
          <w:lang w:val="lv-LV"/>
        </w:rPr>
      </w:pPr>
    </w:p>
    <w:p w14:paraId="04F42728" w14:textId="77777777" w:rsidR="00AB596F" w:rsidRPr="00AE2F65" w:rsidRDefault="00AB596F" w:rsidP="007A6155">
      <w:pPr>
        <w:numPr>
          <w:ilvl w:val="0"/>
          <w:numId w:val="2"/>
        </w:numPr>
        <w:jc w:val="center"/>
        <w:rPr>
          <w:b/>
          <w:lang w:val="lv-LV"/>
        </w:rPr>
      </w:pPr>
      <w:r w:rsidRPr="00AE2F65">
        <w:rPr>
          <w:b/>
          <w:lang w:val="lv-LV"/>
        </w:rPr>
        <w:t>Līdzēju tiesības un pienākumi</w:t>
      </w:r>
    </w:p>
    <w:p w14:paraId="258EEC25" w14:textId="77777777" w:rsidR="00AB596F" w:rsidRPr="00AE2F65" w:rsidRDefault="00AB596F" w:rsidP="007A6155">
      <w:pPr>
        <w:numPr>
          <w:ilvl w:val="1"/>
          <w:numId w:val="2"/>
        </w:numPr>
        <w:jc w:val="both"/>
        <w:rPr>
          <w:b/>
          <w:lang w:val="lv-LV"/>
        </w:rPr>
      </w:pPr>
      <w:r w:rsidRPr="00AE2F65">
        <w:rPr>
          <w:lang w:val="lv-LV"/>
        </w:rPr>
        <w:t>Pusēm ir pienākums ievērot spēkā esošos normatīvos aktus, kas saistīti ar Līgumā noteikto saistību izpildi, t.sk. VSIA „Šampētera nams” nekustamo īpašumu iznomāšanas kārtību, kas brīvi pieejama Iznomātāja interneta vietnē www.sampeteranams.lv, Publiskas personas finanšu līdzekļu un mantas izšķērdēšanas novēršanas likumu, noteikumus par valsts un pašvaldību mantas iznomāšanas kārtību, nomas maksas noteikšanas metodiku un nomas līguma tipveida nosacījumiem, noteikumus par publiskas personas zemes nomu.</w:t>
      </w:r>
    </w:p>
    <w:p w14:paraId="77060D46" w14:textId="77777777" w:rsidR="00AB596F" w:rsidRPr="00AE2F65" w:rsidRDefault="00AB596F" w:rsidP="007A6155">
      <w:pPr>
        <w:numPr>
          <w:ilvl w:val="1"/>
          <w:numId w:val="2"/>
        </w:numPr>
        <w:jc w:val="both"/>
        <w:rPr>
          <w:lang w:val="lv-LV"/>
        </w:rPr>
      </w:pPr>
      <w:r w:rsidRPr="00AE2F65">
        <w:rPr>
          <w:lang w:val="lv-LV"/>
        </w:rPr>
        <w:t>Nomniekam ir pienākums izmantot Telpas mērķim, kāds ir norādīts Līgumā. Telpu izmantošanai citam mērķiem ir nepieciešama Iznomātāja rakstveida piekrišana.</w:t>
      </w:r>
    </w:p>
    <w:p w14:paraId="3E381B5C" w14:textId="77777777" w:rsidR="00AB596F" w:rsidRPr="00AE2F65" w:rsidRDefault="00AB596F" w:rsidP="007A6155">
      <w:pPr>
        <w:numPr>
          <w:ilvl w:val="1"/>
          <w:numId w:val="2"/>
        </w:numPr>
        <w:jc w:val="both"/>
        <w:rPr>
          <w:lang w:val="lv-LV"/>
        </w:rPr>
      </w:pPr>
      <w:r w:rsidRPr="00AE2F65">
        <w:rPr>
          <w:lang w:val="lv-LV"/>
        </w:rPr>
        <w:t xml:space="preserve">Nomniekam ir pienākums savlaicīgi un saskaņā ar Līguma noteikumiem samaksāt Līgumā noteiktos maksājumus. </w:t>
      </w:r>
    </w:p>
    <w:p w14:paraId="097E65AD" w14:textId="77777777" w:rsidR="00AB596F" w:rsidRPr="00AE2F65" w:rsidRDefault="00AB596F" w:rsidP="007A6155">
      <w:pPr>
        <w:numPr>
          <w:ilvl w:val="1"/>
          <w:numId w:val="2"/>
        </w:numPr>
        <w:jc w:val="both"/>
        <w:rPr>
          <w:lang w:val="lv-LV"/>
        </w:rPr>
      </w:pPr>
      <w:r w:rsidRPr="00AE2F65">
        <w:rPr>
          <w:lang w:val="lv-LV"/>
        </w:rPr>
        <w:t>Nomniekam ir pienākums saudzīgi izturēties pret Telpām, par saviem līdzekļiem uzturēt tās tehniski un vizuāli labā kārtībā un izmantot netraucējot sabiedrisko kārtību un drošību, ievērot drošības tehnikas un ugunsdrošības noteikumus.</w:t>
      </w:r>
    </w:p>
    <w:p w14:paraId="510F5BBD" w14:textId="77777777" w:rsidR="00AB596F" w:rsidRPr="00AE2F65" w:rsidRDefault="00AB596F" w:rsidP="007A6155">
      <w:pPr>
        <w:numPr>
          <w:ilvl w:val="1"/>
          <w:numId w:val="2"/>
        </w:numPr>
        <w:jc w:val="both"/>
        <w:rPr>
          <w:lang w:val="lv-LV"/>
        </w:rPr>
      </w:pPr>
      <w:r w:rsidRPr="00AE2F65">
        <w:rPr>
          <w:lang w:val="lv-LV"/>
        </w:rPr>
        <w:t>Nomniekam ir pienākums, lietojot Telpas, ievērot normatīvajos aktos noteiktās prasības, valsts iestāžu un pašvaldības noteikumus un lēmumus, kā arī citu kompetento iestāžu prasības.</w:t>
      </w:r>
    </w:p>
    <w:p w14:paraId="553F3CD9" w14:textId="77777777" w:rsidR="00AB596F" w:rsidRPr="00AE2F65" w:rsidRDefault="00AB596F" w:rsidP="007A6155">
      <w:pPr>
        <w:numPr>
          <w:ilvl w:val="1"/>
          <w:numId w:val="2"/>
        </w:numPr>
        <w:jc w:val="both"/>
        <w:rPr>
          <w:lang w:val="lv-LV"/>
        </w:rPr>
      </w:pPr>
      <w:r w:rsidRPr="00AE2F65">
        <w:rPr>
          <w:lang w:val="lv-LV"/>
        </w:rPr>
        <w:t>Nomniekam ir pienākums ziņot Līguma 6.6.2. punktā minētai Iznomātāja kontaktpersonai par ugunsgrēka vai citu postošu nelaimes gadījumu iestāšanos Telpās un/vai ēkā, tiklīdz tas Nomniekam ir kļuvis zināms, un veikt avārijas seku likvidēšanu savas kompetences un iespēju robežās.</w:t>
      </w:r>
    </w:p>
    <w:p w14:paraId="760E2CD7" w14:textId="77777777" w:rsidR="00AB596F" w:rsidRPr="00AE2F65" w:rsidRDefault="00AB596F" w:rsidP="007A6155">
      <w:pPr>
        <w:numPr>
          <w:ilvl w:val="1"/>
          <w:numId w:val="2"/>
        </w:numPr>
        <w:jc w:val="both"/>
        <w:rPr>
          <w:lang w:val="lv-LV"/>
        </w:rPr>
      </w:pPr>
      <w:r w:rsidRPr="00AE2F65">
        <w:rPr>
          <w:lang w:val="lv-LV"/>
        </w:rPr>
        <w:lastRenderedPageBreak/>
        <w:t xml:space="preserve">Nomniekam ir pienākums nepiegružot Nekustamā īpašuma teritoriju, atkritumus izmest vai novietot speciāli tam paredzētos konteineros. </w:t>
      </w:r>
    </w:p>
    <w:p w14:paraId="18DB3669" w14:textId="77777777" w:rsidR="00AB596F" w:rsidRPr="00AE2F65" w:rsidRDefault="00AB596F" w:rsidP="007A6155">
      <w:pPr>
        <w:numPr>
          <w:ilvl w:val="1"/>
          <w:numId w:val="2"/>
        </w:numPr>
        <w:jc w:val="both"/>
        <w:rPr>
          <w:lang w:val="lv-LV"/>
        </w:rPr>
      </w:pPr>
      <w:r w:rsidRPr="00AE2F65">
        <w:rPr>
          <w:lang w:val="lv-LV"/>
        </w:rPr>
        <w:t>Nomniekam ir pienākums pēc Līguma termiņa beigām nodot Iznomātājam Telpas tehniski un vizuāli labā, lietošanai derīgā un ne sliktākā stāvoklī kā tās saņemot, ņemot vērā Telpu dabisko nolietojumu.</w:t>
      </w:r>
    </w:p>
    <w:p w14:paraId="2CC308D4" w14:textId="77777777" w:rsidR="00AB596F" w:rsidRPr="00AE2F65" w:rsidRDefault="00AB596F" w:rsidP="007A6155">
      <w:pPr>
        <w:numPr>
          <w:ilvl w:val="1"/>
          <w:numId w:val="2"/>
        </w:numPr>
        <w:jc w:val="both"/>
        <w:rPr>
          <w:i/>
          <w:lang w:val="lv-LV"/>
        </w:rPr>
      </w:pPr>
      <w:r w:rsidRPr="00AE2F65">
        <w:rPr>
          <w:lang w:val="lv-LV"/>
        </w:rPr>
        <w:t>Nomniekam ir pienākums par saviem līdzekļiem atbrīvot Telpas, un nododot tās</w:t>
      </w:r>
      <w:r w:rsidRPr="00AE2F65">
        <w:rPr>
          <w:strike/>
          <w:lang w:val="lv-LV"/>
        </w:rPr>
        <w:t xml:space="preserve"> </w:t>
      </w:r>
      <w:r w:rsidRPr="00AE2F65">
        <w:rPr>
          <w:lang w:val="lv-LV"/>
        </w:rPr>
        <w:t>Iznomātājam.</w:t>
      </w:r>
    </w:p>
    <w:p w14:paraId="513666B6" w14:textId="77777777" w:rsidR="00AB596F" w:rsidRPr="00AE2F65" w:rsidRDefault="00AB596F" w:rsidP="007A6155">
      <w:pPr>
        <w:numPr>
          <w:ilvl w:val="1"/>
          <w:numId w:val="2"/>
        </w:numPr>
        <w:jc w:val="both"/>
        <w:rPr>
          <w:lang w:val="lv-LV"/>
        </w:rPr>
      </w:pPr>
      <w:r w:rsidRPr="00AE2F65">
        <w:rPr>
          <w:lang w:val="lv-LV"/>
        </w:rPr>
        <w:t xml:space="preserve">Nomniekam ir tiesības pieprasīt Iznomātājam detalizētu pamatojumu nomas maksas un papildus maksājumu pieaugumam tiktāl, cik tas neskar Iznomātāja komercnoslēpumu un jautājumus kas var skart trešo personu intereses. </w:t>
      </w:r>
    </w:p>
    <w:p w14:paraId="2F0F28B6" w14:textId="77777777" w:rsidR="00AB596F" w:rsidRPr="00AE2F65" w:rsidRDefault="00AB596F" w:rsidP="007A6155">
      <w:pPr>
        <w:numPr>
          <w:ilvl w:val="1"/>
          <w:numId w:val="2"/>
        </w:numPr>
        <w:jc w:val="both"/>
        <w:rPr>
          <w:b/>
          <w:lang w:val="lv-LV"/>
        </w:rPr>
      </w:pPr>
      <w:r w:rsidRPr="00AE2F65">
        <w:rPr>
          <w:lang w:val="lv-LV"/>
        </w:rPr>
        <w:t xml:space="preserve">Nomniekam ir tiesības izvietot Telpās un uz ēkas fasādes informāciju par savu darbību un atrašanās vietu, saskaņojot to ar Iznomātāju un ievērojot normatīvajos tiesību aktos noteikto kārtību. </w:t>
      </w:r>
    </w:p>
    <w:p w14:paraId="7399AABA" w14:textId="77777777" w:rsidR="00AB596F" w:rsidRPr="00AE2F65" w:rsidRDefault="00AB596F" w:rsidP="007A6155">
      <w:pPr>
        <w:numPr>
          <w:ilvl w:val="1"/>
          <w:numId w:val="2"/>
        </w:numPr>
        <w:jc w:val="both"/>
        <w:rPr>
          <w:b/>
          <w:lang w:val="lv-LV"/>
        </w:rPr>
      </w:pPr>
      <w:r w:rsidRPr="00AE2F65">
        <w:rPr>
          <w:lang w:val="lv-LV"/>
        </w:rPr>
        <w:t xml:space="preserve">Nomniekam ir tiesības nodot Telpas vai to daļu trešo personu lietošanā tikai ar Iznomātāja rakstveida atļauju. </w:t>
      </w:r>
    </w:p>
    <w:p w14:paraId="69378EE3" w14:textId="77777777" w:rsidR="00AB596F" w:rsidRPr="00AE2F65" w:rsidRDefault="00AB596F" w:rsidP="007A6155">
      <w:pPr>
        <w:numPr>
          <w:ilvl w:val="1"/>
          <w:numId w:val="2"/>
        </w:numPr>
        <w:jc w:val="both"/>
        <w:rPr>
          <w:lang w:val="lv-LV"/>
        </w:rPr>
      </w:pPr>
      <w:r w:rsidRPr="00AE2F65">
        <w:rPr>
          <w:lang w:val="lv-LV"/>
        </w:rPr>
        <w:t>Nomniekam nav tiesību izmantot Nekustamā īpašuma teritoriju un koplietošanas telpas Nomniekam, tā pārstāvjiem, darbiniekiem un apmeklētājiem piederošo mantu novietošanai tam neparedzētās vietās.</w:t>
      </w:r>
    </w:p>
    <w:p w14:paraId="13719B45" w14:textId="77777777" w:rsidR="00AB596F" w:rsidRPr="00AE2F65" w:rsidRDefault="00AB596F" w:rsidP="007A6155">
      <w:pPr>
        <w:numPr>
          <w:ilvl w:val="1"/>
          <w:numId w:val="2"/>
        </w:numPr>
        <w:jc w:val="both"/>
        <w:rPr>
          <w:lang w:val="lv-LV"/>
        </w:rPr>
      </w:pPr>
      <w:r w:rsidRPr="00AE2F65">
        <w:rPr>
          <w:lang w:val="lv-LV"/>
        </w:rPr>
        <w:t>Nomniekam nav tiesības veikt nekāda veida Telpu pārplānošanu, atjaunošanu, pārbūvi, arī to uzlabojumu veikšanu bez Iznomātāja rakstveida piekrišanas saņemšanas.</w:t>
      </w:r>
    </w:p>
    <w:p w14:paraId="085E62C3" w14:textId="6DCA1593" w:rsidR="00AB596F" w:rsidRPr="00AE2F65" w:rsidRDefault="00AB596F" w:rsidP="007A6155">
      <w:pPr>
        <w:numPr>
          <w:ilvl w:val="1"/>
          <w:numId w:val="2"/>
        </w:numPr>
        <w:jc w:val="both"/>
        <w:rPr>
          <w:lang w:val="lv-LV"/>
        </w:rPr>
      </w:pPr>
      <w:r w:rsidRPr="00AE2F65">
        <w:rPr>
          <w:lang w:val="lv-LV"/>
        </w:rPr>
        <w:t xml:space="preserve">Ja Nomnieks vēlas veikt Telpu pārplānošanu, atjaunošanu, pārbūvi un Iznomātājs tam ir sniedzis rakstveida piekrišanu, Nomniekam ir pienākums: </w:t>
      </w:r>
    </w:p>
    <w:p w14:paraId="27FF8B43"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būvdarbus uzsākt pēc tam, kad Iznomātājs nodrošinājis būves tehniskās apsekošanas veikšanu normatīvajos aktos noteiktā kārtībā (ja attiecināms), un ir veikta būves foto fiksācija;</w:t>
      </w:r>
    </w:p>
    <w:p w14:paraId="118E5A91"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Pirms būvdarbu uzsākšanas iesniegt Iznomātājam Nomnieka un būvuzņēmēja parakstītu apliecinājumu par augstāk minēto prasību izpildi;</w:t>
      </w:r>
    </w:p>
    <w:p w14:paraId="1D351C42"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veikt būvdarbus saskaņā ar normatīvajiem aktiem atbilstoši normatīvajos aktos noteiktā kārtībā izstrādātam un saskaņotam, tostarp ar Iznomātāju, būvprojektam, Iznomātāja akceptētu izmaksu tāmi, būvdarbu izpildei piesaistot tikai būvuzņēmēju vai kvalificētus speciālistus, kas atbilstoši normatīvajos aktos noteiktajam ir tiesīgi veikt attiecīgos būvdarbus;</w:t>
      </w:r>
    </w:p>
    <w:p w14:paraId="1989D091"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 xml:space="preserve">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pielietotajiem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Pienākums iesniegt Iznomātājam Nomnieka rīcībā esošo izpilddokumentāciju ir arī gadījumā, ja būvdarbi netiek pilnībā pabeigti un būvobjekts netiek nodots ekspluatācijā. </w:t>
      </w:r>
    </w:p>
    <w:p w14:paraId="5713142E" w14:textId="77777777" w:rsidR="00AB596F" w:rsidRPr="00AE2F65" w:rsidRDefault="00AB596F" w:rsidP="007A6155">
      <w:pPr>
        <w:numPr>
          <w:ilvl w:val="1"/>
          <w:numId w:val="2"/>
        </w:numPr>
        <w:jc w:val="both"/>
        <w:rPr>
          <w:lang w:val="lv-LV"/>
        </w:rPr>
      </w:pPr>
      <w:r w:rsidRPr="00AE2F65">
        <w:rPr>
          <w:lang w:val="lv-LV"/>
        </w:rPr>
        <w:t>Iznomātājs veic visus nepieciešamos pasākumus (ciktāl tas saskaņā ar Līgumu nav Nomnieka pienākums), lai nekustamā īpašuma tehniskais stāvoklis, ievērojot parasto nolietošanos, nepasliktinātos salīdzinājumā ar to stāvokli, kāds tas bija Līguma noslēgšanas brīdī, tādā apmērā, kādā Nomnieks minēto uzturēšanu sedz nomas maksas ietvaros.</w:t>
      </w:r>
    </w:p>
    <w:p w14:paraId="11FA09D2" w14:textId="77777777" w:rsidR="00AB596F" w:rsidRPr="00AE2F65" w:rsidRDefault="00AB596F" w:rsidP="007A6155">
      <w:pPr>
        <w:numPr>
          <w:ilvl w:val="1"/>
          <w:numId w:val="2"/>
        </w:numPr>
        <w:jc w:val="both"/>
        <w:rPr>
          <w:lang w:val="lv-LV"/>
        </w:rPr>
      </w:pPr>
      <w:r w:rsidRPr="00AE2F65">
        <w:rPr>
          <w:lang w:val="lv-LV"/>
        </w:rPr>
        <w:lastRenderedPageBreak/>
        <w:t>Iznomātājam ir pienākums ar Aktu nodot Telpas Nomniekam.</w:t>
      </w:r>
    </w:p>
    <w:p w14:paraId="4057805A" w14:textId="77777777" w:rsidR="00AB596F" w:rsidRPr="00AE2F65" w:rsidRDefault="00AB596F" w:rsidP="007A6155">
      <w:pPr>
        <w:numPr>
          <w:ilvl w:val="1"/>
          <w:numId w:val="2"/>
        </w:numPr>
        <w:jc w:val="both"/>
        <w:rPr>
          <w:lang w:val="lv-LV"/>
        </w:rPr>
      </w:pPr>
      <w:r w:rsidRPr="00AE2F65">
        <w:rPr>
          <w:lang w:val="lv-LV"/>
        </w:rPr>
        <w:t>Iznomātājam ir pienākums netraucēt Nomniekam lietot Telpas, palīgierīces, labierīcības un citas iekārtas, ja tās tiek ekspluatētas atbilstoši vispārpieņemtajām normām un ekspluatācijas noteikumiem.</w:t>
      </w:r>
    </w:p>
    <w:p w14:paraId="77E3C5F9" w14:textId="77777777" w:rsidR="00AB596F" w:rsidRPr="00AE2F65" w:rsidRDefault="00AB596F" w:rsidP="007A6155">
      <w:pPr>
        <w:numPr>
          <w:ilvl w:val="1"/>
          <w:numId w:val="2"/>
        </w:numPr>
        <w:jc w:val="both"/>
        <w:rPr>
          <w:lang w:val="lv-LV"/>
        </w:rPr>
      </w:pPr>
      <w:r w:rsidRPr="00AE2F65">
        <w:rPr>
          <w:lang w:val="lv-LV"/>
        </w:rPr>
        <w:t>Iznomātājs apņemas nodrošināt Nomnieku ar visiem tiem komunālajiem pakalpojumiem (Līguma 2.2.punkts), kuru saņemšana ir vai būs atkarīga no Iznomātāja un kurus Nomnieks saņem ar Iznomātāja starpniecību</w:t>
      </w:r>
      <w:r w:rsidRPr="00AE2F65">
        <w:rPr>
          <w:i/>
          <w:lang w:val="lv-LV"/>
        </w:rPr>
        <w:t>.</w:t>
      </w:r>
    </w:p>
    <w:p w14:paraId="782ED405" w14:textId="77777777" w:rsidR="00AB596F" w:rsidRPr="00AE2F65" w:rsidRDefault="00AB596F" w:rsidP="007A6155">
      <w:pPr>
        <w:numPr>
          <w:ilvl w:val="1"/>
          <w:numId w:val="2"/>
        </w:numPr>
        <w:jc w:val="both"/>
        <w:rPr>
          <w:lang w:val="lv-LV"/>
        </w:rPr>
      </w:pPr>
      <w:r w:rsidRPr="00AE2F65">
        <w:rPr>
          <w:lang w:val="lv-LV"/>
        </w:rPr>
        <w:t>Iznomātājam ir tiesības, 2 (divas) dienas iepriekš brīdinot Nomnieku un netraucējot Nomnieka normālu darbību, veikt vispārēju Telpu apsekošanu.</w:t>
      </w:r>
    </w:p>
    <w:p w14:paraId="3788B9AE" w14:textId="77777777" w:rsidR="00AB596F" w:rsidRPr="00AE2F65" w:rsidRDefault="00AB596F" w:rsidP="007A6155">
      <w:pPr>
        <w:numPr>
          <w:ilvl w:val="1"/>
          <w:numId w:val="2"/>
        </w:numPr>
        <w:jc w:val="both"/>
        <w:rPr>
          <w:lang w:val="lv-LV"/>
        </w:rPr>
      </w:pPr>
      <w:r w:rsidRPr="00AE2F65">
        <w:rPr>
          <w:lang w:val="lv-LV"/>
        </w:rPr>
        <w:t>Iznomātājam ir tiesības ārkārtēju apstākļu gadījumā iekļūt Telpās jebkurā diennakts laikā bez iepriekšēja brīdinājuma, telefoniski par to paziņojot Līguma 6.6.3.punktā minētajai Nomnieka kontaktpersonai.</w:t>
      </w:r>
    </w:p>
    <w:p w14:paraId="1348176A" w14:textId="60F5EE8D" w:rsidR="00AB596F" w:rsidRPr="00AE2F65" w:rsidRDefault="00953296" w:rsidP="007A6155">
      <w:pPr>
        <w:numPr>
          <w:ilvl w:val="1"/>
          <w:numId w:val="2"/>
        </w:numPr>
        <w:jc w:val="both"/>
        <w:rPr>
          <w:lang w:val="lv-LV"/>
        </w:rPr>
      </w:pPr>
      <w:r w:rsidRPr="00953296">
        <w:rPr>
          <w:lang w:val="lv-LV"/>
        </w:rPr>
        <w:t>Iznomātājam ir tiesības un pienākums, tostarp pēc Nomnieka pieprasījuma, veikt jebkāda veida Telpu pārplānošanu, pielāgošanu, rekonstrukciju, pārbūvi, kā arī citu uzlabojumu veikšanu. Ja minētie darbi nav bijuši iekļauti nomas maksas remontdarbu uzkrājumu komponentē, par to veikšanu un finansējumu Puses vienojas, noslēdzot atsevišķu vienošanos pie šī Līguma</w:t>
      </w:r>
      <w:r w:rsidR="00AB596F" w:rsidRPr="00AE2F65">
        <w:rPr>
          <w:lang w:val="lv-LV"/>
        </w:rPr>
        <w:t xml:space="preserve">. </w:t>
      </w:r>
    </w:p>
    <w:p w14:paraId="4FB6F0C2" w14:textId="77777777" w:rsidR="00AB596F" w:rsidRPr="00AE2F65" w:rsidRDefault="00AB596F" w:rsidP="007A6155">
      <w:pPr>
        <w:numPr>
          <w:ilvl w:val="1"/>
          <w:numId w:val="2"/>
        </w:numPr>
        <w:jc w:val="both"/>
        <w:rPr>
          <w:lang w:val="lv-LV"/>
        </w:rPr>
      </w:pPr>
      <w:r w:rsidRPr="00AE2F65">
        <w:rPr>
          <w:lang w:val="lv-LV"/>
        </w:rPr>
        <w:t xml:space="preserve">Pusēm ir pienākums ievērot un par saviem līdzekļiem nodrošināt ugunsdrošības prasības atbilstoši Labklājības ministrijas 2018. gada 2. janvāra iekšējos noteikumos Nr. 1/NOT “Labklājības ministrijas nekustamā īpašuma pārvaldīšanas un apsaimniekošanas kārtība” noteiktajam atbildību sadalījumam (Līguma 3.pielikums) tiktāl, cik tas attiecas uz faktisko ēku/telpu situāciju dabā. </w:t>
      </w:r>
    </w:p>
    <w:p w14:paraId="383F259C" w14:textId="77777777" w:rsidR="00AB596F" w:rsidRPr="00AE2F65" w:rsidRDefault="00AB596F" w:rsidP="007A6155">
      <w:pPr>
        <w:numPr>
          <w:ilvl w:val="1"/>
          <w:numId w:val="2"/>
        </w:numPr>
        <w:jc w:val="both"/>
        <w:rPr>
          <w:lang w:val="lv-LV"/>
        </w:rPr>
      </w:pPr>
      <w:r w:rsidRPr="00AE2F65">
        <w:rPr>
          <w:lang w:val="lv-LV"/>
        </w:rPr>
        <w:t>Pusēm ir pienākums pēc Līguma darbības beigām parakstīt Aktu par Telpu nodošanu Iznomātājam.</w:t>
      </w:r>
    </w:p>
    <w:p w14:paraId="6992910F" w14:textId="77777777" w:rsidR="00AB596F" w:rsidRPr="00AE2F65" w:rsidRDefault="00AB596F" w:rsidP="007A6155">
      <w:pPr>
        <w:jc w:val="both"/>
        <w:rPr>
          <w:lang w:val="lv-LV"/>
        </w:rPr>
      </w:pPr>
    </w:p>
    <w:p w14:paraId="36D3DFEA" w14:textId="77777777" w:rsidR="00AB596F" w:rsidRPr="00AE2F65" w:rsidRDefault="00AB596F" w:rsidP="007A6155">
      <w:pPr>
        <w:numPr>
          <w:ilvl w:val="0"/>
          <w:numId w:val="2"/>
        </w:numPr>
        <w:jc w:val="center"/>
        <w:rPr>
          <w:lang w:val="lv-LV"/>
        </w:rPr>
      </w:pPr>
      <w:r w:rsidRPr="00AE2F65">
        <w:rPr>
          <w:b/>
          <w:lang w:val="lv-LV"/>
        </w:rPr>
        <w:t xml:space="preserve">Pušu atbildība un strīdu izšķiršanas kārtība </w:t>
      </w:r>
    </w:p>
    <w:p w14:paraId="7941EA52" w14:textId="77777777" w:rsidR="00AB596F" w:rsidRPr="00AE2F65" w:rsidRDefault="00AB596F" w:rsidP="007A6155">
      <w:pPr>
        <w:numPr>
          <w:ilvl w:val="1"/>
          <w:numId w:val="2"/>
        </w:numPr>
        <w:jc w:val="both"/>
        <w:rPr>
          <w:lang w:val="lv-LV"/>
        </w:rPr>
      </w:pPr>
      <w:r w:rsidRPr="00AE2F65">
        <w:rPr>
          <w:lang w:val="lv-LV"/>
        </w:rPr>
        <w:t>Puses saskaņā ar Latvijas Republikā spēkā esošajiem normatīvajiem tiesību aktiem ir materiāli atbildīgas par Līguma saistību pārkāpšanu, kā arī par otrai Pusei radītiem tiešajiem zaudējumiem.</w:t>
      </w:r>
    </w:p>
    <w:p w14:paraId="70C75594" w14:textId="77777777" w:rsidR="00AB596F" w:rsidRPr="00AE2F65" w:rsidRDefault="00AB596F" w:rsidP="007A6155">
      <w:pPr>
        <w:numPr>
          <w:ilvl w:val="1"/>
          <w:numId w:val="2"/>
        </w:numPr>
        <w:jc w:val="both"/>
        <w:rPr>
          <w:lang w:val="lv-LV"/>
        </w:rPr>
      </w:pPr>
      <w:r w:rsidRPr="00AE2F65">
        <w:rPr>
          <w:lang w:val="lv-LV"/>
        </w:rPr>
        <w:t>Nomnieks ir pilnā apjomā materiāli atbildīgs par Nekustamajam īpašumam un/vai Telpām nodarītajiem bojājumiem vai to bojāeju, par trešajām personām radītiem tiešajiem zaudējumiem, ja ir pierādīts, ka tas noticis Nomnieka vainas dēļ.</w:t>
      </w:r>
    </w:p>
    <w:p w14:paraId="2A2B1078" w14:textId="77777777" w:rsidR="00AB596F" w:rsidRPr="00AE2F65" w:rsidRDefault="00AB596F" w:rsidP="007A6155">
      <w:pPr>
        <w:numPr>
          <w:ilvl w:val="1"/>
          <w:numId w:val="2"/>
        </w:numPr>
        <w:jc w:val="both"/>
        <w:rPr>
          <w:lang w:val="lv-LV"/>
        </w:rPr>
      </w:pPr>
      <w:r w:rsidRPr="00AE2F65">
        <w:rPr>
          <w:lang w:val="lv-LV"/>
        </w:rPr>
        <w:t>Iznomātājs ir atbildīgs par savas vai savu darbinieku darbības vai bezdarbības dēļ Nomniekam un /vai trešajām personām nodarītajiem tiešajiem zaudējumiem.</w:t>
      </w:r>
    </w:p>
    <w:p w14:paraId="51238F41" w14:textId="77777777" w:rsidR="00AB596F" w:rsidRPr="00AE2F65" w:rsidRDefault="00AB596F" w:rsidP="007A6155">
      <w:pPr>
        <w:numPr>
          <w:ilvl w:val="1"/>
          <w:numId w:val="2"/>
        </w:numPr>
        <w:jc w:val="both"/>
        <w:rPr>
          <w:lang w:val="lv-LV"/>
        </w:rPr>
      </w:pPr>
      <w:r w:rsidRPr="00AE2F65">
        <w:rPr>
          <w:lang w:val="lv-LV"/>
        </w:rPr>
        <w:t>Ja Nomnieks neveic Nomas maksas un/vai citu maksājumu Līgumā norādītajos termiņos un apmēros, Iznomātājs var prasīt no Nomnieka nokavējuma procentus 0,5 % (nulle, komats, pieci procenti) apmērā no kavētās maksājuma summas par katru nokavēto dienu, bet ne vairāk kā 10% no termiņā neveiktā maksājuma summas. Nokavējuma procentu samaksa neatbrīvo Nomnieku no pielīgto saistību izpildes.</w:t>
      </w:r>
    </w:p>
    <w:p w14:paraId="5C3B8B46" w14:textId="77777777" w:rsidR="00AB596F" w:rsidRPr="00AE2F65" w:rsidRDefault="00AB596F" w:rsidP="007A6155">
      <w:pPr>
        <w:numPr>
          <w:ilvl w:val="1"/>
          <w:numId w:val="2"/>
        </w:numPr>
        <w:jc w:val="both"/>
        <w:rPr>
          <w:lang w:val="lv-LV"/>
        </w:rPr>
      </w:pPr>
      <w:r w:rsidRPr="00AE2F65">
        <w:rPr>
          <w:lang w:val="lv-LV"/>
        </w:rPr>
        <w:t>Iznomātājs nav atbildīgs par komunālo un citu pakalpojumu sniedzēju vainas dēļ radītiem apgrūtinājumiem Telpu lietošanā, izņemot gadījumus, kad traucējumi radušies Iznomātāja vainas dēļ.  Iznomātājs pēc pirmā Nomnieka pieprasījuma vai pēc paša iniciatīvas apņemas pielikt visas pūles, lai novērstu radušos apgrūtinājumus.</w:t>
      </w:r>
    </w:p>
    <w:p w14:paraId="735AF463" w14:textId="77777777" w:rsidR="00AB596F" w:rsidRPr="00AE2F65" w:rsidRDefault="00AB596F" w:rsidP="007A6155">
      <w:pPr>
        <w:numPr>
          <w:ilvl w:val="1"/>
          <w:numId w:val="2"/>
        </w:numPr>
        <w:jc w:val="both"/>
        <w:rPr>
          <w:lang w:val="lv-LV"/>
        </w:rPr>
      </w:pPr>
      <w:r w:rsidRPr="00AE2F65">
        <w:rPr>
          <w:lang w:val="lv-LV"/>
        </w:rPr>
        <w:t xml:space="preserve">Visus strīdus un domstarpības, kas rodas sakarā ar Līguma izpildi, Puses risina sarunu ceļā. </w:t>
      </w:r>
    </w:p>
    <w:p w14:paraId="035E72C1" w14:textId="77777777" w:rsidR="00AB596F" w:rsidRPr="00AE2F65" w:rsidRDefault="00AB596F" w:rsidP="007A6155">
      <w:pPr>
        <w:widowControl w:val="0"/>
        <w:numPr>
          <w:ilvl w:val="1"/>
          <w:numId w:val="2"/>
        </w:numPr>
        <w:autoSpaceDE w:val="0"/>
        <w:autoSpaceDN w:val="0"/>
        <w:adjustRightInd w:val="0"/>
        <w:jc w:val="both"/>
        <w:outlineLvl w:val="0"/>
        <w:rPr>
          <w:b/>
          <w:lang w:val="lv-LV"/>
        </w:rPr>
      </w:pPr>
      <w:r w:rsidRPr="00AE2F65">
        <w:rPr>
          <w:lang w:val="lv-LV"/>
        </w:rPr>
        <w:t>Puses tiek atbrīvotas no atbildības par šī Līguma pilnīgu vai daļēju neizpildi, ja tā radusies nepārvaramas varas rezultātā. Par nepārvaramu varu Puses uzskata ugunsgrēkus, dabas katastrofas, militāru agresiju, streikus, grozījumus Latvijas Republikas normatīvajos aktos, valsts institūciju lēmumus un citus nepārvaramas varas izpausmes veidus, kas traucē izpildīt šo Līgumu, un kas nav izveidojušies kā Pušu darbības vai bezdarbības tiešas vai netiešas sekas, un kurus Puses nav paredzējušas un nav varējušas paredzēt, noslēdzot šo Līgumu.</w:t>
      </w:r>
    </w:p>
    <w:p w14:paraId="59650218" w14:textId="77777777" w:rsidR="00AB596F" w:rsidRPr="00AE2F65" w:rsidRDefault="00AB596F" w:rsidP="007A6155">
      <w:pPr>
        <w:jc w:val="both"/>
        <w:rPr>
          <w:b/>
          <w:lang w:val="lv-LV"/>
        </w:rPr>
      </w:pPr>
    </w:p>
    <w:p w14:paraId="130E4477" w14:textId="77777777" w:rsidR="00AB596F" w:rsidRPr="00AE2F65" w:rsidRDefault="00AB596F" w:rsidP="007A6155">
      <w:pPr>
        <w:pStyle w:val="ListParagraph"/>
        <w:numPr>
          <w:ilvl w:val="0"/>
          <w:numId w:val="2"/>
        </w:numPr>
        <w:jc w:val="center"/>
        <w:rPr>
          <w:b/>
          <w:lang w:val="lv-LV"/>
        </w:rPr>
      </w:pPr>
      <w:r w:rsidRPr="00AE2F65">
        <w:rPr>
          <w:b/>
          <w:lang w:val="lv-LV"/>
        </w:rPr>
        <w:t>Citi noteikumi</w:t>
      </w:r>
    </w:p>
    <w:p w14:paraId="2565325E" w14:textId="77777777" w:rsidR="00AB596F" w:rsidRPr="00AE2F65" w:rsidRDefault="00AB596F" w:rsidP="007A6155">
      <w:pPr>
        <w:numPr>
          <w:ilvl w:val="1"/>
          <w:numId w:val="2"/>
        </w:numPr>
        <w:jc w:val="both"/>
        <w:rPr>
          <w:lang w:val="lv-LV"/>
        </w:rPr>
      </w:pPr>
      <w:r w:rsidRPr="00AE2F65">
        <w:rPr>
          <w:lang w:val="lv-LV"/>
        </w:rPr>
        <w:t>Jebkuri grozījumi vai papildinājumi Līgumā izdarāmi rakstveidā, un tie kļūst par neatņemamu Līguma sastāvdaļu ar brīdi, kad tos ir parakstījušas abas Puses.</w:t>
      </w:r>
    </w:p>
    <w:p w14:paraId="364A0F46" w14:textId="77777777" w:rsidR="00AB596F" w:rsidRPr="00AE2F65" w:rsidRDefault="00AB596F" w:rsidP="007A6155">
      <w:pPr>
        <w:numPr>
          <w:ilvl w:val="1"/>
          <w:numId w:val="2"/>
        </w:numPr>
        <w:jc w:val="both"/>
        <w:rPr>
          <w:lang w:val="lv-LV"/>
        </w:rPr>
      </w:pPr>
      <w:r w:rsidRPr="00AE2F65">
        <w:rPr>
          <w:lang w:val="lv-LV"/>
        </w:rPr>
        <w:t>Līgums ir saistošs Pušu un to attiecīgo tiesību un saistību pārņēmējiem, pilnvarotajiem un pārstāvjiem.</w:t>
      </w:r>
    </w:p>
    <w:p w14:paraId="5238C313" w14:textId="77777777" w:rsidR="00AB596F" w:rsidRPr="00AE2F65" w:rsidRDefault="00AB596F" w:rsidP="007A6155">
      <w:pPr>
        <w:widowControl w:val="0"/>
        <w:numPr>
          <w:ilvl w:val="1"/>
          <w:numId w:val="2"/>
        </w:numPr>
        <w:shd w:val="clear" w:color="auto" w:fill="FFFFFF"/>
        <w:adjustRightInd w:val="0"/>
        <w:jc w:val="both"/>
        <w:rPr>
          <w:spacing w:val="-6"/>
          <w:lang w:val="lv-LV"/>
        </w:rPr>
      </w:pPr>
      <w:r w:rsidRPr="00AE2F65">
        <w:rPr>
          <w:lang w:val="lv-LV"/>
        </w:rPr>
        <w:t>Pusēm 5 (piecu) darba dienu laikā jāpaziņo par savu rekvizītu izmaiņām, nosūtot tās uz 7.punktā minētās Puses e-pastu.</w:t>
      </w:r>
    </w:p>
    <w:p w14:paraId="66A09727" w14:textId="77777777" w:rsidR="00AB596F" w:rsidRPr="00AE2F65" w:rsidRDefault="00AB596F" w:rsidP="007A6155">
      <w:pPr>
        <w:numPr>
          <w:ilvl w:val="1"/>
          <w:numId w:val="2"/>
        </w:numPr>
        <w:jc w:val="both"/>
        <w:rPr>
          <w:lang w:val="lv-LV"/>
        </w:rPr>
      </w:pPr>
      <w:r w:rsidRPr="00AE2F65">
        <w:rPr>
          <w:lang w:val="lv-LV"/>
        </w:rPr>
        <w:t>Jautājumos, kas nav atrunāti Līgumā, Puses risina, piemērojot Latvijas Republikā spēkā esošos normatīvos tiesību aktus.</w:t>
      </w:r>
    </w:p>
    <w:p w14:paraId="39D3988C" w14:textId="77777777" w:rsidR="00AB596F" w:rsidRPr="00AE2F65" w:rsidRDefault="00AB596F" w:rsidP="007A6155">
      <w:pPr>
        <w:numPr>
          <w:ilvl w:val="1"/>
          <w:numId w:val="2"/>
        </w:numPr>
        <w:jc w:val="both"/>
        <w:rPr>
          <w:lang w:val="lv-LV"/>
        </w:rPr>
      </w:pPr>
      <w:r w:rsidRPr="00AE2F65">
        <w:rPr>
          <w:lang w:val="lv-LV"/>
        </w:rPr>
        <w:t xml:space="preserve">Ja kāds no Līguma noteikumiem zaudē savu juridisko spēku, tas neietekmē citus Līguma noteikumus. </w:t>
      </w:r>
    </w:p>
    <w:p w14:paraId="0590037C" w14:textId="77777777" w:rsidR="00AB596F" w:rsidRPr="00AE2F65" w:rsidRDefault="00AB596F" w:rsidP="007A6155">
      <w:pPr>
        <w:numPr>
          <w:ilvl w:val="1"/>
          <w:numId w:val="2"/>
        </w:numPr>
        <w:jc w:val="both"/>
        <w:rPr>
          <w:lang w:val="lv-LV"/>
        </w:rPr>
      </w:pPr>
      <w:r w:rsidRPr="00AE2F65">
        <w:rPr>
          <w:lang w:val="lv-LV"/>
        </w:rPr>
        <w:t>Puses vienojas, ka ar Līguma izpildi saistītos jautājumus risinās šādas Pušu kontaktpersonas:</w:t>
      </w:r>
    </w:p>
    <w:p w14:paraId="00E2709C" w14:textId="5C1D98BC" w:rsidR="00AB596F" w:rsidRPr="00AE2F65" w:rsidRDefault="00AB596F" w:rsidP="002B5AE8">
      <w:pPr>
        <w:numPr>
          <w:ilvl w:val="2"/>
          <w:numId w:val="2"/>
        </w:numPr>
        <w:ind w:left="1276" w:hanging="709"/>
        <w:jc w:val="both"/>
        <w:rPr>
          <w:lang w:val="lv-LV"/>
        </w:rPr>
      </w:pPr>
      <w:r w:rsidRPr="00AE2F65">
        <w:rPr>
          <w:lang w:val="lv-LV"/>
        </w:rPr>
        <w:t>Iznomātāja kontaktpersona finanšu jautājumos -;</w:t>
      </w:r>
    </w:p>
    <w:p w14:paraId="0A06CBDE" w14:textId="76794840" w:rsidR="00AB596F" w:rsidRPr="00AE2F65" w:rsidRDefault="00AB596F" w:rsidP="002B5AE8">
      <w:pPr>
        <w:numPr>
          <w:ilvl w:val="2"/>
          <w:numId w:val="2"/>
        </w:numPr>
        <w:ind w:left="1276" w:hanging="709"/>
        <w:jc w:val="both"/>
        <w:rPr>
          <w:lang w:val="lv-LV"/>
        </w:rPr>
      </w:pPr>
      <w:r w:rsidRPr="00AE2F65">
        <w:rPr>
          <w:lang w:val="lv-LV"/>
        </w:rPr>
        <w:t>Iznomātāja kontaktpersona saimnieciskos jautājumos –;</w:t>
      </w:r>
    </w:p>
    <w:p w14:paraId="41C7CA28" w14:textId="25D5A4EE" w:rsidR="00AB596F" w:rsidRPr="00AE2F65" w:rsidRDefault="00AB596F" w:rsidP="002B5AE8">
      <w:pPr>
        <w:numPr>
          <w:ilvl w:val="2"/>
          <w:numId w:val="2"/>
        </w:numPr>
        <w:ind w:left="1276" w:hanging="709"/>
        <w:jc w:val="both"/>
        <w:rPr>
          <w:lang w:val="lv-LV"/>
        </w:rPr>
      </w:pPr>
      <w:r w:rsidRPr="00AE2F65">
        <w:rPr>
          <w:lang w:val="lv-LV"/>
        </w:rPr>
        <w:t xml:space="preserve">Nomnieka kontaktpersona saimnieciskos jautājumos –. </w:t>
      </w:r>
    </w:p>
    <w:p w14:paraId="28A342F4" w14:textId="102504AC" w:rsidR="00AB596F" w:rsidRPr="00AE2F65" w:rsidRDefault="00AB596F" w:rsidP="002B5AE8">
      <w:pPr>
        <w:numPr>
          <w:ilvl w:val="2"/>
          <w:numId w:val="2"/>
        </w:numPr>
        <w:ind w:left="1276" w:hanging="709"/>
        <w:jc w:val="both"/>
        <w:rPr>
          <w:lang w:val="lv-LV"/>
        </w:rPr>
      </w:pPr>
      <w:r w:rsidRPr="00AE2F65">
        <w:rPr>
          <w:lang w:val="lv-LV"/>
        </w:rPr>
        <w:t>Nomnieka kontaktpersona finanšu jautājumos –.</w:t>
      </w:r>
    </w:p>
    <w:p w14:paraId="7A737102" w14:textId="77777777" w:rsidR="00AB596F" w:rsidRPr="00AE2F65" w:rsidRDefault="00AB596F" w:rsidP="007A6155">
      <w:pPr>
        <w:numPr>
          <w:ilvl w:val="1"/>
          <w:numId w:val="2"/>
        </w:numPr>
        <w:jc w:val="both"/>
        <w:rPr>
          <w:lang w:val="lv-LV"/>
        </w:rPr>
      </w:pPr>
      <w:r w:rsidRPr="00AE2F65">
        <w:rPr>
          <w:lang w:val="lv-LV"/>
        </w:rPr>
        <w:t xml:space="preserve">Līgums bez tā pielikumiem sagatavots latviešu valodā uz 6 (sešām) lapām. Viens Līguma un pielikumu eksemplārs glabājas pie Iznomātāja un viens – pie Nomnieka. Līgumam pievienoti šādi pielikumi: </w:t>
      </w:r>
    </w:p>
    <w:p w14:paraId="39C341BA" w14:textId="5759606D" w:rsidR="00AB596F" w:rsidRPr="00AE2F65" w:rsidRDefault="00AB596F" w:rsidP="007A6155">
      <w:pPr>
        <w:ind w:left="567"/>
        <w:jc w:val="both"/>
        <w:rPr>
          <w:lang w:val="lv-LV"/>
        </w:rPr>
      </w:pPr>
      <w:r w:rsidRPr="00AE2F65">
        <w:rPr>
          <w:lang w:val="lv-LV"/>
        </w:rPr>
        <w:t xml:space="preserve">1.pielikums – Telpu plāns uz </w:t>
      </w:r>
      <w:r w:rsidR="00752AF2">
        <w:rPr>
          <w:lang w:val="lv-LV"/>
        </w:rPr>
        <w:t>1</w:t>
      </w:r>
      <w:r w:rsidRPr="00AE2F65">
        <w:rPr>
          <w:lang w:val="lv-LV"/>
        </w:rPr>
        <w:t xml:space="preserve"> (</w:t>
      </w:r>
      <w:r w:rsidR="00752AF2">
        <w:rPr>
          <w:lang w:val="lv-LV"/>
        </w:rPr>
        <w:t>vienas</w:t>
      </w:r>
      <w:r w:rsidRPr="00AE2F65">
        <w:rPr>
          <w:lang w:val="lv-LV"/>
        </w:rPr>
        <w:t>) lap</w:t>
      </w:r>
      <w:r w:rsidR="00752AF2">
        <w:rPr>
          <w:lang w:val="lv-LV"/>
        </w:rPr>
        <w:t>as</w:t>
      </w:r>
      <w:r w:rsidRPr="00AE2F65">
        <w:rPr>
          <w:lang w:val="lv-LV"/>
        </w:rPr>
        <w:t>;</w:t>
      </w:r>
    </w:p>
    <w:p w14:paraId="12BD5AE8" w14:textId="0736316D" w:rsidR="00AB596F" w:rsidRPr="00AE2F65" w:rsidRDefault="00AB596F" w:rsidP="007A6155">
      <w:pPr>
        <w:ind w:left="567"/>
        <w:jc w:val="both"/>
        <w:rPr>
          <w:lang w:val="lv-LV"/>
        </w:rPr>
      </w:pPr>
      <w:r w:rsidRPr="00AE2F65">
        <w:rPr>
          <w:lang w:val="lv-LV"/>
        </w:rPr>
        <w:t xml:space="preserve">2.pielikums – Apsaimniekošanas darbību plāns uz </w:t>
      </w:r>
      <w:r w:rsidR="00752AF2">
        <w:rPr>
          <w:lang w:val="lv-LV"/>
        </w:rPr>
        <w:t xml:space="preserve">2 </w:t>
      </w:r>
      <w:r w:rsidRPr="00AE2F65">
        <w:rPr>
          <w:lang w:val="lv-LV"/>
        </w:rPr>
        <w:t>(</w:t>
      </w:r>
      <w:r w:rsidR="00752AF2">
        <w:rPr>
          <w:lang w:val="lv-LV"/>
        </w:rPr>
        <w:t>divām</w:t>
      </w:r>
      <w:r w:rsidRPr="00AE2F65">
        <w:rPr>
          <w:lang w:val="lv-LV"/>
        </w:rPr>
        <w:t xml:space="preserve">) lapām; </w:t>
      </w:r>
    </w:p>
    <w:p w14:paraId="05554410" w14:textId="77777777" w:rsidR="00AB596F" w:rsidRPr="00AE2F65" w:rsidRDefault="00AB596F" w:rsidP="007A6155">
      <w:pPr>
        <w:ind w:left="567"/>
        <w:jc w:val="both"/>
        <w:rPr>
          <w:lang w:val="lv-LV"/>
        </w:rPr>
      </w:pPr>
      <w:r w:rsidRPr="00AE2F65">
        <w:rPr>
          <w:lang w:val="lv-LV"/>
        </w:rPr>
        <w:t xml:space="preserve">3.pielikums – Atbildības sadalījums ugunsdrošības jomā uz 5 (piecām) lapām. </w:t>
      </w:r>
    </w:p>
    <w:p w14:paraId="3320BBC2" w14:textId="77777777" w:rsidR="00AB596F" w:rsidRPr="00AE2F65" w:rsidRDefault="00AB596F" w:rsidP="007A6155">
      <w:pPr>
        <w:ind w:left="567" w:hanging="567"/>
        <w:jc w:val="both"/>
        <w:rPr>
          <w:lang w:val="lv-LV"/>
        </w:rPr>
      </w:pPr>
      <w:r w:rsidRPr="00AE2F65">
        <w:rPr>
          <w:lang w:val="lv-LV"/>
        </w:rPr>
        <w:t>6.9.</w:t>
      </w:r>
      <w:r w:rsidRPr="00AE2F65">
        <w:rPr>
          <w:lang w:val="lv-LV"/>
        </w:rPr>
        <w:tab/>
        <w:t>Līgums ir sagatavots elektroniska dokumenta veidā un parakstīts ar drošu elektronisko parakstu.</w:t>
      </w:r>
    </w:p>
    <w:p w14:paraId="09CFBFD2" w14:textId="77777777" w:rsidR="00AB596F" w:rsidRPr="00AE2F65" w:rsidRDefault="00AB596F" w:rsidP="007A6155">
      <w:pPr>
        <w:ind w:left="567" w:hanging="567"/>
        <w:jc w:val="both"/>
        <w:rPr>
          <w:lang w:val="lv-LV"/>
        </w:rPr>
      </w:pPr>
      <w:r w:rsidRPr="00AE2F65">
        <w:rPr>
          <w:lang w:val="lv-LV"/>
        </w:rPr>
        <w:t>6.10.</w:t>
      </w:r>
      <w:r w:rsidRPr="00AE2F65">
        <w:rPr>
          <w:lang w:val="lv-LV"/>
        </w:rPr>
        <w:tab/>
        <w:t>Līgums stājas spēkā ar pēdējā pievienotā droša elektroniskā paraksta un tā laika zīmoga datumu.</w:t>
      </w:r>
    </w:p>
    <w:p w14:paraId="01FE9390" w14:textId="77777777" w:rsidR="00AB596F" w:rsidRPr="00AE2F65" w:rsidRDefault="00AB596F" w:rsidP="007A6155">
      <w:pPr>
        <w:ind w:left="567" w:hanging="567"/>
        <w:jc w:val="both"/>
        <w:rPr>
          <w:lang w:val="lv-LV"/>
        </w:rPr>
      </w:pPr>
    </w:p>
    <w:p w14:paraId="1E6FBE9A" w14:textId="77777777" w:rsidR="00AB596F" w:rsidRPr="00AE2F65" w:rsidRDefault="00AB596F" w:rsidP="007A6155">
      <w:pPr>
        <w:numPr>
          <w:ilvl w:val="0"/>
          <w:numId w:val="2"/>
        </w:numPr>
        <w:jc w:val="center"/>
        <w:rPr>
          <w:lang w:val="lv-LV"/>
        </w:rPr>
      </w:pPr>
      <w:r w:rsidRPr="00AE2F65">
        <w:rPr>
          <w:b/>
          <w:lang w:val="lv-LV"/>
        </w:rPr>
        <w:t>Pušu rekvizīti un paraksti</w:t>
      </w:r>
    </w:p>
    <w:tbl>
      <w:tblPr>
        <w:tblW w:w="0" w:type="auto"/>
        <w:tblLook w:val="00A0" w:firstRow="1" w:lastRow="0" w:firstColumn="1" w:lastColumn="0" w:noHBand="0" w:noVBand="0"/>
      </w:tblPr>
      <w:tblGrid>
        <w:gridCol w:w="4572"/>
        <w:gridCol w:w="4499"/>
      </w:tblGrid>
      <w:tr w:rsidR="00AB596F" w:rsidRPr="00AE2F65" w14:paraId="72C008A0" w14:textId="77777777" w:rsidTr="009377AA">
        <w:tc>
          <w:tcPr>
            <w:tcW w:w="4643" w:type="dxa"/>
          </w:tcPr>
          <w:p w14:paraId="3FEFD1C5" w14:textId="77777777" w:rsidR="00AB596F" w:rsidRPr="00AE2F65" w:rsidRDefault="00AB596F" w:rsidP="009377AA">
            <w:pPr>
              <w:jc w:val="center"/>
              <w:rPr>
                <w:lang w:val="lv-LV"/>
              </w:rPr>
            </w:pPr>
            <w:r w:rsidRPr="00AE2F65">
              <w:rPr>
                <w:b/>
                <w:lang w:val="lv-LV"/>
              </w:rPr>
              <w:t>Iznomātājs:</w:t>
            </w:r>
          </w:p>
        </w:tc>
        <w:tc>
          <w:tcPr>
            <w:tcW w:w="4644" w:type="dxa"/>
          </w:tcPr>
          <w:p w14:paraId="6E4F4968" w14:textId="77777777" w:rsidR="00AB596F" w:rsidRPr="00AE2F65" w:rsidRDefault="00AB596F" w:rsidP="009377AA">
            <w:pPr>
              <w:jc w:val="center"/>
              <w:rPr>
                <w:lang w:val="lv-LV"/>
              </w:rPr>
            </w:pPr>
            <w:r w:rsidRPr="00AE2F65">
              <w:rPr>
                <w:b/>
                <w:lang w:val="lv-LV"/>
              </w:rPr>
              <w:t>Nomnieks:</w:t>
            </w:r>
          </w:p>
        </w:tc>
      </w:tr>
      <w:tr w:rsidR="00AB596F" w:rsidRPr="00AE2F65" w14:paraId="6B3D947E" w14:textId="77777777" w:rsidTr="009377AA">
        <w:tc>
          <w:tcPr>
            <w:tcW w:w="4643" w:type="dxa"/>
          </w:tcPr>
          <w:p w14:paraId="4C17C70E" w14:textId="77777777" w:rsidR="00AB596F" w:rsidRPr="00AE2F65" w:rsidRDefault="00AB596F" w:rsidP="009377AA">
            <w:pPr>
              <w:rPr>
                <w:lang w:val="lv-LV"/>
              </w:rPr>
            </w:pPr>
            <w:r w:rsidRPr="00AE2F65">
              <w:rPr>
                <w:b/>
                <w:lang w:val="lv-LV"/>
              </w:rPr>
              <w:t>VSIA "Šampētera nams"</w:t>
            </w:r>
          </w:p>
        </w:tc>
        <w:tc>
          <w:tcPr>
            <w:tcW w:w="4644" w:type="dxa"/>
          </w:tcPr>
          <w:p w14:paraId="473C3156" w14:textId="7931855F" w:rsidR="00AB596F" w:rsidRPr="00AE2F65" w:rsidRDefault="00AB596F" w:rsidP="009377AA">
            <w:pPr>
              <w:jc w:val="both"/>
              <w:rPr>
                <w:lang w:val="lv-LV"/>
              </w:rPr>
            </w:pPr>
          </w:p>
        </w:tc>
      </w:tr>
      <w:tr w:rsidR="00AB596F" w:rsidRPr="00AE2F65" w14:paraId="06C43FBE" w14:textId="77777777" w:rsidTr="009377AA">
        <w:tc>
          <w:tcPr>
            <w:tcW w:w="4643" w:type="dxa"/>
          </w:tcPr>
          <w:p w14:paraId="3476A753" w14:textId="77777777" w:rsidR="00AB596F" w:rsidRPr="00AE2F65" w:rsidRDefault="00AB596F" w:rsidP="009377AA">
            <w:pPr>
              <w:rPr>
                <w:lang w:val="lv-LV"/>
              </w:rPr>
            </w:pPr>
            <w:r w:rsidRPr="00AE2F65">
              <w:rPr>
                <w:lang w:val="lv-LV"/>
              </w:rPr>
              <w:t>Reģistrācijas Nr. 50003000771</w:t>
            </w:r>
          </w:p>
          <w:p w14:paraId="46FDF73D" w14:textId="77777777" w:rsidR="00AB596F" w:rsidRPr="00AE2F65" w:rsidRDefault="00AB596F" w:rsidP="009377AA">
            <w:pPr>
              <w:rPr>
                <w:lang w:val="lv-LV"/>
              </w:rPr>
            </w:pPr>
            <w:r w:rsidRPr="00AE2F65">
              <w:rPr>
                <w:lang w:val="lv-LV"/>
              </w:rPr>
              <w:t>Adrese: Rīga, Citadeles iela 7, LV-1010</w:t>
            </w:r>
          </w:p>
          <w:p w14:paraId="1802C211" w14:textId="77777777" w:rsidR="00AB596F" w:rsidRPr="00AE2F65" w:rsidRDefault="00AB596F" w:rsidP="009377AA">
            <w:pPr>
              <w:rPr>
                <w:lang w:val="lv-LV"/>
              </w:rPr>
            </w:pPr>
            <w:r w:rsidRPr="00AE2F65">
              <w:rPr>
                <w:lang w:val="lv-LV"/>
              </w:rPr>
              <w:t>Banka: A/S „Swedbank”</w:t>
            </w:r>
          </w:p>
          <w:p w14:paraId="3CDBD706" w14:textId="77777777" w:rsidR="00AB596F" w:rsidRPr="00AE2F65" w:rsidRDefault="00AB596F" w:rsidP="009377AA">
            <w:pPr>
              <w:rPr>
                <w:lang w:val="lv-LV"/>
              </w:rPr>
            </w:pPr>
            <w:r w:rsidRPr="00AE2F65">
              <w:rPr>
                <w:lang w:val="lv-LV"/>
              </w:rPr>
              <w:t>Kods: HABALV22</w:t>
            </w:r>
          </w:p>
          <w:p w14:paraId="58D4DAA5" w14:textId="77777777" w:rsidR="00AB596F" w:rsidRPr="00AE2F65" w:rsidRDefault="00AB596F" w:rsidP="009377AA">
            <w:pPr>
              <w:rPr>
                <w:lang w:val="lv-LV"/>
              </w:rPr>
            </w:pPr>
            <w:r w:rsidRPr="00AE2F65">
              <w:rPr>
                <w:lang w:val="lv-LV"/>
              </w:rPr>
              <w:t>Konts: LV36HABA0001401055645</w:t>
            </w:r>
          </w:p>
          <w:p w14:paraId="78D4C122" w14:textId="77777777" w:rsidR="00AB596F" w:rsidRPr="00AE2F65" w:rsidRDefault="00AB596F" w:rsidP="009377AA">
            <w:pPr>
              <w:rPr>
                <w:lang w:val="lv-LV"/>
              </w:rPr>
            </w:pPr>
            <w:r w:rsidRPr="00AE2F65">
              <w:rPr>
                <w:lang w:val="lv-LV"/>
              </w:rPr>
              <w:t>Tālrunis 67808824</w:t>
            </w:r>
          </w:p>
          <w:p w14:paraId="15022359" w14:textId="77777777" w:rsidR="00AB596F" w:rsidRPr="00AE2F65" w:rsidRDefault="00AB596F" w:rsidP="009377AA">
            <w:pPr>
              <w:rPr>
                <w:lang w:val="lv-LV"/>
              </w:rPr>
            </w:pPr>
            <w:r w:rsidRPr="00AE2F65">
              <w:rPr>
                <w:lang w:val="lv-LV"/>
              </w:rPr>
              <w:t>E-pasts: info@sampeteranams.lv</w:t>
            </w:r>
          </w:p>
          <w:p w14:paraId="0E12D9B0" w14:textId="77777777" w:rsidR="00AB596F" w:rsidRPr="00AE2F65" w:rsidRDefault="00AB596F" w:rsidP="009377AA">
            <w:pPr>
              <w:rPr>
                <w:lang w:val="lv-LV"/>
              </w:rPr>
            </w:pPr>
          </w:p>
        </w:tc>
        <w:tc>
          <w:tcPr>
            <w:tcW w:w="4644" w:type="dxa"/>
          </w:tcPr>
          <w:p w14:paraId="2AA13D95" w14:textId="2D5858B1" w:rsidR="00AB596F" w:rsidRPr="00AE2F65" w:rsidRDefault="00AB596F" w:rsidP="009377AA">
            <w:pPr>
              <w:rPr>
                <w:lang w:val="lv-LV"/>
              </w:rPr>
            </w:pPr>
          </w:p>
        </w:tc>
      </w:tr>
      <w:tr w:rsidR="00AB596F" w:rsidRPr="00AE2F65" w14:paraId="39D84AC7" w14:textId="77777777" w:rsidTr="009377AA">
        <w:tc>
          <w:tcPr>
            <w:tcW w:w="4643" w:type="dxa"/>
          </w:tcPr>
          <w:p w14:paraId="31CE21DC" w14:textId="31EDE4B4" w:rsidR="00AB596F" w:rsidRPr="00AE2F65" w:rsidRDefault="00AB596F" w:rsidP="00617E52">
            <w:pPr>
              <w:jc w:val="center"/>
              <w:rPr>
                <w:lang w:val="lv-LV"/>
              </w:rPr>
            </w:pPr>
            <w:r w:rsidRPr="00AE2F65">
              <w:rPr>
                <w:lang w:val="lv-LV"/>
              </w:rPr>
              <w:t xml:space="preserve">Valdes locekle </w:t>
            </w:r>
            <w:r w:rsidR="00752AF2">
              <w:rPr>
                <w:lang w:val="lv-LV"/>
              </w:rPr>
              <w:t>K.Krūmiņa</w:t>
            </w:r>
          </w:p>
          <w:p w14:paraId="4BF5B37D" w14:textId="77777777" w:rsidR="00AB596F" w:rsidRPr="00AE2F65" w:rsidRDefault="00AB596F" w:rsidP="00617E52">
            <w:pPr>
              <w:jc w:val="center"/>
              <w:rPr>
                <w:sz w:val="10"/>
                <w:szCs w:val="10"/>
                <w:lang w:val="lv-LV"/>
              </w:rPr>
            </w:pPr>
          </w:p>
        </w:tc>
        <w:tc>
          <w:tcPr>
            <w:tcW w:w="4644" w:type="dxa"/>
          </w:tcPr>
          <w:p w14:paraId="2BF38F96" w14:textId="314F48A2" w:rsidR="00AB596F" w:rsidRPr="00AE2F65" w:rsidRDefault="00AB596F" w:rsidP="00617E52">
            <w:pPr>
              <w:jc w:val="center"/>
              <w:rPr>
                <w:lang w:val="lv-LV"/>
              </w:rPr>
            </w:pPr>
          </w:p>
        </w:tc>
      </w:tr>
      <w:tr w:rsidR="00AB596F" w:rsidRPr="00953296" w14:paraId="521E7064" w14:textId="77777777" w:rsidTr="009377AA">
        <w:tc>
          <w:tcPr>
            <w:tcW w:w="4643" w:type="dxa"/>
          </w:tcPr>
          <w:p w14:paraId="39B9939A" w14:textId="77777777" w:rsidR="00AB596F" w:rsidRPr="00AE2F65" w:rsidRDefault="00AB596F" w:rsidP="009377AA">
            <w:pPr>
              <w:ind w:right="-58"/>
              <w:jc w:val="center"/>
              <w:rPr>
                <w:lang w:val="lv-LV"/>
              </w:rPr>
            </w:pPr>
            <w:r w:rsidRPr="00AE2F65">
              <w:rPr>
                <w:lang w:val="lv-LV"/>
              </w:rPr>
              <w:t>Drošs elektroniskais paraksts</w:t>
            </w:r>
          </w:p>
          <w:p w14:paraId="1F605696" w14:textId="77777777" w:rsidR="00AB596F" w:rsidRPr="00AE2F65" w:rsidRDefault="00AB596F" w:rsidP="009377AA">
            <w:pPr>
              <w:jc w:val="center"/>
              <w:rPr>
                <w:lang w:val="lv-LV"/>
              </w:rPr>
            </w:pPr>
            <w:r w:rsidRPr="00AE2F65">
              <w:rPr>
                <w:lang w:val="lv-LV"/>
              </w:rPr>
              <w:t>ar laika zīmogu</w:t>
            </w:r>
          </w:p>
        </w:tc>
        <w:tc>
          <w:tcPr>
            <w:tcW w:w="4644" w:type="dxa"/>
          </w:tcPr>
          <w:p w14:paraId="1CA07112" w14:textId="748D3A54" w:rsidR="00AB596F" w:rsidRPr="00AE2F65" w:rsidRDefault="00AB596F" w:rsidP="009377AA">
            <w:pPr>
              <w:jc w:val="center"/>
              <w:rPr>
                <w:lang w:val="lv-LV"/>
              </w:rPr>
            </w:pPr>
          </w:p>
        </w:tc>
      </w:tr>
      <w:bookmarkEnd w:id="4"/>
    </w:tbl>
    <w:p w14:paraId="74CA96A6" w14:textId="77777777" w:rsidR="00AB596F" w:rsidRPr="00AE2F65" w:rsidRDefault="00AB596F" w:rsidP="007A6155">
      <w:pPr>
        <w:jc w:val="center"/>
        <w:rPr>
          <w:b/>
          <w:lang w:val="lv-LV"/>
        </w:rPr>
      </w:pPr>
    </w:p>
    <w:p w14:paraId="1B0254D8" w14:textId="77777777" w:rsidR="00AB596F" w:rsidRPr="00AE2F65" w:rsidRDefault="00AB596F" w:rsidP="00143D8D">
      <w:pPr>
        <w:pStyle w:val="Title"/>
        <w:jc w:val="left"/>
        <w:rPr>
          <w:rFonts w:ascii="Times New Roman" w:hAnsi="Times New Roman"/>
          <w:b w:val="0"/>
          <w:sz w:val="24"/>
          <w:szCs w:val="24"/>
          <w:lang w:val="lv-LV"/>
        </w:rPr>
      </w:pPr>
    </w:p>
    <w:p w14:paraId="437DA3BB" w14:textId="77777777" w:rsidR="00AB596F" w:rsidRPr="00AE2F65" w:rsidRDefault="00AB596F" w:rsidP="00143D8D">
      <w:pPr>
        <w:pStyle w:val="Title"/>
        <w:jc w:val="left"/>
        <w:rPr>
          <w:rFonts w:ascii="Times New Roman" w:hAnsi="Times New Roman"/>
          <w:b w:val="0"/>
          <w:sz w:val="24"/>
          <w:szCs w:val="24"/>
          <w:lang w:val="lv-LV"/>
        </w:rPr>
      </w:pPr>
    </w:p>
    <w:sectPr w:rsidR="00AB596F" w:rsidRPr="00AE2F65" w:rsidSect="001E586F">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C7BF" w14:textId="77777777" w:rsidR="001E586F" w:rsidRDefault="001E586F">
      <w:r>
        <w:separator/>
      </w:r>
    </w:p>
  </w:endnote>
  <w:endnote w:type="continuationSeparator" w:id="0">
    <w:p w14:paraId="50B31501" w14:textId="77777777" w:rsidR="001E586F" w:rsidRDefault="001E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Neo'w Arial">
    <w:altName w:val="Arial"/>
    <w:charset w:val="00"/>
    <w:family w:val="swiss"/>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549E" w14:textId="77777777" w:rsidR="00AB596F" w:rsidRDefault="00AB5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12F177" w14:textId="77777777" w:rsidR="00AB596F" w:rsidRDefault="00AB5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1E61" w14:textId="77777777" w:rsidR="00AB596F" w:rsidRDefault="00AB5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B40">
      <w:rPr>
        <w:rStyle w:val="PageNumber"/>
        <w:noProof/>
      </w:rPr>
      <w:t>5</w:t>
    </w:r>
    <w:r>
      <w:rPr>
        <w:rStyle w:val="PageNumber"/>
      </w:rPr>
      <w:fldChar w:fldCharType="end"/>
    </w:r>
  </w:p>
  <w:p w14:paraId="0B0F561E" w14:textId="77777777" w:rsidR="00AB596F" w:rsidRDefault="00AB59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2606" w14:textId="77777777" w:rsidR="001E586F" w:rsidRDefault="001E586F">
      <w:r>
        <w:separator/>
      </w:r>
    </w:p>
  </w:footnote>
  <w:footnote w:type="continuationSeparator" w:id="0">
    <w:p w14:paraId="68CABFEA" w14:textId="77777777" w:rsidR="001E586F" w:rsidRDefault="001E5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7F9B"/>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1191" w:hanging="624"/>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C5A68AE"/>
    <w:multiLevelType w:val="hybridMultilevel"/>
    <w:tmpl w:val="39B08B92"/>
    <w:lvl w:ilvl="0" w:tplc="0426000F">
      <w:start w:val="1"/>
      <w:numFmt w:val="decimal"/>
      <w:lvlText w:val="%1."/>
      <w:lvlJc w:val="left"/>
      <w:pPr>
        <w:ind w:left="1800" w:hanging="360"/>
      </w:pPr>
      <w:rPr>
        <w:rFonts w:cs="Times New Roman"/>
      </w:rPr>
    </w:lvl>
    <w:lvl w:ilvl="1" w:tplc="04260019" w:tentative="1">
      <w:start w:val="1"/>
      <w:numFmt w:val="lowerLetter"/>
      <w:lvlText w:val="%2."/>
      <w:lvlJc w:val="left"/>
      <w:pPr>
        <w:ind w:left="2520" w:hanging="360"/>
      </w:pPr>
      <w:rPr>
        <w:rFonts w:cs="Times New Roman"/>
      </w:rPr>
    </w:lvl>
    <w:lvl w:ilvl="2" w:tplc="0426001B" w:tentative="1">
      <w:start w:val="1"/>
      <w:numFmt w:val="lowerRoman"/>
      <w:lvlText w:val="%3."/>
      <w:lvlJc w:val="right"/>
      <w:pPr>
        <w:ind w:left="3240" w:hanging="180"/>
      </w:pPr>
      <w:rPr>
        <w:rFonts w:cs="Times New Roman"/>
      </w:rPr>
    </w:lvl>
    <w:lvl w:ilvl="3" w:tplc="0426000F" w:tentative="1">
      <w:start w:val="1"/>
      <w:numFmt w:val="decimal"/>
      <w:lvlText w:val="%4."/>
      <w:lvlJc w:val="left"/>
      <w:pPr>
        <w:ind w:left="3960" w:hanging="360"/>
      </w:pPr>
      <w:rPr>
        <w:rFonts w:cs="Times New Roman"/>
      </w:rPr>
    </w:lvl>
    <w:lvl w:ilvl="4" w:tplc="04260019" w:tentative="1">
      <w:start w:val="1"/>
      <w:numFmt w:val="lowerLetter"/>
      <w:lvlText w:val="%5."/>
      <w:lvlJc w:val="left"/>
      <w:pPr>
        <w:ind w:left="4680" w:hanging="360"/>
      </w:pPr>
      <w:rPr>
        <w:rFonts w:cs="Times New Roman"/>
      </w:rPr>
    </w:lvl>
    <w:lvl w:ilvl="5" w:tplc="0426001B" w:tentative="1">
      <w:start w:val="1"/>
      <w:numFmt w:val="lowerRoman"/>
      <w:lvlText w:val="%6."/>
      <w:lvlJc w:val="right"/>
      <w:pPr>
        <w:ind w:left="5400" w:hanging="180"/>
      </w:pPr>
      <w:rPr>
        <w:rFonts w:cs="Times New Roman"/>
      </w:rPr>
    </w:lvl>
    <w:lvl w:ilvl="6" w:tplc="0426000F" w:tentative="1">
      <w:start w:val="1"/>
      <w:numFmt w:val="decimal"/>
      <w:lvlText w:val="%7."/>
      <w:lvlJc w:val="left"/>
      <w:pPr>
        <w:ind w:left="6120" w:hanging="360"/>
      </w:pPr>
      <w:rPr>
        <w:rFonts w:cs="Times New Roman"/>
      </w:rPr>
    </w:lvl>
    <w:lvl w:ilvl="7" w:tplc="04260019" w:tentative="1">
      <w:start w:val="1"/>
      <w:numFmt w:val="lowerLetter"/>
      <w:lvlText w:val="%8."/>
      <w:lvlJc w:val="left"/>
      <w:pPr>
        <w:ind w:left="6840" w:hanging="360"/>
      </w:pPr>
      <w:rPr>
        <w:rFonts w:cs="Times New Roman"/>
      </w:rPr>
    </w:lvl>
    <w:lvl w:ilvl="8" w:tplc="0426001B" w:tentative="1">
      <w:start w:val="1"/>
      <w:numFmt w:val="lowerRoman"/>
      <w:lvlText w:val="%9."/>
      <w:lvlJc w:val="right"/>
      <w:pPr>
        <w:ind w:left="7560" w:hanging="180"/>
      </w:pPr>
      <w:rPr>
        <w:rFonts w:cs="Times New Roman"/>
      </w:rPr>
    </w:lvl>
  </w:abstractNum>
  <w:abstractNum w:abstractNumId="2" w15:restartNumberingAfterBreak="0">
    <w:nsid w:val="1F966740"/>
    <w:multiLevelType w:val="multilevel"/>
    <w:tmpl w:val="955A1302"/>
    <w:lvl w:ilvl="0">
      <w:start w:val="1"/>
      <w:numFmt w:val="decimal"/>
      <w:lvlText w:val="%1."/>
      <w:lvlJc w:val="left"/>
      <w:pPr>
        <w:ind w:left="360" w:hanging="360"/>
      </w:pPr>
      <w:rPr>
        <w:rFonts w:cs="Times New Roman" w:hint="default"/>
        <w:color w:val="000000"/>
      </w:rPr>
    </w:lvl>
    <w:lvl w:ilvl="1">
      <w:start w:val="1"/>
      <w:numFmt w:val="decimal"/>
      <w:lvlText w:val="%1.%2."/>
      <w:lvlJc w:val="left"/>
      <w:pPr>
        <w:ind w:left="1440" w:hanging="360"/>
      </w:pPr>
      <w:rPr>
        <w:rFonts w:cs="Times New Roman" w:hint="default"/>
        <w:color w:val="000000"/>
      </w:rPr>
    </w:lvl>
    <w:lvl w:ilvl="2">
      <w:start w:val="1"/>
      <w:numFmt w:val="decimal"/>
      <w:lvlText w:val="%1.%2.%3."/>
      <w:lvlJc w:val="left"/>
      <w:pPr>
        <w:ind w:left="2880" w:hanging="720"/>
      </w:pPr>
      <w:rPr>
        <w:rFonts w:cs="Times New Roman" w:hint="default"/>
        <w:color w:val="000000"/>
      </w:rPr>
    </w:lvl>
    <w:lvl w:ilvl="3">
      <w:start w:val="1"/>
      <w:numFmt w:val="decimal"/>
      <w:lvlText w:val="%1.%2.%3.%4."/>
      <w:lvlJc w:val="left"/>
      <w:pPr>
        <w:ind w:left="3960" w:hanging="720"/>
      </w:pPr>
      <w:rPr>
        <w:rFonts w:cs="Times New Roman" w:hint="default"/>
        <w:color w:val="000000"/>
      </w:rPr>
    </w:lvl>
    <w:lvl w:ilvl="4">
      <w:start w:val="1"/>
      <w:numFmt w:val="decimal"/>
      <w:lvlText w:val="%1.%2.%3.%4.%5."/>
      <w:lvlJc w:val="left"/>
      <w:pPr>
        <w:ind w:left="5400" w:hanging="1080"/>
      </w:pPr>
      <w:rPr>
        <w:rFonts w:cs="Times New Roman" w:hint="default"/>
        <w:color w:val="000000"/>
      </w:rPr>
    </w:lvl>
    <w:lvl w:ilvl="5">
      <w:start w:val="1"/>
      <w:numFmt w:val="decimal"/>
      <w:lvlText w:val="%1.%2.%3.%4.%5.%6."/>
      <w:lvlJc w:val="left"/>
      <w:pPr>
        <w:ind w:left="6480" w:hanging="1080"/>
      </w:pPr>
      <w:rPr>
        <w:rFonts w:cs="Times New Roman" w:hint="default"/>
        <w:color w:val="000000"/>
      </w:rPr>
    </w:lvl>
    <w:lvl w:ilvl="6">
      <w:start w:val="1"/>
      <w:numFmt w:val="decimal"/>
      <w:lvlText w:val="%1.%2.%3.%4.%5.%6.%7."/>
      <w:lvlJc w:val="left"/>
      <w:pPr>
        <w:ind w:left="7920" w:hanging="1440"/>
      </w:pPr>
      <w:rPr>
        <w:rFonts w:cs="Times New Roman" w:hint="default"/>
        <w:color w:val="000000"/>
      </w:rPr>
    </w:lvl>
    <w:lvl w:ilvl="7">
      <w:start w:val="1"/>
      <w:numFmt w:val="decimal"/>
      <w:lvlText w:val="%1.%2.%3.%4.%5.%6.%7.%8."/>
      <w:lvlJc w:val="left"/>
      <w:pPr>
        <w:ind w:left="9000" w:hanging="1440"/>
      </w:pPr>
      <w:rPr>
        <w:rFonts w:cs="Times New Roman" w:hint="default"/>
        <w:color w:val="000000"/>
      </w:rPr>
    </w:lvl>
    <w:lvl w:ilvl="8">
      <w:start w:val="1"/>
      <w:numFmt w:val="decimal"/>
      <w:lvlText w:val="%1.%2.%3.%4.%5.%6.%7.%8.%9."/>
      <w:lvlJc w:val="left"/>
      <w:pPr>
        <w:ind w:left="10440" w:hanging="1800"/>
      </w:pPr>
      <w:rPr>
        <w:rFonts w:cs="Times New Roman" w:hint="default"/>
        <w:color w:val="000000"/>
      </w:rPr>
    </w:lvl>
  </w:abstractNum>
  <w:abstractNum w:abstractNumId="3" w15:restartNumberingAfterBreak="0">
    <w:nsid w:val="273433CA"/>
    <w:multiLevelType w:val="multilevel"/>
    <w:tmpl w:val="9C98E984"/>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b w:val="0"/>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4" w15:restartNumberingAfterBreak="0">
    <w:nsid w:val="2BDE1623"/>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31F67CC"/>
    <w:multiLevelType w:val="hybridMultilevel"/>
    <w:tmpl w:val="8A5C5C7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5786C1F"/>
    <w:multiLevelType w:val="hybridMultilevel"/>
    <w:tmpl w:val="838C36D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17070C"/>
    <w:multiLevelType w:val="multilevel"/>
    <w:tmpl w:val="CD70CA8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3B4F7B95"/>
    <w:multiLevelType w:val="hybridMultilevel"/>
    <w:tmpl w:val="7708C96E"/>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3F387EC1"/>
    <w:multiLevelType w:val="hybridMultilevel"/>
    <w:tmpl w:val="3104AF80"/>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6E2F76"/>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2C77E92"/>
    <w:multiLevelType w:val="multilevel"/>
    <w:tmpl w:val="2886098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A155911"/>
    <w:multiLevelType w:val="multilevel"/>
    <w:tmpl w:val="6AC0DE6C"/>
    <w:lvl w:ilvl="0">
      <w:start w:val="4"/>
      <w:numFmt w:val="decimal"/>
      <w:lvlText w:val="%1."/>
      <w:lvlJc w:val="left"/>
      <w:pPr>
        <w:ind w:left="810" w:hanging="810"/>
      </w:pPr>
      <w:rPr>
        <w:rFonts w:cs="Times New Roman" w:hint="default"/>
      </w:rPr>
    </w:lvl>
    <w:lvl w:ilvl="1">
      <w:start w:val="21"/>
      <w:numFmt w:val="decimal"/>
      <w:lvlText w:val="%1.%2."/>
      <w:lvlJc w:val="left"/>
      <w:pPr>
        <w:ind w:left="1170" w:hanging="810"/>
      </w:pPr>
      <w:rPr>
        <w:rFonts w:cs="Times New Roman" w:hint="default"/>
      </w:rPr>
    </w:lvl>
    <w:lvl w:ilvl="2">
      <w:start w:val="1"/>
      <w:numFmt w:val="decimal"/>
      <w:lvlText w:val="%1.%2.%3."/>
      <w:lvlJc w:val="left"/>
      <w:pPr>
        <w:ind w:left="1530" w:hanging="81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15:restartNumberingAfterBreak="0">
    <w:nsid w:val="4C464C14"/>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810" w:hanging="450"/>
      </w:pPr>
      <w:rPr>
        <w:rFonts w:cs="Times New Roman" w:hint="default"/>
        <w:b w:val="0"/>
        <w:vertAlign w:val="baseline"/>
      </w:rPr>
    </w:lvl>
    <w:lvl w:ilvl="2">
      <w:start w:val="1"/>
      <w:numFmt w:val="decimal"/>
      <w:isLgl/>
      <w:lvlText w:val="%1.%2.%3."/>
      <w:lvlJc w:val="left"/>
      <w:pPr>
        <w:ind w:left="1080" w:hanging="720"/>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C6D3B1A"/>
    <w:multiLevelType w:val="hybridMultilevel"/>
    <w:tmpl w:val="263EA4F8"/>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B16DE1"/>
    <w:multiLevelType w:val="multilevel"/>
    <w:tmpl w:val="60FE43E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55461583"/>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1191" w:hanging="624"/>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5A6230A9"/>
    <w:multiLevelType w:val="multilevel"/>
    <w:tmpl w:val="3E5CE382"/>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2751" w:hanging="624"/>
      </w:pPr>
      <w:rPr>
        <w:rFonts w:cs="Times New Roman" w:hint="default"/>
        <w:b w:val="0"/>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8FA143B"/>
    <w:multiLevelType w:val="multilevel"/>
    <w:tmpl w:val="B148C68C"/>
    <w:lvl w:ilvl="0">
      <w:start w:val="2"/>
      <w:numFmt w:val="decimal"/>
      <w:lvlText w:val="%1"/>
      <w:lvlJc w:val="left"/>
      <w:pPr>
        <w:ind w:left="480" w:hanging="480"/>
      </w:pPr>
      <w:rPr>
        <w:rFonts w:cs="Times New Roman" w:hint="default"/>
      </w:rPr>
    </w:lvl>
    <w:lvl w:ilvl="1">
      <w:start w:val="2"/>
      <w:numFmt w:val="decimal"/>
      <w:lvlText w:val="%1.%2"/>
      <w:lvlJc w:val="left"/>
      <w:pPr>
        <w:ind w:left="763" w:hanging="48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9" w15:restartNumberingAfterBreak="0">
    <w:nsid w:val="6F3C1935"/>
    <w:multiLevelType w:val="multilevel"/>
    <w:tmpl w:val="6E6CC46C"/>
    <w:lvl w:ilvl="0">
      <w:start w:val="1"/>
      <w:numFmt w:val="decimal"/>
      <w:lvlText w:val="%1."/>
      <w:lvlJc w:val="left"/>
      <w:pPr>
        <w:ind w:left="540" w:hanging="540"/>
      </w:pPr>
      <w:rPr>
        <w:rFonts w:cs="Times New Roman" w:hint="default"/>
        <w:color w:val="000000"/>
      </w:rPr>
    </w:lvl>
    <w:lvl w:ilvl="1">
      <w:start w:val="1"/>
      <w:numFmt w:val="decimal"/>
      <w:lvlText w:val="%1.%2."/>
      <w:lvlJc w:val="left"/>
      <w:pPr>
        <w:ind w:left="540" w:hanging="54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0" w15:restartNumberingAfterBreak="0">
    <w:nsid w:val="70A670E2"/>
    <w:multiLevelType w:val="multilevel"/>
    <w:tmpl w:val="C8723D88"/>
    <w:lvl w:ilvl="0">
      <w:start w:val="2"/>
      <w:numFmt w:val="decimal"/>
      <w:lvlText w:val="%1."/>
      <w:lvlJc w:val="left"/>
      <w:pPr>
        <w:ind w:left="360" w:hanging="360"/>
      </w:pPr>
      <w:rPr>
        <w:rFonts w:cs="Times New Roman" w:hint="default"/>
      </w:rPr>
    </w:lvl>
    <w:lvl w:ilvl="1">
      <w:start w:val="3"/>
      <w:numFmt w:val="decimal"/>
      <w:lvlText w:val="%1.%2."/>
      <w:lvlJc w:val="left"/>
      <w:pPr>
        <w:ind w:left="870" w:hanging="360"/>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21" w15:restartNumberingAfterBreak="0">
    <w:nsid w:val="7C8F42CA"/>
    <w:multiLevelType w:val="hybridMultilevel"/>
    <w:tmpl w:val="888CE36E"/>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24673C"/>
    <w:multiLevelType w:val="hybridMultilevel"/>
    <w:tmpl w:val="2208EB98"/>
    <w:lvl w:ilvl="0" w:tplc="0ABAD2A2">
      <w:start w:val="2"/>
      <w:numFmt w:val="bullet"/>
      <w:lvlText w:val="-"/>
      <w:lvlJc w:val="left"/>
      <w:pPr>
        <w:ind w:left="870" w:hanging="360"/>
      </w:pPr>
      <w:rPr>
        <w:rFonts w:ascii="Times New Roman" w:eastAsia="Times New Roman" w:hAnsi="Times New Roman" w:hint="default"/>
      </w:rPr>
    </w:lvl>
    <w:lvl w:ilvl="1" w:tplc="04260003" w:tentative="1">
      <w:start w:val="1"/>
      <w:numFmt w:val="bullet"/>
      <w:lvlText w:val="o"/>
      <w:lvlJc w:val="left"/>
      <w:pPr>
        <w:ind w:left="1590" w:hanging="360"/>
      </w:pPr>
      <w:rPr>
        <w:rFonts w:ascii="Courier New" w:hAnsi="Courier New" w:hint="default"/>
      </w:rPr>
    </w:lvl>
    <w:lvl w:ilvl="2" w:tplc="04260005" w:tentative="1">
      <w:start w:val="1"/>
      <w:numFmt w:val="bullet"/>
      <w:lvlText w:val=""/>
      <w:lvlJc w:val="left"/>
      <w:pPr>
        <w:ind w:left="2310" w:hanging="360"/>
      </w:pPr>
      <w:rPr>
        <w:rFonts w:ascii="Wingdings" w:hAnsi="Wingdings" w:hint="default"/>
      </w:rPr>
    </w:lvl>
    <w:lvl w:ilvl="3" w:tplc="04260001" w:tentative="1">
      <w:start w:val="1"/>
      <w:numFmt w:val="bullet"/>
      <w:lvlText w:val=""/>
      <w:lvlJc w:val="left"/>
      <w:pPr>
        <w:ind w:left="3030" w:hanging="360"/>
      </w:pPr>
      <w:rPr>
        <w:rFonts w:ascii="Symbol" w:hAnsi="Symbol" w:hint="default"/>
      </w:rPr>
    </w:lvl>
    <w:lvl w:ilvl="4" w:tplc="04260003" w:tentative="1">
      <w:start w:val="1"/>
      <w:numFmt w:val="bullet"/>
      <w:lvlText w:val="o"/>
      <w:lvlJc w:val="left"/>
      <w:pPr>
        <w:ind w:left="3750" w:hanging="360"/>
      </w:pPr>
      <w:rPr>
        <w:rFonts w:ascii="Courier New" w:hAnsi="Courier New" w:hint="default"/>
      </w:rPr>
    </w:lvl>
    <w:lvl w:ilvl="5" w:tplc="04260005" w:tentative="1">
      <w:start w:val="1"/>
      <w:numFmt w:val="bullet"/>
      <w:lvlText w:val=""/>
      <w:lvlJc w:val="left"/>
      <w:pPr>
        <w:ind w:left="4470" w:hanging="360"/>
      </w:pPr>
      <w:rPr>
        <w:rFonts w:ascii="Wingdings" w:hAnsi="Wingdings" w:hint="default"/>
      </w:rPr>
    </w:lvl>
    <w:lvl w:ilvl="6" w:tplc="04260001" w:tentative="1">
      <w:start w:val="1"/>
      <w:numFmt w:val="bullet"/>
      <w:lvlText w:val=""/>
      <w:lvlJc w:val="left"/>
      <w:pPr>
        <w:ind w:left="5190" w:hanging="360"/>
      </w:pPr>
      <w:rPr>
        <w:rFonts w:ascii="Symbol" w:hAnsi="Symbol" w:hint="default"/>
      </w:rPr>
    </w:lvl>
    <w:lvl w:ilvl="7" w:tplc="04260003" w:tentative="1">
      <w:start w:val="1"/>
      <w:numFmt w:val="bullet"/>
      <w:lvlText w:val="o"/>
      <w:lvlJc w:val="left"/>
      <w:pPr>
        <w:ind w:left="5910" w:hanging="360"/>
      </w:pPr>
      <w:rPr>
        <w:rFonts w:ascii="Courier New" w:hAnsi="Courier New" w:hint="default"/>
      </w:rPr>
    </w:lvl>
    <w:lvl w:ilvl="8" w:tplc="04260005" w:tentative="1">
      <w:start w:val="1"/>
      <w:numFmt w:val="bullet"/>
      <w:lvlText w:val=""/>
      <w:lvlJc w:val="left"/>
      <w:pPr>
        <w:ind w:left="6630" w:hanging="360"/>
      </w:pPr>
      <w:rPr>
        <w:rFonts w:ascii="Wingdings" w:hAnsi="Wingdings" w:hint="default"/>
      </w:rPr>
    </w:lvl>
  </w:abstractNum>
  <w:num w:numId="1" w16cid:durableId="1408529578">
    <w:abstractNumId w:val="17"/>
  </w:num>
  <w:num w:numId="2" w16cid:durableId="276060703">
    <w:abstractNumId w:val="17"/>
  </w:num>
  <w:num w:numId="3" w16cid:durableId="1442844051">
    <w:abstractNumId w:val="22"/>
  </w:num>
  <w:num w:numId="4" w16cid:durableId="1328288627">
    <w:abstractNumId w:val="7"/>
  </w:num>
  <w:num w:numId="5" w16cid:durableId="526217009">
    <w:abstractNumId w:val="13"/>
  </w:num>
  <w:num w:numId="6" w16cid:durableId="1694918399">
    <w:abstractNumId w:val="1"/>
  </w:num>
  <w:num w:numId="7" w16cid:durableId="2136830557">
    <w:abstractNumId w:val="11"/>
  </w:num>
  <w:num w:numId="8" w16cid:durableId="1444569786">
    <w:abstractNumId w:val="4"/>
  </w:num>
  <w:num w:numId="9" w16cid:durableId="1366828285">
    <w:abstractNumId w:val="3"/>
  </w:num>
  <w:num w:numId="10" w16cid:durableId="283273871">
    <w:abstractNumId w:val="9"/>
  </w:num>
  <w:num w:numId="11" w16cid:durableId="1156997559">
    <w:abstractNumId w:val="16"/>
  </w:num>
  <w:num w:numId="12" w16cid:durableId="1939871734">
    <w:abstractNumId w:val="0"/>
  </w:num>
  <w:num w:numId="13" w16cid:durableId="338117451">
    <w:abstractNumId w:val="15"/>
  </w:num>
  <w:num w:numId="14" w16cid:durableId="1535312223">
    <w:abstractNumId w:val="8"/>
  </w:num>
  <w:num w:numId="15" w16cid:durableId="2030598292">
    <w:abstractNumId w:val="6"/>
  </w:num>
  <w:num w:numId="16" w16cid:durableId="1671134451">
    <w:abstractNumId w:val="5"/>
  </w:num>
  <w:num w:numId="17" w16cid:durableId="1468744038">
    <w:abstractNumId w:val="14"/>
  </w:num>
  <w:num w:numId="18" w16cid:durableId="806048844">
    <w:abstractNumId w:val="21"/>
  </w:num>
  <w:num w:numId="19" w16cid:durableId="161501516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2154" w:hanging="119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0" w16cid:durableId="167518707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1134" w:hanging="17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1" w16cid:durableId="12913743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2" w16cid:durableId="51238355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851"/>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3" w16cid:durableId="25776122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4" w16cid:durableId="62700975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5" w16cid:durableId="312761174">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6" w16cid:durableId="812062621">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7" w16cid:durableId="83873650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8" w16cid:durableId="1886334286">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9" w16cid:durableId="155982700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0" w16cid:durableId="1976181515">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1" w16cid:durableId="1867474604">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2" w16cid:durableId="199008964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3" w16cid:durableId="1580894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firstLine="17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4" w16cid:durableId="5552060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284" w:hanging="114"/>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5" w16cid:durableId="1862621011">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6" w16cid:durableId="1717505006">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7" w16cid:durableId="95644437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8" w16cid:durableId="21181567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9" w16cid:durableId="1329092227">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68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0" w16cid:durableId="205025408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624"/>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1" w16cid:durableId="64436182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738"/>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2" w16cid:durableId="297538247">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681"/>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3" w16cid:durableId="1595279612">
    <w:abstractNumId w:val="2"/>
  </w:num>
  <w:num w:numId="44" w16cid:durableId="1677222564">
    <w:abstractNumId w:val="18"/>
  </w:num>
  <w:num w:numId="45" w16cid:durableId="1931771149">
    <w:abstractNumId w:val="20"/>
  </w:num>
  <w:num w:numId="46" w16cid:durableId="1879782548">
    <w:abstractNumId w:val="10"/>
  </w:num>
  <w:num w:numId="47" w16cid:durableId="1434548622">
    <w:abstractNumId w:val="12"/>
  </w:num>
  <w:num w:numId="48" w16cid:durableId="203870105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9D"/>
    <w:rsid w:val="00002E91"/>
    <w:rsid w:val="000074A2"/>
    <w:rsid w:val="00010AA1"/>
    <w:rsid w:val="00022BF5"/>
    <w:rsid w:val="00023C85"/>
    <w:rsid w:val="000272AF"/>
    <w:rsid w:val="000353BF"/>
    <w:rsid w:val="00036A2D"/>
    <w:rsid w:val="000374D2"/>
    <w:rsid w:val="00037E64"/>
    <w:rsid w:val="00045A48"/>
    <w:rsid w:val="00047998"/>
    <w:rsid w:val="00050AD7"/>
    <w:rsid w:val="00053AAD"/>
    <w:rsid w:val="00055316"/>
    <w:rsid w:val="000560A6"/>
    <w:rsid w:val="00057B95"/>
    <w:rsid w:val="000620E8"/>
    <w:rsid w:val="00063B32"/>
    <w:rsid w:val="00065B3E"/>
    <w:rsid w:val="00065CC0"/>
    <w:rsid w:val="00065CEE"/>
    <w:rsid w:val="00067B91"/>
    <w:rsid w:val="0007613A"/>
    <w:rsid w:val="0007711F"/>
    <w:rsid w:val="00077555"/>
    <w:rsid w:val="00080498"/>
    <w:rsid w:val="00084232"/>
    <w:rsid w:val="00084984"/>
    <w:rsid w:val="00090442"/>
    <w:rsid w:val="00092928"/>
    <w:rsid w:val="00093D32"/>
    <w:rsid w:val="00096311"/>
    <w:rsid w:val="000B2350"/>
    <w:rsid w:val="000B5780"/>
    <w:rsid w:val="000C5E59"/>
    <w:rsid w:val="000D076D"/>
    <w:rsid w:val="000D3AC2"/>
    <w:rsid w:val="000D6BD4"/>
    <w:rsid w:val="000E2BEE"/>
    <w:rsid w:val="000E2EBF"/>
    <w:rsid w:val="000E3A0C"/>
    <w:rsid w:val="000F0E02"/>
    <w:rsid w:val="000F1A42"/>
    <w:rsid w:val="000F7D22"/>
    <w:rsid w:val="00113203"/>
    <w:rsid w:val="00114214"/>
    <w:rsid w:val="00122D6E"/>
    <w:rsid w:val="00127F36"/>
    <w:rsid w:val="00137780"/>
    <w:rsid w:val="0014102A"/>
    <w:rsid w:val="00141D0A"/>
    <w:rsid w:val="00143D8D"/>
    <w:rsid w:val="00144192"/>
    <w:rsid w:val="001452EB"/>
    <w:rsid w:val="0014666E"/>
    <w:rsid w:val="00150142"/>
    <w:rsid w:val="001530E4"/>
    <w:rsid w:val="00153314"/>
    <w:rsid w:val="0015744A"/>
    <w:rsid w:val="00157A88"/>
    <w:rsid w:val="0016227C"/>
    <w:rsid w:val="001635EE"/>
    <w:rsid w:val="00163ED1"/>
    <w:rsid w:val="00164D8C"/>
    <w:rsid w:val="00174D55"/>
    <w:rsid w:val="00176132"/>
    <w:rsid w:val="00176A23"/>
    <w:rsid w:val="0018334D"/>
    <w:rsid w:val="00183543"/>
    <w:rsid w:val="00190462"/>
    <w:rsid w:val="00194CD4"/>
    <w:rsid w:val="00195104"/>
    <w:rsid w:val="001A38E4"/>
    <w:rsid w:val="001C4895"/>
    <w:rsid w:val="001D0AEC"/>
    <w:rsid w:val="001D4188"/>
    <w:rsid w:val="001D4D1C"/>
    <w:rsid w:val="001D4DA8"/>
    <w:rsid w:val="001D5F99"/>
    <w:rsid w:val="001E0FF3"/>
    <w:rsid w:val="001E586F"/>
    <w:rsid w:val="001E6CA1"/>
    <w:rsid w:val="001E7DF5"/>
    <w:rsid w:val="001F5BAD"/>
    <w:rsid w:val="00202773"/>
    <w:rsid w:val="00203EDF"/>
    <w:rsid w:val="0021205F"/>
    <w:rsid w:val="00212378"/>
    <w:rsid w:val="00213069"/>
    <w:rsid w:val="00213F4C"/>
    <w:rsid w:val="00215D28"/>
    <w:rsid w:val="00221CB2"/>
    <w:rsid w:val="0022485A"/>
    <w:rsid w:val="0022640C"/>
    <w:rsid w:val="0023061A"/>
    <w:rsid w:val="00231455"/>
    <w:rsid w:val="002360EC"/>
    <w:rsid w:val="0023614E"/>
    <w:rsid w:val="002371F8"/>
    <w:rsid w:val="00245082"/>
    <w:rsid w:val="00245494"/>
    <w:rsid w:val="00245B92"/>
    <w:rsid w:val="00246A82"/>
    <w:rsid w:val="00251169"/>
    <w:rsid w:val="00251451"/>
    <w:rsid w:val="0025371A"/>
    <w:rsid w:val="00254354"/>
    <w:rsid w:val="0026325F"/>
    <w:rsid w:val="002632E4"/>
    <w:rsid w:val="0026649D"/>
    <w:rsid w:val="00267F13"/>
    <w:rsid w:val="0027017A"/>
    <w:rsid w:val="002706F3"/>
    <w:rsid w:val="00273149"/>
    <w:rsid w:val="00274CF6"/>
    <w:rsid w:val="00280505"/>
    <w:rsid w:val="00281478"/>
    <w:rsid w:val="00284EB5"/>
    <w:rsid w:val="002862D1"/>
    <w:rsid w:val="002864D2"/>
    <w:rsid w:val="00287C5B"/>
    <w:rsid w:val="002923F0"/>
    <w:rsid w:val="002938C3"/>
    <w:rsid w:val="00297CEB"/>
    <w:rsid w:val="00297D7D"/>
    <w:rsid w:val="002A0E19"/>
    <w:rsid w:val="002A4251"/>
    <w:rsid w:val="002A61B7"/>
    <w:rsid w:val="002A7ABD"/>
    <w:rsid w:val="002B05CA"/>
    <w:rsid w:val="002B319D"/>
    <w:rsid w:val="002B5AE8"/>
    <w:rsid w:val="002B73AB"/>
    <w:rsid w:val="002B7E55"/>
    <w:rsid w:val="002C204B"/>
    <w:rsid w:val="002C5935"/>
    <w:rsid w:val="002D47C4"/>
    <w:rsid w:val="002E0831"/>
    <w:rsid w:val="002E1060"/>
    <w:rsid w:val="002E225C"/>
    <w:rsid w:val="002E2506"/>
    <w:rsid w:val="002E5CB4"/>
    <w:rsid w:val="002F091F"/>
    <w:rsid w:val="002F10E1"/>
    <w:rsid w:val="002F1E3B"/>
    <w:rsid w:val="002F49B7"/>
    <w:rsid w:val="003126D5"/>
    <w:rsid w:val="00323E01"/>
    <w:rsid w:val="003272F0"/>
    <w:rsid w:val="00332A83"/>
    <w:rsid w:val="003368B8"/>
    <w:rsid w:val="0034172D"/>
    <w:rsid w:val="00344EF4"/>
    <w:rsid w:val="00346C4B"/>
    <w:rsid w:val="0034707E"/>
    <w:rsid w:val="00347353"/>
    <w:rsid w:val="003473D5"/>
    <w:rsid w:val="00354EC2"/>
    <w:rsid w:val="00362199"/>
    <w:rsid w:val="00364471"/>
    <w:rsid w:val="003731CF"/>
    <w:rsid w:val="00377DDD"/>
    <w:rsid w:val="00383C1A"/>
    <w:rsid w:val="00386300"/>
    <w:rsid w:val="00391E08"/>
    <w:rsid w:val="00394B91"/>
    <w:rsid w:val="003A4C9E"/>
    <w:rsid w:val="003B1325"/>
    <w:rsid w:val="003B3973"/>
    <w:rsid w:val="003B49AB"/>
    <w:rsid w:val="003C53CA"/>
    <w:rsid w:val="003C6FDA"/>
    <w:rsid w:val="003D4344"/>
    <w:rsid w:val="003D66B4"/>
    <w:rsid w:val="003E62D9"/>
    <w:rsid w:val="003F3C0F"/>
    <w:rsid w:val="003F7A38"/>
    <w:rsid w:val="004025A6"/>
    <w:rsid w:val="00404025"/>
    <w:rsid w:val="00407137"/>
    <w:rsid w:val="00407CEE"/>
    <w:rsid w:val="004117A5"/>
    <w:rsid w:val="004117DD"/>
    <w:rsid w:val="00412248"/>
    <w:rsid w:val="0041283D"/>
    <w:rsid w:val="00424D57"/>
    <w:rsid w:val="00435CF7"/>
    <w:rsid w:val="004368DB"/>
    <w:rsid w:val="00436C63"/>
    <w:rsid w:val="004371AC"/>
    <w:rsid w:val="00442B6C"/>
    <w:rsid w:val="00443C49"/>
    <w:rsid w:val="00444CA1"/>
    <w:rsid w:val="00445E56"/>
    <w:rsid w:val="004475C3"/>
    <w:rsid w:val="0045148A"/>
    <w:rsid w:val="0045520D"/>
    <w:rsid w:val="004562FF"/>
    <w:rsid w:val="00456E08"/>
    <w:rsid w:val="004611BE"/>
    <w:rsid w:val="00473875"/>
    <w:rsid w:val="00475A8D"/>
    <w:rsid w:val="00476B1A"/>
    <w:rsid w:val="0048131F"/>
    <w:rsid w:val="0048377D"/>
    <w:rsid w:val="00485637"/>
    <w:rsid w:val="00491B1B"/>
    <w:rsid w:val="004A1FD3"/>
    <w:rsid w:val="004B24B2"/>
    <w:rsid w:val="004B6FA8"/>
    <w:rsid w:val="004C3F49"/>
    <w:rsid w:val="004C5C34"/>
    <w:rsid w:val="004C76A4"/>
    <w:rsid w:val="004D5850"/>
    <w:rsid w:val="004D6D91"/>
    <w:rsid w:val="004F04D5"/>
    <w:rsid w:val="004F362E"/>
    <w:rsid w:val="004F3A80"/>
    <w:rsid w:val="004F3FA7"/>
    <w:rsid w:val="004F7748"/>
    <w:rsid w:val="00501DB2"/>
    <w:rsid w:val="00504838"/>
    <w:rsid w:val="00504E5D"/>
    <w:rsid w:val="00505A9D"/>
    <w:rsid w:val="005076D4"/>
    <w:rsid w:val="005135B8"/>
    <w:rsid w:val="00513DEA"/>
    <w:rsid w:val="00514F52"/>
    <w:rsid w:val="00527299"/>
    <w:rsid w:val="0053106A"/>
    <w:rsid w:val="0054162E"/>
    <w:rsid w:val="005421F1"/>
    <w:rsid w:val="005426EB"/>
    <w:rsid w:val="005471C2"/>
    <w:rsid w:val="00547BE1"/>
    <w:rsid w:val="00550389"/>
    <w:rsid w:val="0055202B"/>
    <w:rsid w:val="00553B7B"/>
    <w:rsid w:val="00554099"/>
    <w:rsid w:val="0055621E"/>
    <w:rsid w:val="00561E8A"/>
    <w:rsid w:val="0056770E"/>
    <w:rsid w:val="00567F18"/>
    <w:rsid w:val="00573DCD"/>
    <w:rsid w:val="00573EF2"/>
    <w:rsid w:val="00574CAA"/>
    <w:rsid w:val="00581941"/>
    <w:rsid w:val="005830FB"/>
    <w:rsid w:val="00590107"/>
    <w:rsid w:val="0059099A"/>
    <w:rsid w:val="00596A2C"/>
    <w:rsid w:val="005A1F71"/>
    <w:rsid w:val="005B0D0F"/>
    <w:rsid w:val="005B203F"/>
    <w:rsid w:val="005B778B"/>
    <w:rsid w:val="005C0990"/>
    <w:rsid w:val="005C4CCF"/>
    <w:rsid w:val="005C5C15"/>
    <w:rsid w:val="005D0687"/>
    <w:rsid w:val="005D0893"/>
    <w:rsid w:val="005E0493"/>
    <w:rsid w:val="005E13DC"/>
    <w:rsid w:val="005E475D"/>
    <w:rsid w:val="005E6D6C"/>
    <w:rsid w:val="005F0328"/>
    <w:rsid w:val="005F44BA"/>
    <w:rsid w:val="005F6BD4"/>
    <w:rsid w:val="00605300"/>
    <w:rsid w:val="00605C27"/>
    <w:rsid w:val="00607CED"/>
    <w:rsid w:val="00607D68"/>
    <w:rsid w:val="00611429"/>
    <w:rsid w:val="00611E38"/>
    <w:rsid w:val="0061320D"/>
    <w:rsid w:val="006134C3"/>
    <w:rsid w:val="00613644"/>
    <w:rsid w:val="00613CAE"/>
    <w:rsid w:val="00615E1A"/>
    <w:rsid w:val="006168C9"/>
    <w:rsid w:val="00617E52"/>
    <w:rsid w:val="006204E0"/>
    <w:rsid w:val="006205E1"/>
    <w:rsid w:val="006205FF"/>
    <w:rsid w:val="00623795"/>
    <w:rsid w:val="0062464B"/>
    <w:rsid w:val="006262D8"/>
    <w:rsid w:val="00642E03"/>
    <w:rsid w:val="00645278"/>
    <w:rsid w:val="00646F81"/>
    <w:rsid w:val="00652261"/>
    <w:rsid w:val="00653B97"/>
    <w:rsid w:val="00656A82"/>
    <w:rsid w:val="006574A1"/>
    <w:rsid w:val="0065790F"/>
    <w:rsid w:val="00660AF0"/>
    <w:rsid w:val="006611E6"/>
    <w:rsid w:val="00661FA1"/>
    <w:rsid w:val="00673AF9"/>
    <w:rsid w:val="006810BC"/>
    <w:rsid w:val="0068179D"/>
    <w:rsid w:val="00682239"/>
    <w:rsid w:val="006831CF"/>
    <w:rsid w:val="0068541F"/>
    <w:rsid w:val="006858A7"/>
    <w:rsid w:val="00686707"/>
    <w:rsid w:val="006900B1"/>
    <w:rsid w:val="00690F30"/>
    <w:rsid w:val="006926E2"/>
    <w:rsid w:val="0069621E"/>
    <w:rsid w:val="00696F4B"/>
    <w:rsid w:val="006B29D6"/>
    <w:rsid w:val="006B5F08"/>
    <w:rsid w:val="006B6849"/>
    <w:rsid w:val="006B767F"/>
    <w:rsid w:val="006B7C0D"/>
    <w:rsid w:val="006C082C"/>
    <w:rsid w:val="006C368F"/>
    <w:rsid w:val="006C6D92"/>
    <w:rsid w:val="006C7EEB"/>
    <w:rsid w:val="006D30D5"/>
    <w:rsid w:val="006D510D"/>
    <w:rsid w:val="006D74B5"/>
    <w:rsid w:val="006D74CA"/>
    <w:rsid w:val="006D7D26"/>
    <w:rsid w:val="006E11F9"/>
    <w:rsid w:val="006E4F96"/>
    <w:rsid w:val="006E7A3F"/>
    <w:rsid w:val="006F133B"/>
    <w:rsid w:val="006F367A"/>
    <w:rsid w:val="006F7CC9"/>
    <w:rsid w:val="00703511"/>
    <w:rsid w:val="00706555"/>
    <w:rsid w:val="00710367"/>
    <w:rsid w:val="007112AF"/>
    <w:rsid w:val="007114ED"/>
    <w:rsid w:val="00711720"/>
    <w:rsid w:val="00713D3F"/>
    <w:rsid w:val="00714F5F"/>
    <w:rsid w:val="00722A41"/>
    <w:rsid w:val="00722ABD"/>
    <w:rsid w:val="007246D6"/>
    <w:rsid w:val="007300CE"/>
    <w:rsid w:val="0073074C"/>
    <w:rsid w:val="00732581"/>
    <w:rsid w:val="00732770"/>
    <w:rsid w:val="00734A67"/>
    <w:rsid w:val="00735EE6"/>
    <w:rsid w:val="00746B68"/>
    <w:rsid w:val="00752AF2"/>
    <w:rsid w:val="00752C25"/>
    <w:rsid w:val="00753AD7"/>
    <w:rsid w:val="00754353"/>
    <w:rsid w:val="0075682D"/>
    <w:rsid w:val="00761157"/>
    <w:rsid w:val="00763B49"/>
    <w:rsid w:val="00763F48"/>
    <w:rsid w:val="00765ACD"/>
    <w:rsid w:val="007717BE"/>
    <w:rsid w:val="007757C9"/>
    <w:rsid w:val="007757F5"/>
    <w:rsid w:val="00776AE9"/>
    <w:rsid w:val="00776FED"/>
    <w:rsid w:val="007809B0"/>
    <w:rsid w:val="007843F5"/>
    <w:rsid w:val="007A6155"/>
    <w:rsid w:val="007B1C81"/>
    <w:rsid w:val="007B37B1"/>
    <w:rsid w:val="007B3CB9"/>
    <w:rsid w:val="007B6B7B"/>
    <w:rsid w:val="007C6F2F"/>
    <w:rsid w:val="007C7AE0"/>
    <w:rsid w:val="007D393C"/>
    <w:rsid w:val="007D6E96"/>
    <w:rsid w:val="007E3EB7"/>
    <w:rsid w:val="007F0052"/>
    <w:rsid w:val="007F019F"/>
    <w:rsid w:val="007F01A8"/>
    <w:rsid w:val="007F0DE9"/>
    <w:rsid w:val="007F16AF"/>
    <w:rsid w:val="007F1C72"/>
    <w:rsid w:val="007F3653"/>
    <w:rsid w:val="00801649"/>
    <w:rsid w:val="0080208B"/>
    <w:rsid w:val="008028A9"/>
    <w:rsid w:val="00803D65"/>
    <w:rsid w:val="00805CFA"/>
    <w:rsid w:val="00810495"/>
    <w:rsid w:val="00816909"/>
    <w:rsid w:val="008178A5"/>
    <w:rsid w:val="00823F35"/>
    <w:rsid w:val="0082524B"/>
    <w:rsid w:val="008255BE"/>
    <w:rsid w:val="00827979"/>
    <w:rsid w:val="00827F6A"/>
    <w:rsid w:val="00830893"/>
    <w:rsid w:val="00830FD0"/>
    <w:rsid w:val="00831600"/>
    <w:rsid w:val="008319C4"/>
    <w:rsid w:val="008565F0"/>
    <w:rsid w:val="0086626F"/>
    <w:rsid w:val="008765B6"/>
    <w:rsid w:val="008806B9"/>
    <w:rsid w:val="0088166F"/>
    <w:rsid w:val="00887501"/>
    <w:rsid w:val="008921B2"/>
    <w:rsid w:val="008925FD"/>
    <w:rsid w:val="00895E27"/>
    <w:rsid w:val="008A1D9F"/>
    <w:rsid w:val="008A383D"/>
    <w:rsid w:val="008A480E"/>
    <w:rsid w:val="008B112D"/>
    <w:rsid w:val="008B3266"/>
    <w:rsid w:val="008B7697"/>
    <w:rsid w:val="008C1939"/>
    <w:rsid w:val="008C1FA6"/>
    <w:rsid w:val="008D5E55"/>
    <w:rsid w:val="008E0F30"/>
    <w:rsid w:val="008E1EF2"/>
    <w:rsid w:val="008E2714"/>
    <w:rsid w:val="008E27AB"/>
    <w:rsid w:val="008E49C8"/>
    <w:rsid w:val="008E73E7"/>
    <w:rsid w:val="008F1FDE"/>
    <w:rsid w:val="008F24F1"/>
    <w:rsid w:val="008F2CD8"/>
    <w:rsid w:val="008F3DBD"/>
    <w:rsid w:val="008F429D"/>
    <w:rsid w:val="00900F19"/>
    <w:rsid w:val="0090684F"/>
    <w:rsid w:val="00913F9D"/>
    <w:rsid w:val="00914E01"/>
    <w:rsid w:val="009171E9"/>
    <w:rsid w:val="00920000"/>
    <w:rsid w:val="00924F6F"/>
    <w:rsid w:val="00930604"/>
    <w:rsid w:val="00930F5B"/>
    <w:rsid w:val="00932F25"/>
    <w:rsid w:val="0093394C"/>
    <w:rsid w:val="00934410"/>
    <w:rsid w:val="00936235"/>
    <w:rsid w:val="009377AA"/>
    <w:rsid w:val="009403B8"/>
    <w:rsid w:val="0094463D"/>
    <w:rsid w:val="00946735"/>
    <w:rsid w:val="00946A26"/>
    <w:rsid w:val="009475E3"/>
    <w:rsid w:val="009503FE"/>
    <w:rsid w:val="009506EE"/>
    <w:rsid w:val="00950C82"/>
    <w:rsid w:val="00953296"/>
    <w:rsid w:val="00956B91"/>
    <w:rsid w:val="00962985"/>
    <w:rsid w:val="00965438"/>
    <w:rsid w:val="0096782B"/>
    <w:rsid w:val="00972B26"/>
    <w:rsid w:val="009748D2"/>
    <w:rsid w:val="00974D17"/>
    <w:rsid w:val="00974DB1"/>
    <w:rsid w:val="00977F28"/>
    <w:rsid w:val="00977FA2"/>
    <w:rsid w:val="0098197A"/>
    <w:rsid w:val="00993D3B"/>
    <w:rsid w:val="00995EB6"/>
    <w:rsid w:val="009963E4"/>
    <w:rsid w:val="00996E64"/>
    <w:rsid w:val="009A0B24"/>
    <w:rsid w:val="009A2CE5"/>
    <w:rsid w:val="009A4A58"/>
    <w:rsid w:val="009A575D"/>
    <w:rsid w:val="009A66F4"/>
    <w:rsid w:val="009A6AAB"/>
    <w:rsid w:val="009B58AF"/>
    <w:rsid w:val="009B5DF9"/>
    <w:rsid w:val="009C137E"/>
    <w:rsid w:val="009C1D62"/>
    <w:rsid w:val="009C70EC"/>
    <w:rsid w:val="009D2E74"/>
    <w:rsid w:val="009D4E60"/>
    <w:rsid w:val="009E752F"/>
    <w:rsid w:val="009F0065"/>
    <w:rsid w:val="009F3AE6"/>
    <w:rsid w:val="009F60B6"/>
    <w:rsid w:val="00A0356B"/>
    <w:rsid w:val="00A05A03"/>
    <w:rsid w:val="00A10776"/>
    <w:rsid w:val="00A13DA2"/>
    <w:rsid w:val="00A14F33"/>
    <w:rsid w:val="00A15377"/>
    <w:rsid w:val="00A16B40"/>
    <w:rsid w:val="00A21E42"/>
    <w:rsid w:val="00A23AEB"/>
    <w:rsid w:val="00A24300"/>
    <w:rsid w:val="00A249D2"/>
    <w:rsid w:val="00A31EF6"/>
    <w:rsid w:val="00A346B7"/>
    <w:rsid w:val="00A37736"/>
    <w:rsid w:val="00A4148B"/>
    <w:rsid w:val="00A44699"/>
    <w:rsid w:val="00A4600D"/>
    <w:rsid w:val="00A47811"/>
    <w:rsid w:val="00A51CC7"/>
    <w:rsid w:val="00A52E53"/>
    <w:rsid w:val="00A54D61"/>
    <w:rsid w:val="00A54DA5"/>
    <w:rsid w:val="00A57141"/>
    <w:rsid w:val="00A62FA3"/>
    <w:rsid w:val="00A65A12"/>
    <w:rsid w:val="00A73C4D"/>
    <w:rsid w:val="00A74F26"/>
    <w:rsid w:val="00A75024"/>
    <w:rsid w:val="00A76957"/>
    <w:rsid w:val="00A80ABB"/>
    <w:rsid w:val="00A84655"/>
    <w:rsid w:val="00A92236"/>
    <w:rsid w:val="00A9386E"/>
    <w:rsid w:val="00A968B6"/>
    <w:rsid w:val="00A96C5B"/>
    <w:rsid w:val="00AA51D8"/>
    <w:rsid w:val="00AB596F"/>
    <w:rsid w:val="00AB7B76"/>
    <w:rsid w:val="00AC2D1E"/>
    <w:rsid w:val="00AD2979"/>
    <w:rsid w:val="00AD3C25"/>
    <w:rsid w:val="00AD4568"/>
    <w:rsid w:val="00AD493F"/>
    <w:rsid w:val="00AE0753"/>
    <w:rsid w:val="00AE2F65"/>
    <w:rsid w:val="00AE2FB0"/>
    <w:rsid w:val="00AE3075"/>
    <w:rsid w:val="00AE7631"/>
    <w:rsid w:val="00AF32AA"/>
    <w:rsid w:val="00AF60E0"/>
    <w:rsid w:val="00B02938"/>
    <w:rsid w:val="00B07BA3"/>
    <w:rsid w:val="00B07CD5"/>
    <w:rsid w:val="00B141FA"/>
    <w:rsid w:val="00B1598F"/>
    <w:rsid w:val="00B2152F"/>
    <w:rsid w:val="00B220F1"/>
    <w:rsid w:val="00B25B22"/>
    <w:rsid w:val="00B27411"/>
    <w:rsid w:val="00B32EB5"/>
    <w:rsid w:val="00B35803"/>
    <w:rsid w:val="00B40496"/>
    <w:rsid w:val="00B442C7"/>
    <w:rsid w:val="00B51E6B"/>
    <w:rsid w:val="00B51F00"/>
    <w:rsid w:val="00B52107"/>
    <w:rsid w:val="00B52AC4"/>
    <w:rsid w:val="00B561A7"/>
    <w:rsid w:val="00B6055A"/>
    <w:rsid w:val="00B6338C"/>
    <w:rsid w:val="00B66E60"/>
    <w:rsid w:val="00B66EC6"/>
    <w:rsid w:val="00B71379"/>
    <w:rsid w:val="00B72FA1"/>
    <w:rsid w:val="00B74B0F"/>
    <w:rsid w:val="00B74D42"/>
    <w:rsid w:val="00B75959"/>
    <w:rsid w:val="00B9045D"/>
    <w:rsid w:val="00B91683"/>
    <w:rsid w:val="00B9756C"/>
    <w:rsid w:val="00B9794E"/>
    <w:rsid w:val="00BA0DCE"/>
    <w:rsid w:val="00BA19EB"/>
    <w:rsid w:val="00BA35D2"/>
    <w:rsid w:val="00BA3991"/>
    <w:rsid w:val="00BB2518"/>
    <w:rsid w:val="00BB35B7"/>
    <w:rsid w:val="00BB40CF"/>
    <w:rsid w:val="00BB4C62"/>
    <w:rsid w:val="00BB4D9D"/>
    <w:rsid w:val="00BB5F9D"/>
    <w:rsid w:val="00BB65EF"/>
    <w:rsid w:val="00BC2DA1"/>
    <w:rsid w:val="00BC6AF8"/>
    <w:rsid w:val="00BC7CDB"/>
    <w:rsid w:val="00BD5460"/>
    <w:rsid w:val="00BD682E"/>
    <w:rsid w:val="00BE5659"/>
    <w:rsid w:val="00BF46D6"/>
    <w:rsid w:val="00C00176"/>
    <w:rsid w:val="00C04B66"/>
    <w:rsid w:val="00C04F82"/>
    <w:rsid w:val="00C056FD"/>
    <w:rsid w:val="00C0766C"/>
    <w:rsid w:val="00C10645"/>
    <w:rsid w:val="00C1201C"/>
    <w:rsid w:val="00C12237"/>
    <w:rsid w:val="00C13380"/>
    <w:rsid w:val="00C203F3"/>
    <w:rsid w:val="00C27EB5"/>
    <w:rsid w:val="00C30BEF"/>
    <w:rsid w:val="00C34DAF"/>
    <w:rsid w:val="00C5254E"/>
    <w:rsid w:val="00C52833"/>
    <w:rsid w:val="00C528F5"/>
    <w:rsid w:val="00C53FCC"/>
    <w:rsid w:val="00C55A1B"/>
    <w:rsid w:val="00C5694F"/>
    <w:rsid w:val="00C57590"/>
    <w:rsid w:val="00C63D1D"/>
    <w:rsid w:val="00C66A6C"/>
    <w:rsid w:val="00C66E9E"/>
    <w:rsid w:val="00C86C25"/>
    <w:rsid w:val="00C90614"/>
    <w:rsid w:val="00C95B8B"/>
    <w:rsid w:val="00C95E16"/>
    <w:rsid w:val="00C96BB6"/>
    <w:rsid w:val="00CA1872"/>
    <w:rsid w:val="00CA2508"/>
    <w:rsid w:val="00CA2EB5"/>
    <w:rsid w:val="00CA349F"/>
    <w:rsid w:val="00CA6830"/>
    <w:rsid w:val="00CB06E9"/>
    <w:rsid w:val="00CB5F5F"/>
    <w:rsid w:val="00CB6CD3"/>
    <w:rsid w:val="00CC29CB"/>
    <w:rsid w:val="00CC4E13"/>
    <w:rsid w:val="00CC6866"/>
    <w:rsid w:val="00CC74CE"/>
    <w:rsid w:val="00CD2DEF"/>
    <w:rsid w:val="00CD416B"/>
    <w:rsid w:val="00CD7FA9"/>
    <w:rsid w:val="00CE0692"/>
    <w:rsid w:val="00CE1E4A"/>
    <w:rsid w:val="00CF2118"/>
    <w:rsid w:val="00CF45BC"/>
    <w:rsid w:val="00CF5C9D"/>
    <w:rsid w:val="00CF659C"/>
    <w:rsid w:val="00CF74BF"/>
    <w:rsid w:val="00CF7A6F"/>
    <w:rsid w:val="00D027A1"/>
    <w:rsid w:val="00D061BC"/>
    <w:rsid w:val="00D1162E"/>
    <w:rsid w:val="00D11900"/>
    <w:rsid w:val="00D14E9F"/>
    <w:rsid w:val="00D1792C"/>
    <w:rsid w:val="00D271CF"/>
    <w:rsid w:val="00D30811"/>
    <w:rsid w:val="00D33CB6"/>
    <w:rsid w:val="00D34561"/>
    <w:rsid w:val="00D37A47"/>
    <w:rsid w:val="00D42658"/>
    <w:rsid w:val="00D44D9B"/>
    <w:rsid w:val="00D45F2F"/>
    <w:rsid w:val="00D57A23"/>
    <w:rsid w:val="00D63640"/>
    <w:rsid w:val="00D644E2"/>
    <w:rsid w:val="00D677BF"/>
    <w:rsid w:val="00D73BC9"/>
    <w:rsid w:val="00D748CD"/>
    <w:rsid w:val="00D86A17"/>
    <w:rsid w:val="00D91A37"/>
    <w:rsid w:val="00D95F88"/>
    <w:rsid w:val="00D96482"/>
    <w:rsid w:val="00D967A6"/>
    <w:rsid w:val="00DA1AB1"/>
    <w:rsid w:val="00DB66CC"/>
    <w:rsid w:val="00DB7B77"/>
    <w:rsid w:val="00DC0DF7"/>
    <w:rsid w:val="00DC55E2"/>
    <w:rsid w:val="00DD0679"/>
    <w:rsid w:val="00DD0721"/>
    <w:rsid w:val="00DD1235"/>
    <w:rsid w:val="00DD1989"/>
    <w:rsid w:val="00DD2044"/>
    <w:rsid w:val="00DD56FE"/>
    <w:rsid w:val="00DD6CAB"/>
    <w:rsid w:val="00DE6D87"/>
    <w:rsid w:val="00DF0F48"/>
    <w:rsid w:val="00DF6065"/>
    <w:rsid w:val="00DF6315"/>
    <w:rsid w:val="00DF6CCC"/>
    <w:rsid w:val="00E00C3C"/>
    <w:rsid w:val="00E0206F"/>
    <w:rsid w:val="00E04B2C"/>
    <w:rsid w:val="00E1131E"/>
    <w:rsid w:val="00E15866"/>
    <w:rsid w:val="00E171B5"/>
    <w:rsid w:val="00E17A40"/>
    <w:rsid w:val="00E21EA4"/>
    <w:rsid w:val="00E23A7C"/>
    <w:rsid w:val="00E35832"/>
    <w:rsid w:val="00E37C05"/>
    <w:rsid w:val="00E403B2"/>
    <w:rsid w:val="00E46843"/>
    <w:rsid w:val="00E47119"/>
    <w:rsid w:val="00E503DA"/>
    <w:rsid w:val="00E53D81"/>
    <w:rsid w:val="00E605AD"/>
    <w:rsid w:val="00E607C6"/>
    <w:rsid w:val="00E613BC"/>
    <w:rsid w:val="00E64922"/>
    <w:rsid w:val="00E761BA"/>
    <w:rsid w:val="00E83D7A"/>
    <w:rsid w:val="00E87014"/>
    <w:rsid w:val="00E94B2C"/>
    <w:rsid w:val="00EA4777"/>
    <w:rsid w:val="00EA4B10"/>
    <w:rsid w:val="00EA772A"/>
    <w:rsid w:val="00EB3AFD"/>
    <w:rsid w:val="00EB5586"/>
    <w:rsid w:val="00EC1DB2"/>
    <w:rsid w:val="00EC424C"/>
    <w:rsid w:val="00EC5E5E"/>
    <w:rsid w:val="00ED4175"/>
    <w:rsid w:val="00ED443C"/>
    <w:rsid w:val="00ED57F8"/>
    <w:rsid w:val="00ED681D"/>
    <w:rsid w:val="00EE71A2"/>
    <w:rsid w:val="00EF27F1"/>
    <w:rsid w:val="00EF283C"/>
    <w:rsid w:val="00EF2A64"/>
    <w:rsid w:val="00EF4F31"/>
    <w:rsid w:val="00EF5434"/>
    <w:rsid w:val="00F00310"/>
    <w:rsid w:val="00F01733"/>
    <w:rsid w:val="00F04DCC"/>
    <w:rsid w:val="00F05881"/>
    <w:rsid w:val="00F06CD7"/>
    <w:rsid w:val="00F077A1"/>
    <w:rsid w:val="00F17CC6"/>
    <w:rsid w:val="00F319B8"/>
    <w:rsid w:val="00F33679"/>
    <w:rsid w:val="00F37AFD"/>
    <w:rsid w:val="00F40AE1"/>
    <w:rsid w:val="00F43C0C"/>
    <w:rsid w:val="00F45A92"/>
    <w:rsid w:val="00F50572"/>
    <w:rsid w:val="00F5132A"/>
    <w:rsid w:val="00F51B55"/>
    <w:rsid w:val="00F5217D"/>
    <w:rsid w:val="00F57613"/>
    <w:rsid w:val="00F6290E"/>
    <w:rsid w:val="00F638E4"/>
    <w:rsid w:val="00F650F6"/>
    <w:rsid w:val="00F7036C"/>
    <w:rsid w:val="00F71450"/>
    <w:rsid w:val="00F814A8"/>
    <w:rsid w:val="00F83186"/>
    <w:rsid w:val="00F871C8"/>
    <w:rsid w:val="00F94A52"/>
    <w:rsid w:val="00F953AB"/>
    <w:rsid w:val="00FA034A"/>
    <w:rsid w:val="00FA115C"/>
    <w:rsid w:val="00FA242C"/>
    <w:rsid w:val="00FB6816"/>
    <w:rsid w:val="00FB7800"/>
    <w:rsid w:val="00FC3FEE"/>
    <w:rsid w:val="00FC43EC"/>
    <w:rsid w:val="00FC4A19"/>
    <w:rsid w:val="00FD0AED"/>
    <w:rsid w:val="00FD0DCE"/>
    <w:rsid w:val="00FD25C3"/>
    <w:rsid w:val="00FE0CAD"/>
    <w:rsid w:val="00FE2C55"/>
    <w:rsid w:val="00FE7B61"/>
    <w:rsid w:val="00FF4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8663B"/>
  <w15:docId w15:val="{2E126001-725E-4E46-B365-DEB7DE78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6C"/>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9756C"/>
    <w:pPr>
      <w:jc w:val="center"/>
    </w:pPr>
    <w:rPr>
      <w:rFonts w:ascii="Cambria" w:hAnsi="Cambria"/>
      <w:b/>
      <w:bCs/>
      <w:kern w:val="28"/>
      <w:sz w:val="32"/>
      <w:szCs w:val="32"/>
    </w:rPr>
  </w:style>
  <w:style w:type="character" w:customStyle="1" w:styleId="TitleChar">
    <w:name w:val="Title Char"/>
    <w:link w:val="Title"/>
    <w:uiPriority w:val="99"/>
    <w:locked/>
    <w:rsid w:val="00B141FA"/>
    <w:rPr>
      <w:rFonts w:ascii="Cambria" w:hAnsi="Cambria"/>
      <w:b/>
      <w:kern w:val="28"/>
      <w:sz w:val="32"/>
      <w:lang w:val="en-GB" w:eastAsia="en-US"/>
    </w:rPr>
  </w:style>
  <w:style w:type="paragraph" w:styleId="BodyTextIndent2">
    <w:name w:val="Body Text Indent 2"/>
    <w:basedOn w:val="Normal"/>
    <w:link w:val="BodyTextIndent2Char"/>
    <w:uiPriority w:val="99"/>
    <w:rsid w:val="00B9756C"/>
    <w:pPr>
      <w:ind w:left="360" w:hanging="360"/>
      <w:jc w:val="both"/>
    </w:pPr>
  </w:style>
  <w:style w:type="character" w:customStyle="1" w:styleId="BodyTextIndent2Char">
    <w:name w:val="Body Text Indent 2 Char"/>
    <w:link w:val="BodyTextIndent2"/>
    <w:uiPriority w:val="99"/>
    <w:semiHidden/>
    <w:locked/>
    <w:rsid w:val="00B141FA"/>
    <w:rPr>
      <w:sz w:val="24"/>
      <w:lang w:val="en-GB" w:eastAsia="en-US"/>
    </w:rPr>
  </w:style>
  <w:style w:type="paragraph" w:styleId="BodyTextIndent">
    <w:name w:val="Body Text Indent"/>
    <w:basedOn w:val="Normal"/>
    <w:link w:val="BodyTextIndentChar"/>
    <w:uiPriority w:val="99"/>
    <w:rsid w:val="00B9756C"/>
    <w:pPr>
      <w:tabs>
        <w:tab w:val="left" w:pos="6237"/>
      </w:tabs>
      <w:ind w:left="360"/>
      <w:jc w:val="both"/>
    </w:pPr>
  </w:style>
  <w:style w:type="character" w:customStyle="1" w:styleId="BodyTextIndentChar">
    <w:name w:val="Body Text Indent Char"/>
    <w:link w:val="BodyTextIndent"/>
    <w:uiPriority w:val="99"/>
    <w:semiHidden/>
    <w:locked/>
    <w:rsid w:val="00B141FA"/>
    <w:rPr>
      <w:sz w:val="24"/>
      <w:lang w:val="en-GB" w:eastAsia="en-US"/>
    </w:rPr>
  </w:style>
  <w:style w:type="paragraph" w:styleId="BodyText">
    <w:name w:val="Body Text"/>
    <w:basedOn w:val="Normal"/>
    <w:link w:val="BodyTextChar"/>
    <w:uiPriority w:val="99"/>
    <w:rsid w:val="00B9756C"/>
    <w:pPr>
      <w:jc w:val="both"/>
    </w:pPr>
  </w:style>
  <w:style w:type="character" w:customStyle="1" w:styleId="BodyTextChar">
    <w:name w:val="Body Text Char"/>
    <w:link w:val="BodyText"/>
    <w:uiPriority w:val="99"/>
    <w:semiHidden/>
    <w:locked/>
    <w:rsid w:val="00B141FA"/>
    <w:rPr>
      <w:sz w:val="24"/>
      <w:lang w:val="en-GB" w:eastAsia="en-US"/>
    </w:rPr>
  </w:style>
  <w:style w:type="character" w:styleId="PageNumber">
    <w:name w:val="page number"/>
    <w:uiPriority w:val="99"/>
    <w:rsid w:val="00B9756C"/>
    <w:rPr>
      <w:rFonts w:cs="Times New Roman"/>
    </w:rPr>
  </w:style>
  <w:style w:type="paragraph" w:styleId="Footer">
    <w:name w:val="footer"/>
    <w:basedOn w:val="Normal"/>
    <w:link w:val="FooterChar"/>
    <w:uiPriority w:val="99"/>
    <w:rsid w:val="00B9756C"/>
    <w:pPr>
      <w:tabs>
        <w:tab w:val="center" w:pos="4153"/>
        <w:tab w:val="right" w:pos="8306"/>
      </w:tabs>
    </w:pPr>
  </w:style>
  <w:style w:type="character" w:customStyle="1" w:styleId="FooterChar">
    <w:name w:val="Footer Char"/>
    <w:link w:val="Footer"/>
    <w:uiPriority w:val="99"/>
    <w:semiHidden/>
    <w:locked/>
    <w:rsid w:val="00B141FA"/>
    <w:rPr>
      <w:sz w:val="24"/>
      <w:lang w:val="en-GB" w:eastAsia="en-US"/>
    </w:rPr>
  </w:style>
  <w:style w:type="character" w:styleId="CommentReference">
    <w:name w:val="annotation reference"/>
    <w:uiPriority w:val="99"/>
    <w:semiHidden/>
    <w:rsid w:val="0034172D"/>
    <w:rPr>
      <w:rFonts w:cs="Times New Roman"/>
      <w:sz w:val="16"/>
    </w:rPr>
  </w:style>
  <w:style w:type="paragraph" w:styleId="CommentText">
    <w:name w:val="annotation text"/>
    <w:basedOn w:val="Normal"/>
    <w:link w:val="CommentTextChar"/>
    <w:uiPriority w:val="99"/>
    <w:semiHidden/>
    <w:rsid w:val="0034172D"/>
    <w:rPr>
      <w:sz w:val="20"/>
      <w:szCs w:val="20"/>
    </w:rPr>
  </w:style>
  <w:style w:type="character" w:customStyle="1" w:styleId="CommentTextChar">
    <w:name w:val="Comment Text Char"/>
    <w:link w:val="CommentText"/>
    <w:uiPriority w:val="99"/>
    <w:semiHidden/>
    <w:locked/>
    <w:rsid w:val="00B141FA"/>
    <w:rPr>
      <w:sz w:val="20"/>
      <w:lang w:val="en-GB" w:eastAsia="en-US"/>
    </w:rPr>
  </w:style>
  <w:style w:type="paragraph" w:styleId="CommentSubject">
    <w:name w:val="annotation subject"/>
    <w:basedOn w:val="CommentText"/>
    <w:next w:val="CommentText"/>
    <w:link w:val="CommentSubjectChar"/>
    <w:uiPriority w:val="99"/>
    <w:semiHidden/>
    <w:rsid w:val="0034172D"/>
    <w:rPr>
      <w:b/>
      <w:bCs/>
    </w:rPr>
  </w:style>
  <w:style w:type="character" w:customStyle="1" w:styleId="CommentSubjectChar">
    <w:name w:val="Comment Subject Char"/>
    <w:link w:val="CommentSubject"/>
    <w:uiPriority w:val="99"/>
    <w:semiHidden/>
    <w:locked/>
    <w:rsid w:val="00B141FA"/>
    <w:rPr>
      <w:b/>
      <w:sz w:val="20"/>
      <w:lang w:val="en-GB" w:eastAsia="en-US"/>
    </w:rPr>
  </w:style>
  <w:style w:type="paragraph" w:styleId="BalloonText">
    <w:name w:val="Balloon Text"/>
    <w:basedOn w:val="Normal"/>
    <w:link w:val="BalloonTextChar"/>
    <w:uiPriority w:val="99"/>
    <w:semiHidden/>
    <w:rsid w:val="0034172D"/>
    <w:rPr>
      <w:sz w:val="2"/>
      <w:szCs w:val="20"/>
    </w:rPr>
  </w:style>
  <w:style w:type="character" w:customStyle="1" w:styleId="BalloonTextChar">
    <w:name w:val="Balloon Text Char"/>
    <w:link w:val="BalloonText"/>
    <w:uiPriority w:val="99"/>
    <w:semiHidden/>
    <w:locked/>
    <w:rsid w:val="00B141FA"/>
    <w:rPr>
      <w:sz w:val="2"/>
      <w:lang w:val="en-GB" w:eastAsia="en-US"/>
    </w:rPr>
  </w:style>
  <w:style w:type="character" w:customStyle="1" w:styleId="apple-style-span">
    <w:name w:val="apple-style-span"/>
    <w:uiPriority w:val="99"/>
    <w:rsid w:val="00827F6A"/>
  </w:style>
  <w:style w:type="character" w:customStyle="1" w:styleId="apple-converted-space">
    <w:name w:val="apple-converted-space"/>
    <w:uiPriority w:val="99"/>
    <w:rsid w:val="00827F6A"/>
  </w:style>
  <w:style w:type="paragraph" w:styleId="ListParagraph">
    <w:name w:val="List Paragraph"/>
    <w:basedOn w:val="Normal"/>
    <w:qFormat/>
    <w:rsid w:val="003B1325"/>
    <w:pPr>
      <w:ind w:left="720"/>
    </w:pPr>
  </w:style>
  <w:style w:type="paragraph" w:styleId="BodyText3">
    <w:name w:val="Body Text 3"/>
    <w:basedOn w:val="Normal"/>
    <w:link w:val="BodyText3Char"/>
    <w:uiPriority w:val="99"/>
    <w:rsid w:val="00573EF2"/>
    <w:pPr>
      <w:spacing w:after="120"/>
    </w:pPr>
    <w:rPr>
      <w:sz w:val="16"/>
      <w:szCs w:val="20"/>
    </w:rPr>
  </w:style>
  <w:style w:type="character" w:customStyle="1" w:styleId="BodyText3Char">
    <w:name w:val="Body Text 3 Char"/>
    <w:link w:val="BodyText3"/>
    <w:uiPriority w:val="99"/>
    <w:locked/>
    <w:rsid w:val="00573EF2"/>
    <w:rPr>
      <w:sz w:val="16"/>
      <w:lang w:val="en-GB" w:eastAsia="en-US"/>
    </w:rPr>
  </w:style>
  <w:style w:type="character" w:styleId="Hyperlink">
    <w:name w:val="Hyperlink"/>
    <w:uiPriority w:val="99"/>
    <w:rsid w:val="00C056FD"/>
    <w:rPr>
      <w:rFonts w:ascii="Times New Roman" w:hAnsi="Times New Roman" w:cs="Times New Roman"/>
      <w:color w:val="0000FF"/>
      <w:u w:val="single"/>
    </w:rPr>
  </w:style>
  <w:style w:type="table" w:styleId="TableGrid">
    <w:name w:val="Table Grid"/>
    <w:basedOn w:val="TableNormal"/>
    <w:uiPriority w:val="99"/>
    <w:rsid w:val="00010A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xt1">
    <w:name w:val="txt1"/>
    <w:uiPriority w:val="99"/>
    <w:rsid w:val="00722A4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paragraph" w:customStyle="1" w:styleId="txt2">
    <w:name w:val="txt2"/>
    <w:next w:val="txt1"/>
    <w:uiPriority w:val="99"/>
    <w:rsid w:val="0045520D"/>
    <w:pPr>
      <w:widowControl w:val="0"/>
      <w:jc w:val="center"/>
    </w:pPr>
    <w:rPr>
      <w:rFonts w:ascii="!Neo'w Arial" w:hAnsi="!Neo'w Arial"/>
      <w:b/>
      <w:caps/>
      <w:lang w:val="en-US" w:eastAsia="en-US"/>
    </w:rPr>
  </w:style>
  <w:style w:type="paragraph" w:styleId="BodyText2">
    <w:name w:val="Body Text 2"/>
    <w:basedOn w:val="Normal"/>
    <w:link w:val="BodyText2Char"/>
    <w:uiPriority w:val="99"/>
    <w:rsid w:val="00B71379"/>
    <w:pPr>
      <w:spacing w:after="120" w:line="480" w:lineRule="auto"/>
    </w:pPr>
  </w:style>
  <w:style w:type="character" w:customStyle="1" w:styleId="BodyText2Char">
    <w:name w:val="Body Text 2 Char"/>
    <w:link w:val="BodyText2"/>
    <w:uiPriority w:val="99"/>
    <w:locked/>
    <w:rsid w:val="00B71379"/>
    <w:rPr>
      <w:sz w:val="24"/>
      <w:lang w:val="en-GB" w:eastAsia="en-US"/>
    </w:rPr>
  </w:style>
  <w:style w:type="paragraph" w:styleId="BodyTextIndent3">
    <w:name w:val="Body Text Indent 3"/>
    <w:basedOn w:val="Normal"/>
    <w:link w:val="BodyTextIndent3Char"/>
    <w:uiPriority w:val="99"/>
    <w:rsid w:val="00B71379"/>
    <w:pPr>
      <w:spacing w:after="120"/>
      <w:ind w:left="283"/>
    </w:pPr>
    <w:rPr>
      <w:sz w:val="16"/>
      <w:szCs w:val="16"/>
    </w:rPr>
  </w:style>
  <w:style w:type="character" w:customStyle="1" w:styleId="BodyTextIndent3Char">
    <w:name w:val="Body Text Indent 3 Char"/>
    <w:link w:val="BodyTextIndent3"/>
    <w:uiPriority w:val="99"/>
    <w:locked/>
    <w:rsid w:val="00B71379"/>
    <w:rPr>
      <w:sz w:val="16"/>
      <w:lang w:val="en-GB" w:eastAsia="en-US"/>
    </w:rPr>
  </w:style>
  <w:style w:type="paragraph" w:styleId="NoSpacing">
    <w:name w:val="No Spacing"/>
    <w:uiPriority w:val="99"/>
    <w:qFormat/>
    <w:rsid w:val="00C96BB6"/>
    <w:rPr>
      <w:sz w:val="28"/>
      <w:szCs w:val="22"/>
      <w:lang w:eastAsia="en-US"/>
    </w:rPr>
  </w:style>
  <w:style w:type="paragraph" w:styleId="Header">
    <w:name w:val="header"/>
    <w:basedOn w:val="Normal"/>
    <w:link w:val="HeaderChar"/>
    <w:uiPriority w:val="99"/>
    <w:rsid w:val="00BC6AF8"/>
    <w:pPr>
      <w:tabs>
        <w:tab w:val="center" w:pos="4153"/>
        <w:tab w:val="right" w:pos="8306"/>
      </w:tabs>
    </w:pPr>
  </w:style>
  <w:style w:type="character" w:customStyle="1" w:styleId="HeaderChar">
    <w:name w:val="Header Char"/>
    <w:link w:val="Header"/>
    <w:uiPriority w:val="99"/>
    <w:semiHidden/>
    <w:rsid w:val="00BA5C05"/>
    <w:rPr>
      <w:sz w:val="24"/>
      <w:szCs w:val="24"/>
      <w:lang w:val="en-GB" w:eastAsia="en-US"/>
    </w:rPr>
  </w:style>
  <w:style w:type="paragraph" w:styleId="NormalWeb">
    <w:name w:val="Normal (Web)"/>
    <w:basedOn w:val="Normal"/>
    <w:uiPriority w:val="99"/>
    <w:rsid w:val="00FF476A"/>
    <w:pPr>
      <w:spacing w:before="100" w:beforeAutospacing="1" w:after="100" w:afterAutospacing="1"/>
    </w:pPr>
    <w:rPr>
      <w:lang w:val="lv-LV" w:eastAsia="lv-LV"/>
    </w:rPr>
  </w:style>
  <w:style w:type="character" w:customStyle="1" w:styleId="Neatrisintapieminana1">
    <w:name w:val="Neatrisināta pieminēšana1"/>
    <w:uiPriority w:val="99"/>
    <w:semiHidden/>
    <w:rsid w:val="004D5850"/>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80449">
      <w:marLeft w:val="0"/>
      <w:marRight w:val="0"/>
      <w:marTop w:val="0"/>
      <w:marBottom w:val="0"/>
      <w:divBdr>
        <w:top w:val="none" w:sz="0" w:space="0" w:color="auto"/>
        <w:left w:val="none" w:sz="0" w:space="0" w:color="auto"/>
        <w:bottom w:val="none" w:sz="0" w:space="0" w:color="auto"/>
        <w:right w:val="none" w:sz="0" w:space="0" w:color="auto"/>
      </w:divBdr>
    </w:div>
    <w:div w:id="2090080453">
      <w:marLeft w:val="0"/>
      <w:marRight w:val="0"/>
      <w:marTop w:val="0"/>
      <w:marBottom w:val="0"/>
      <w:divBdr>
        <w:top w:val="none" w:sz="0" w:space="0" w:color="auto"/>
        <w:left w:val="none" w:sz="0" w:space="0" w:color="auto"/>
        <w:bottom w:val="none" w:sz="0" w:space="0" w:color="auto"/>
        <w:right w:val="none" w:sz="0" w:space="0" w:color="auto"/>
      </w:divBdr>
      <w:divsChild>
        <w:div w:id="2090080450">
          <w:marLeft w:val="0"/>
          <w:marRight w:val="0"/>
          <w:marTop w:val="0"/>
          <w:marBottom w:val="0"/>
          <w:divBdr>
            <w:top w:val="none" w:sz="0" w:space="0" w:color="auto"/>
            <w:left w:val="none" w:sz="0" w:space="0" w:color="auto"/>
            <w:bottom w:val="none" w:sz="0" w:space="0" w:color="auto"/>
            <w:right w:val="none" w:sz="0" w:space="0" w:color="auto"/>
          </w:divBdr>
          <w:divsChild>
            <w:div w:id="2090080452">
              <w:marLeft w:val="0"/>
              <w:marRight w:val="0"/>
              <w:marTop w:val="0"/>
              <w:marBottom w:val="0"/>
              <w:divBdr>
                <w:top w:val="none" w:sz="0" w:space="0" w:color="auto"/>
                <w:left w:val="none" w:sz="0" w:space="0" w:color="auto"/>
                <w:bottom w:val="none" w:sz="0" w:space="0" w:color="auto"/>
                <w:right w:val="none" w:sz="0" w:space="0" w:color="auto"/>
              </w:divBdr>
              <w:divsChild>
                <w:div w:id="2090080454">
                  <w:marLeft w:val="0"/>
                  <w:marRight w:val="0"/>
                  <w:marTop w:val="0"/>
                  <w:marBottom w:val="0"/>
                  <w:divBdr>
                    <w:top w:val="none" w:sz="0" w:space="0" w:color="auto"/>
                    <w:left w:val="none" w:sz="0" w:space="0" w:color="auto"/>
                    <w:bottom w:val="none" w:sz="0" w:space="0" w:color="auto"/>
                    <w:right w:val="none" w:sz="0" w:space="0" w:color="auto"/>
                  </w:divBdr>
                  <w:divsChild>
                    <w:div w:id="20900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c2f174-c36e-41dd-b528-efe7f80ea2f9">
      <Terms xmlns="http://schemas.microsoft.com/office/infopath/2007/PartnerControls"/>
    </lcf76f155ced4ddcb4097134ff3c332f>
    <TaxCatchAll xmlns="21279e58-b530-4b7e-8216-66bd64e524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8" ma:contentTypeDescription="Create a new document." ma:contentTypeScope="" ma:versionID="05275915c3fcb0c0483825de50cb6fd9">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b434d780793b65055853f3a822b8603a"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4c0c8-026d-40e1-85be-baf11c0f97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207eb-8bf9-4556-b48d-7b641cda3c3c}" ma:internalName="TaxCatchAll" ma:showField="CatchAllData" ma:web="21279e58-b530-4b7e-8216-66bd64e52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B3B3F-0F54-442E-82DB-EF88373190BB}">
  <ds:schemaRefs>
    <ds:schemaRef ds:uri="http://schemas.microsoft.com/office/2006/metadata/properties"/>
    <ds:schemaRef ds:uri="http://schemas.microsoft.com/office/infopath/2007/PartnerControls"/>
    <ds:schemaRef ds:uri="bcc2f174-c36e-41dd-b528-efe7f80ea2f9"/>
    <ds:schemaRef ds:uri="21279e58-b530-4b7e-8216-66bd64e52479"/>
  </ds:schemaRefs>
</ds:datastoreItem>
</file>

<file path=customXml/itemProps2.xml><?xml version="1.0" encoding="utf-8"?>
<ds:datastoreItem xmlns:ds="http://schemas.openxmlformats.org/officeDocument/2006/customXml" ds:itemID="{87204F5D-D1EB-469C-8153-7CFB12F7A21C}">
  <ds:schemaRefs>
    <ds:schemaRef ds:uri="http://schemas.microsoft.com/sharepoint/v3/contenttype/forms"/>
  </ds:schemaRefs>
</ds:datastoreItem>
</file>

<file path=customXml/itemProps3.xml><?xml version="1.0" encoding="utf-8"?>
<ds:datastoreItem xmlns:ds="http://schemas.openxmlformats.org/officeDocument/2006/customXml" ds:itemID="{E2739842-A414-47FF-B608-22F4CE8A61DB}"/>
</file>

<file path=docProps/app.xml><?xml version="1.0" encoding="utf-8"?>
<Properties xmlns="http://schemas.openxmlformats.org/officeDocument/2006/extended-properties" xmlns:vt="http://schemas.openxmlformats.org/officeDocument/2006/docPropsVTypes">
  <Template>Normal</Template>
  <TotalTime>4</TotalTime>
  <Pages>6</Pages>
  <Words>12231</Words>
  <Characters>6973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Telpu nomas līgums</vt:lpstr>
    </vt:vector>
  </TitlesOfParts>
  <Company>Hewlett-Packard</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Telpu nomas līgums</dc:title>
  <dc:creator>Inese Muhka</dc:creator>
  <cp:lastModifiedBy>Emīls Mežulis-Plostiņš</cp:lastModifiedBy>
  <cp:revision>3</cp:revision>
  <cp:lastPrinted>2018-02-08T08:32:00Z</cp:lastPrinted>
  <dcterms:created xsi:type="dcterms:W3CDTF">2022-12-16T11:08:00Z</dcterms:created>
  <dcterms:modified xsi:type="dcterms:W3CDTF">2024-04-19T09:51:00Z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y fmtid="{D5CDD505-2E9C-101B-9397-08002B2CF9AE}" pid="3" name="MediaServiceImageTags">
    <vt:lpwstr/>
  </property>
</Properties>
</file>