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BD4F" w14:textId="77777777" w:rsidR="004F3A69" w:rsidRPr="004F3A69" w:rsidRDefault="004F3A69" w:rsidP="004F3A6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3C8DF809" w14:textId="40839485" w:rsidR="00547B6A" w:rsidRDefault="00D4234F" w:rsidP="00F2559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lv-LV"/>
        </w:rPr>
      </w:pPr>
      <w:r>
        <w:rPr>
          <w:rFonts w:ascii="Times New Roman" w:hAnsi="Times New Roman" w:cs="Times New Roman"/>
          <w:b/>
          <w:sz w:val="30"/>
          <w:szCs w:val="30"/>
          <w:lang w:val="lv-LV"/>
        </w:rPr>
        <w:t>Nomas maksā ietilpstošās pārvaldīšanas un apsaimniekošanas darbības</w:t>
      </w:r>
    </w:p>
    <w:p w14:paraId="3C8DF80A" w14:textId="0AD38DF2" w:rsidR="00CF1D30" w:rsidRDefault="00CF1D30" w:rsidP="00F2559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lv-LV"/>
        </w:rPr>
      </w:pPr>
      <w:r>
        <w:rPr>
          <w:rFonts w:ascii="Times New Roman" w:hAnsi="Times New Roman" w:cs="Times New Roman"/>
          <w:b/>
          <w:sz w:val="30"/>
          <w:szCs w:val="30"/>
          <w:lang w:val="lv-LV"/>
        </w:rPr>
        <w:t>20</w:t>
      </w:r>
      <w:r w:rsidR="00227EE2">
        <w:rPr>
          <w:rFonts w:ascii="Times New Roman" w:hAnsi="Times New Roman" w:cs="Times New Roman"/>
          <w:b/>
          <w:sz w:val="30"/>
          <w:szCs w:val="30"/>
          <w:lang w:val="lv-LV"/>
        </w:rPr>
        <w:t>2</w:t>
      </w:r>
      <w:r w:rsidR="00055314">
        <w:rPr>
          <w:rFonts w:ascii="Times New Roman" w:hAnsi="Times New Roman" w:cs="Times New Roman"/>
          <w:b/>
          <w:sz w:val="30"/>
          <w:szCs w:val="30"/>
          <w:lang w:val="lv-LV"/>
        </w:rPr>
        <w:t>4</w:t>
      </w:r>
      <w:r>
        <w:rPr>
          <w:rFonts w:ascii="Times New Roman" w:hAnsi="Times New Roman" w:cs="Times New Roman"/>
          <w:b/>
          <w:sz w:val="30"/>
          <w:szCs w:val="30"/>
          <w:lang w:val="lv-LV"/>
        </w:rPr>
        <w:t>. gadam</w:t>
      </w:r>
    </w:p>
    <w:p w14:paraId="3C8DF80B" w14:textId="77777777" w:rsidR="00227EE2" w:rsidRDefault="00227EE2" w:rsidP="00227EE2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3C8DF80C" w14:textId="77777777" w:rsidR="00227EE2" w:rsidRDefault="00227EE2" w:rsidP="00227EE2">
      <w:pPr>
        <w:spacing w:after="0"/>
        <w:ind w:left="284"/>
        <w:rPr>
          <w:rFonts w:ascii="Times New Roman" w:hAnsi="Times New Roman" w:cs="Times New Roman"/>
          <w:sz w:val="24"/>
          <w:szCs w:val="24"/>
          <w:lang w:val="lv-LV"/>
        </w:rPr>
      </w:pPr>
      <w:r w:rsidRPr="00227EE2">
        <w:rPr>
          <w:rFonts w:ascii="Times New Roman" w:hAnsi="Times New Roman" w:cs="Times New Roman"/>
          <w:b/>
          <w:sz w:val="24"/>
          <w:szCs w:val="24"/>
          <w:lang w:val="lv-LV"/>
        </w:rPr>
        <w:t>Adrese: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587942">
        <w:rPr>
          <w:rFonts w:ascii="Times New Roman" w:hAnsi="Times New Roman" w:cs="Times New Roman"/>
          <w:sz w:val="24"/>
          <w:szCs w:val="24"/>
          <w:lang w:val="lv-LV"/>
        </w:rPr>
        <w:t>Ventspils iela 55, Rīga</w:t>
      </w:r>
    </w:p>
    <w:p w14:paraId="3C8DF80D" w14:textId="715C0886" w:rsidR="00587942" w:rsidRPr="00227EE2" w:rsidRDefault="00587942" w:rsidP="00227EE2">
      <w:pPr>
        <w:spacing w:after="0"/>
        <w:ind w:left="284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Ēkas kadastra apzīmējums: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0100075087300</w:t>
      </w:r>
      <w:r w:rsidR="00E44BCB">
        <w:rPr>
          <w:rFonts w:ascii="Times New Roman" w:hAnsi="Times New Roman" w:cs="Times New Roman"/>
          <w:sz w:val="24"/>
          <w:szCs w:val="24"/>
          <w:lang w:val="lv-LV"/>
        </w:rPr>
        <w:t>6</w:t>
      </w:r>
    </w:p>
    <w:p w14:paraId="3C8DF80E" w14:textId="77777777" w:rsidR="00227EE2" w:rsidRPr="004F3A69" w:rsidRDefault="00227EE2" w:rsidP="00227EE2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F3A69">
        <w:rPr>
          <w:rFonts w:ascii="Times New Roman" w:hAnsi="Times New Roman" w:cs="Times New Roman"/>
          <w:b/>
          <w:sz w:val="24"/>
          <w:szCs w:val="24"/>
          <w:lang w:val="lv-LV"/>
        </w:rPr>
        <w:t xml:space="preserve">Nomnieks: </w:t>
      </w:r>
    </w:p>
    <w:p w14:paraId="3C8DF80F" w14:textId="77777777" w:rsidR="00227EE2" w:rsidRPr="00227EE2" w:rsidRDefault="00227EE2" w:rsidP="00227EE2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F3A69">
        <w:rPr>
          <w:rFonts w:ascii="Times New Roman" w:hAnsi="Times New Roman" w:cs="Times New Roman"/>
          <w:b/>
          <w:sz w:val="24"/>
          <w:szCs w:val="24"/>
          <w:lang w:val="lv-LV"/>
        </w:rPr>
        <w:t>Nomas līgums: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14:paraId="3C8DF810" w14:textId="77777777" w:rsidR="00836203" w:rsidRPr="001C7E95" w:rsidRDefault="00836203" w:rsidP="00227EE2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3402"/>
        <w:gridCol w:w="1842"/>
        <w:gridCol w:w="2978"/>
      </w:tblGrid>
      <w:tr w:rsidR="00D4234F" w:rsidRPr="00FE16E9" w14:paraId="3C8DF815" w14:textId="77777777" w:rsidTr="00D4234F">
        <w:trPr>
          <w:trHeight w:val="276"/>
        </w:trPr>
        <w:tc>
          <w:tcPr>
            <w:tcW w:w="709" w:type="dxa"/>
            <w:vMerge w:val="restart"/>
            <w:vAlign w:val="center"/>
          </w:tcPr>
          <w:p w14:paraId="3C8DF811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Nr.p.k.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14:paraId="3C8DF812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Nomas maksā ietilpstošās pārvaldīšanas un apsaimniekošanas darbības</w:t>
            </w:r>
          </w:p>
        </w:tc>
        <w:tc>
          <w:tcPr>
            <w:tcW w:w="1842" w:type="dxa"/>
            <w:vMerge w:val="restart"/>
            <w:vAlign w:val="center"/>
          </w:tcPr>
          <w:p w14:paraId="3C8DF813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Atzīme par nodrošināšanu, darbu periodiskums (reizes, stundas) mēnesī vai izpildes termiņš</w:t>
            </w:r>
          </w:p>
        </w:tc>
        <w:tc>
          <w:tcPr>
            <w:tcW w:w="2978" w:type="dxa"/>
            <w:vMerge w:val="restart"/>
            <w:vAlign w:val="center"/>
          </w:tcPr>
          <w:p w14:paraId="3C8DF814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Piezīmes</w:t>
            </w:r>
          </w:p>
        </w:tc>
      </w:tr>
      <w:tr w:rsidR="00D4234F" w:rsidRPr="00FE16E9" w14:paraId="3C8DF81A" w14:textId="77777777" w:rsidTr="00D4234F">
        <w:trPr>
          <w:trHeight w:val="276"/>
        </w:trPr>
        <w:tc>
          <w:tcPr>
            <w:tcW w:w="709" w:type="dxa"/>
            <w:vMerge/>
          </w:tcPr>
          <w:p w14:paraId="3C8DF816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4252" w:type="dxa"/>
            <w:gridSpan w:val="2"/>
            <w:vMerge/>
          </w:tcPr>
          <w:p w14:paraId="3C8DF817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vMerge/>
          </w:tcPr>
          <w:p w14:paraId="3C8DF818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Merge/>
          </w:tcPr>
          <w:p w14:paraId="3C8DF819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D4234F" w:rsidRPr="00FE16E9" w14:paraId="3C8DF81F" w14:textId="77777777" w:rsidTr="00D4234F">
        <w:tc>
          <w:tcPr>
            <w:tcW w:w="709" w:type="dxa"/>
          </w:tcPr>
          <w:p w14:paraId="3C8DF81B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</w:t>
            </w:r>
          </w:p>
        </w:tc>
        <w:tc>
          <w:tcPr>
            <w:tcW w:w="4252" w:type="dxa"/>
            <w:gridSpan w:val="2"/>
          </w:tcPr>
          <w:p w14:paraId="3C8DF81C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2.</w:t>
            </w:r>
          </w:p>
        </w:tc>
        <w:tc>
          <w:tcPr>
            <w:tcW w:w="1842" w:type="dxa"/>
          </w:tcPr>
          <w:p w14:paraId="3C8DF81D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3.</w:t>
            </w:r>
          </w:p>
        </w:tc>
        <w:tc>
          <w:tcPr>
            <w:tcW w:w="2978" w:type="dxa"/>
          </w:tcPr>
          <w:p w14:paraId="3C8DF81E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4.</w:t>
            </w:r>
          </w:p>
        </w:tc>
      </w:tr>
      <w:tr w:rsidR="00D267DB" w:rsidRPr="00064432" w14:paraId="3C8DF83C" w14:textId="77777777" w:rsidTr="00FE52E0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C8DF838" w14:textId="53380429" w:rsidR="00D267DB" w:rsidRPr="00FE52E0" w:rsidRDefault="00A218BD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</w:t>
            </w:r>
            <w:r w:rsidR="00D267DB"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3C8DF839" w14:textId="77777777" w:rsidR="00D267DB" w:rsidRPr="00FE52E0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Telpu un teritorijas uzkopšana: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C8DF83A" w14:textId="77777777" w:rsidR="00D267DB" w:rsidRPr="00FE52E0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3C8DF83B" w14:textId="77777777" w:rsidR="00D267DB" w:rsidRPr="00FE52E0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267DB" w:rsidRPr="002C7020" w14:paraId="3C8DF842" w14:textId="77777777" w:rsidTr="00D47C89">
        <w:tc>
          <w:tcPr>
            <w:tcW w:w="709" w:type="dxa"/>
          </w:tcPr>
          <w:p w14:paraId="3C8DF83D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C8DF83E" w14:textId="738107A2" w:rsidR="00D267DB" w:rsidRPr="00FB6F7A" w:rsidRDefault="00A218BD" w:rsidP="00D267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FB6F7A"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  <w:t>1</w:t>
            </w:r>
            <w:r w:rsidR="00D267DB" w:rsidRPr="00FB6F7A"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3C8DF83F" w14:textId="3191D18F" w:rsidR="00D267DB" w:rsidRPr="00FB6F7A" w:rsidRDefault="00D267DB" w:rsidP="00D267DB">
            <w:pPr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FB6F7A"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  <w:t>Ārējās teritorijas uzkopšana.</w:t>
            </w:r>
          </w:p>
        </w:tc>
        <w:tc>
          <w:tcPr>
            <w:tcW w:w="1842" w:type="dxa"/>
            <w:vAlign w:val="center"/>
          </w:tcPr>
          <w:p w14:paraId="3C8DF840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Saskaņā ar ārpakalpojuma līguma tehnisko specifikāciju</w:t>
            </w:r>
          </w:p>
        </w:tc>
        <w:tc>
          <w:tcPr>
            <w:tcW w:w="2978" w:type="dxa"/>
          </w:tcPr>
          <w:p w14:paraId="3C8DF841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267DB" w:rsidRPr="00FE16E9" w14:paraId="3C8DF84D" w14:textId="77777777" w:rsidTr="00FE52E0">
        <w:tc>
          <w:tcPr>
            <w:tcW w:w="709" w:type="dxa"/>
            <w:shd w:val="clear" w:color="auto" w:fill="D9D9D9" w:themeFill="background1" w:themeFillShade="D9"/>
          </w:tcPr>
          <w:p w14:paraId="3C8DF849" w14:textId="2C60AC0A" w:rsidR="00D267DB" w:rsidRPr="00FE16E9" w:rsidRDefault="00A218BD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</w:t>
            </w:r>
            <w:r w:rsidR="00D267DB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3C8DF84A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Būves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konstruktīvo elementu uzturēšana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C8DF84B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3C8DF84C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267DB" w:rsidRPr="002C7020" w14:paraId="3C8DF853" w14:textId="77777777" w:rsidTr="00FE52E0">
        <w:trPr>
          <w:trHeight w:val="328"/>
        </w:trPr>
        <w:tc>
          <w:tcPr>
            <w:tcW w:w="709" w:type="dxa"/>
          </w:tcPr>
          <w:p w14:paraId="3C8DF84E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C8DF84F" w14:textId="1AA7FD8E" w:rsidR="00D267DB" w:rsidRPr="00FE16E9" w:rsidRDefault="00A218BD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="00D267DB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3C8DF850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Būvju konstruktīvo elementu, t.sk. inženierkomunikāciju, vizuālā apsekošana</w:t>
            </w:r>
          </w:p>
        </w:tc>
        <w:tc>
          <w:tcPr>
            <w:tcW w:w="1842" w:type="dxa"/>
            <w:vAlign w:val="center"/>
          </w:tcPr>
          <w:p w14:paraId="3C8DF851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Saskaņā ar VSIA „Šampētera nams” nekustamo īpašumu vizuālās apsekošanas grafiku</w:t>
            </w:r>
          </w:p>
        </w:tc>
        <w:tc>
          <w:tcPr>
            <w:tcW w:w="2978" w:type="dxa"/>
            <w:vAlign w:val="center"/>
          </w:tcPr>
          <w:p w14:paraId="3C8DF852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267DB" w:rsidRPr="002C7020" w14:paraId="3C8DF859" w14:textId="77777777" w:rsidTr="00FE52E0">
        <w:tc>
          <w:tcPr>
            <w:tcW w:w="709" w:type="dxa"/>
          </w:tcPr>
          <w:p w14:paraId="3C8DF854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C8DF855" w14:textId="3AA550F9" w:rsidR="00D267DB" w:rsidRPr="00FE16E9" w:rsidRDefault="00A218BD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="00D267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.2</w:t>
            </w:r>
            <w:r w:rsidR="00D267DB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3C8DF856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Būvju konstruktīvo elementu, t.sk. inženierkomunikāciju, kārtējie remontdarbi</w:t>
            </w:r>
          </w:p>
        </w:tc>
        <w:tc>
          <w:tcPr>
            <w:tcW w:w="1842" w:type="dxa"/>
            <w:vAlign w:val="center"/>
          </w:tcPr>
          <w:p w14:paraId="3C8DF857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Saskaņā ar VSIA „Šampētera nams” nekustamo īpašumu remontdarbu plānu</w:t>
            </w:r>
          </w:p>
        </w:tc>
        <w:tc>
          <w:tcPr>
            <w:tcW w:w="2978" w:type="dxa"/>
            <w:vAlign w:val="center"/>
          </w:tcPr>
          <w:p w14:paraId="3C8DF858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267DB" w:rsidRPr="00FE16E9" w14:paraId="3C8DF875" w14:textId="77777777" w:rsidTr="00FE52E0">
        <w:tc>
          <w:tcPr>
            <w:tcW w:w="709" w:type="dxa"/>
            <w:shd w:val="clear" w:color="auto" w:fill="D9D9D9" w:themeFill="background1" w:themeFillShade="D9"/>
          </w:tcPr>
          <w:p w14:paraId="3C8DF871" w14:textId="3638697B" w:rsidR="00D267DB" w:rsidRPr="00FE16E9" w:rsidRDefault="00A218BD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</w:t>
            </w:r>
            <w:r w:rsidR="00D267DB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3C8DF872" w14:textId="77777777" w:rsidR="00D267DB" w:rsidRPr="00FE16E9" w:rsidRDefault="00D267DB" w:rsidP="00D267DB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Citas darbības: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C8DF873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3C8DF874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267DB" w:rsidRPr="00FE16E9" w14:paraId="3C8DF887" w14:textId="77777777" w:rsidTr="00FE52E0">
        <w:tc>
          <w:tcPr>
            <w:tcW w:w="709" w:type="dxa"/>
          </w:tcPr>
          <w:p w14:paraId="3C8DF882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C8DF883" w14:textId="27EF4B83" w:rsidR="00D267DB" w:rsidRPr="00FE16E9" w:rsidRDefault="00A218BD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</w:t>
            </w:r>
            <w:r w:rsidR="00D267D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 w:rsidR="001103DF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</w:t>
            </w:r>
            <w:r w:rsidR="00D267DB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3C8DF884" w14:textId="77777777" w:rsidR="00D267DB" w:rsidRPr="00FE16E9" w:rsidRDefault="00D267DB" w:rsidP="00D267DB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Personāla pakalpojumi:</w:t>
            </w:r>
          </w:p>
        </w:tc>
        <w:tc>
          <w:tcPr>
            <w:tcW w:w="1842" w:type="dxa"/>
            <w:vAlign w:val="center"/>
          </w:tcPr>
          <w:p w14:paraId="3C8DF885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3C8DF886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267DB" w:rsidRPr="004057AE" w14:paraId="3C8DF88D" w14:textId="77777777" w:rsidTr="00FE52E0">
        <w:tc>
          <w:tcPr>
            <w:tcW w:w="709" w:type="dxa"/>
          </w:tcPr>
          <w:p w14:paraId="3C8DF888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C8DF889" w14:textId="3D2B9C28" w:rsidR="00D267DB" w:rsidRPr="00FE16E9" w:rsidRDefault="00A218BD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="00D267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1103D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  <w:r w:rsidR="00D267DB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3C8DF88A" w14:textId="36EA2DFE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Remontstrādnieka pakalpojumi, t.sk. riska nodeva, piegulošajā teritorijā</w:t>
            </w:r>
          </w:p>
        </w:tc>
        <w:tc>
          <w:tcPr>
            <w:tcW w:w="1842" w:type="dxa"/>
            <w:vAlign w:val="center"/>
          </w:tcPr>
          <w:p w14:paraId="3C8DF88B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3C8DF88C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267DB" w:rsidRPr="002C7020" w14:paraId="3C8DF893" w14:textId="77777777" w:rsidTr="00FE52E0">
        <w:tc>
          <w:tcPr>
            <w:tcW w:w="709" w:type="dxa"/>
          </w:tcPr>
          <w:p w14:paraId="3C8DF88E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C8DF88F" w14:textId="5BEE30DA" w:rsidR="00D267DB" w:rsidRPr="00FE16E9" w:rsidRDefault="00A218BD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="00D267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1103D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  <w:r w:rsidR="00D267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.2</w:t>
            </w:r>
            <w:r w:rsidR="00D267DB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3C8DF890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Būvinženieris (nodrošina ēku būvkonstrukciju vizuālo apsekošanu u.c.)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, t.sk. būvinženiera gada prakses maksa</w:t>
            </w:r>
          </w:p>
        </w:tc>
        <w:tc>
          <w:tcPr>
            <w:tcW w:w="1842" w:type="dxa"/>
            <w:vAlign w:val="center"/>
          </w:tcPr>
          <w:p w14:paraId="3C8DF891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 un saskaņā ar VSIA „Šampētera nams” nekustamo īpašumu vizuālās apsekošanas grafiku</w:t>
            </w:r>
          </w:p>
        </w:tc>
        <w:tc>
          <w:tcPr>
            <w:tcW w:w="2978" w:type="dxa"/>
            <w:vAlign w:val="center"/>
          </w:tcPr>
          <w:p w14:paraId="3C8DF892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267DB" w:rsidRPr="00FE16E9" w14:paraId="3C8DF899" w14:textId="77777777" w:rsidTr="00FE52E0">
        <w:tc>
          <w:tcPr>
            <w:tcW w:w="709" w:type="dxa"/>
          </w:tcPr>
          <w:p w14:paraId="3C8DF894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C8DF895" w14:textId="173304A1" w:rsidR="00D267DB" w:rsidRPr="00FE16E9" w:rsidRDefault="00A218BD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="00D267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5008A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  <w:r w:rsidR="00D267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.3</w:t>
            </w:r>
            <w:r w:rsidR="00D267DB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3C8DF896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Atbildīgais par ugunsdrošību (ugunsdrošības normatīvu izpildes nodrošināšana ēku koplietošanas telpās, ugunsdrošības normu ievērošanas kontrole iznomātajās telpās)</w:t>
            </w:r>
          </w:p>
        </w:tc>
        <w:tc>
          <w:tcPr>
            <w:tcW w:w="1842" w:type="dxa"/>
            <w:vAlign w:val="center"/>
          </w:tcPr>
          <w:p w14:paraId="3C8DF897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3C8DF898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267DB" w:rsidRPr="002C7020" w14:paraId="3C8DF89F" w14:textId="77777777" w:rsidTr="00FE52E0">
        <w:tc>
          <w:tcPr>
            <w:tcW w:w="709" w:type="dxa"/>
          </w:tcPr>
          <w:p w14:paraId="3C8DF89A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C8DF89B" w14:textId="4DCF4A6B" w:rsidR="00D267DB" w:rsidRPr="00FE16E9" w:rsidRDefault="00A218BD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</w:t>
            </w:r>
            <w:r w:rsidR="00D267D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 w:rsidR="00F97D54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</w:t>
            </w:r>
            <w:r w:rsidR="00D267DB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3C8DF89C" w14:textId="77777777" w:rsidR="00D267DB" w:rsidRPr="00FE16E9" w:rsidRDefault="00D267DB" w:rsidP="00D267DB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Saimniecības preču, kuras saistītas ar remontstrādnieka un elektriķa veicamajiem darbiem, nodrošināšana:</w:t>
            </w:r>
          </w:p>
        </w:tc>
        <w:tc>
          <w:tcPr>
            <w:tcW w:w="1842" w:type="dxa"/>
            <w:vAlign w:val="center"/>
          </w:tcPr>
          <w:p w14:paraId="3C8DF89D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3C8DF89E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267DB" w:rsidRPr="00FE16E9" w14:paraId="3C8DF8A5" w14:textId="77777777" w:rsidTr="00FE52E0">
        <w:tc>
          <w:tcPr>
            <w:tcW w:w="709" w:type="dxa"/>
          </w:tcPr>
          <w:p w14:paraId="3C8DF8A0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C8DF8A1" w14:textId="1402DDE6" w:rsidR="00D267DB" w:rsidRPr="00FE16E9" w:rsidRDefault="00A218BD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="00D267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F97D5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="00D267DB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3C8DF8A2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Piegulošajā teritorijā</w:t>
            </w:r>
          </w:p>
        </w:tc>
        <w:tc>
          <w:tcPr>
            <w:tcW w:w="1842" w:type="dxa"/>
            <w:vAlign w:val="center"/>
          </w:tcPr>
          <w:p w14:paraId="3C8DF8A3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3C8DF8A4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267DB" w:rsidRPr="00FE16E9" w14:paraId="3C8DF8AB" w14:textId="77777777" w:rsidTr="00FE52E0">
        <w:tc>
          <w:tcPr>
            <w:tcW w:w="709" w:type="dxa"/>
          </w:tcPr>
          <w:p w14:paraId="3C8DF8A6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C8DF8A7" w14:textId="322366C5" w:rsidR="00D267DB" w:rsidRPr="00FE16E9" w:rsidRDefault="00A218BD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</w:t>
            </w:r>
            <w:r w:rsidR="00D267D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 w:rsidR="00F97D54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</w:t>
            </w:r>
            <w:r w:rsidR="00D267DB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3C8DF8A8" w14:textId="77777777" w:rsidR="00D267DB" w:rsidRPr="00FE16E9" w:rsidRDefault="00D267DB" w:rsidP="00D267DB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Apdrošināšana:</w:t>
            </w:r>
          </w:p>
        </w:tc>
        <w:tc>
          <w:tcPr>
            <w:tcW w:w="1842" w:type="dxa"/>
            <w:vAlign w:val="center"/>
          </w:tcPr>
          <w:p w14:paraId="3C8DF8A9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3C8DF8AA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267DB" w:rsidRPr="00FE16E9" w14:paraId="3C8DF8B1" w14:textId="77777777" w:rsidTr="00FE52E0">
        <w:tc>
          <w:tcPr>
            <w:tcW w:w="709" w:type="dxa"/>
          </w:tcPr>
          <w:p w14:paraId="3C8DF8AC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C8DF8AD" w14:textId="5ABD2298" w:rsidR="00D267DB" w:rsidRPr="00FE16E9" w:rsidRDefault="00A218BD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="00D267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F97D5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="00D267DB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3C8DF8AE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Ēkas nekustamā īpašuma apdrošināšana</w:t>
            </w:r>
          </w:p>
        </w:tc>
        <w:tc>
          <w:tcPr>
            <w:tcW w:w="1842" w:type="dxa"/>
            <w:vAlign w:val="center"/>
          </w:tcPr>
          <w:p w14:paraId="3C8DF8AF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3C8DF8B0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267DB" w:rsidRPr="00FE16E9" w14:paraId="3C8DF8B7" w14:textId="77777777" w:rsidTr="00FE52E0">
        <w:tc>
          <w:tcPr>
            <w:tcW w:w="709" w:type="dxa"/>
          </w:tcPr>
          <w:p w14:paraId="3C8DF8B2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C8DF8B3" w14:textId="017FE91B" w:rsidR="00D267DB" w:rsidRPr="00FE16E9" w:rsidRDefault="00A218BD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="00D267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F97D5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="00D267DB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.2.</w:t>
            </w:r>
          </w:p>
        </w:tc>
        <w:tc>
          <w:tcPr>
            <w:tcW w:w="3402" w:type="dxa"/>
            <w:vAlign w:val="center"/>
          </w:tcPr>
          <w:p w14:paraId="3C8DF8B4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Ēkas, zemes gabala civiltiesiskā apdrošināšana</w:t>
            </w:r>
          </w:p>
        </w:tc>
        <w:tc>
          <w:tcPr>
            <w:tcW w:w="1842" w:type="dxa"/>
            <w:vAlign w:val="center"/>
          </w:tcPr>
          <w:p w14:paraId="3C8DF8B5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3C8DF8B6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267DB" w:rsidRPr="00FE16E9" w14:paraId="3C8DF8BD" w14:textId="77777777" w:rsidTr="00FE52E0">
        <w:tc>
          <w:tcPr>
            <w:tcW w:w="709" w:type="dxa"/>
          </w:tcPr>
          <w:p w14:paraId="3C8DF8B8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C8DF8B9" w14:textId="5F369EFC" w:rsidR="00D267DB" w:rsidRPr="00FE16E9" w:rsidRDefault="00A218BD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="00D267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F97D5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="00D267DB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.3.</w:t>
            </w:r>
          </w:p>
        </w:tc>
        <w:tc>
          <w:tcPr>
            <w:tcW w:w="3402" w:type="dxa"/>
            <w:vAlign w:val="center"/>
          </w:tcPr>
          <w:p w14:paraId="3C8DF8BA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Būvinženiera civiltiesiskā apdrošināšana</w:t>
            </w:r>
          </w:p>
        </w:tc>
        <w:tc>
          <w:tcPr>
            <w:tcW w:w="1842" w:type="dxa"/>
            <w:vAlign w:val="center"/>
          </w:tcPr>
          <w:p w14:paraId="3C8DF8BB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3C8DF8BC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267DB" w:rsidRPr="00FE16E9" w14:paraId="3C8DF8C3" w14:textId="77777777" w:rsidTr="00FE52E0">
        <w:tc>
          <w:tcPr>
            <w:tcW w:w="709" w:type="dxa"/>
          </w:tcPr>
          <w:p w14:paraId="3C8DF8BE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C8DF8BF" w14:textId="79BD276C" w:rsidR="00D267DB" w:rsidRPr="00FE16E9" w:rsidRDefault="00A218BD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="00D267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F97D5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="00D267DB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.4.</w:t>
            </w:r>
          </w:p>
        </w:tc>
        <w:tc>
          <w:tcPr>
            <w:tcW w:w="3402" w:type="dxa"/>
            <w:vAlign w:val="center"/>
          </w:tcPr>
          <w:p w14:paraId="3C8DF8C0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Būvuzņēmēja civiltiesiskā apdrošināšana</w:t>
            </w:r>
          </w:p>
        </w:tc>
        <w:tc>
          <w:tcPr>
            <w:tcW w:w="1842" w:type="dxa"/>
            <w:vAlign w:val="center"/>
          </w:tcPr>
          <w:p w14:paraId="3C8DF8C1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3C8DF8C2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267DB" w:rsidRPr="00915E9C" w14:paraId="3C8DF8C9" w14:textId="77777777" w:rsidTr="00FE52E0">
        <w:tc>
          <w:tcPr>
            <w:tcW w:w="709" w:type="dxa"/>
          </w:tcPr>
          <w:p w14:paraId="3C8DF8C4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C8DF8C5" w14:textId="1AFDEF19" w:rsidR="00D267DB" w:rsidRDefault="00A218BD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</w:t>
            </w:r>
            <w:r w:rsidR="00D267D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 w:rsidR="00F97D54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4</w:t>
            </w:r>
            <w:r w:rsidR="00D267D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3C8DF8C6" w14:textId="77777777" w:rsidR="00D267DB" w:rsidRDefault="00D267DB" w:rsidP="00D267DB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Nekustamā īpašuma nodoklis:</w:t>
            </w:r>
          </w:p>
        </w:tc>
        <w:tc>
          <w:tcPr>
            <w:tcW w:w="1842" w:type="dxa"/>
            <w:vAlign w:val="center"/>
          </w:tcPr>
          <w:p w14:paraId="3C8DF8C7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3C8DF8C8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267DB" w:rsidRPr="00915E9C" w14:paraId="3C8DF8CF" w14:textId="77777777" w:rsidTr="00FE52E0">
        <w:tc>
          <w:tcPr>
            <w:tcW w:w="709" w:type="dxa"/>
          </w:tcPr>
          <w:p w14:paraId="3C8DF8CA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C8DF8CB" w14:textId="5C9EF356" w:rsidR="00D267DB" w:rsidRPr="00915E9C" w:rsidRDefault="00A218BD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="00D267DB" w:rsidRPr="00915E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F97D5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="00D267DB" w:rsidRPr="00915E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3C8DF8CC" w14:textId="77777777" w:rsidR="00D267DB" w:rsidRPr="00915E9C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15E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Zemei</w:t>
            </w:r>
          </w:p>
        </w:tc>
        <w:tc>
          <w:tcPr>
            <w:tcW w:w="1842" w:type="dxa"/>
            <w:vAlign w:val="center"/>
          </w:tcPr>
          <w:p w14:paraId="3C8DF8CD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3C8DF8CE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267DB" w:rsidRPr="00915E9C" w14:paraId="3C8DF8D5" w14:textId="77777777" w:rsidTr="00FE52E0">
        <w:tc>
          <w:tcPr>
            <w:tcW w:w="709" w:type="dxa"/>
          </w:tcPr>
          <w:p w14:paraId="3C8DF8D0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C8DF8D1" w14:textId="2612BB23" w:rsidR="00D267DB" w:rsidRPr="00915E9C" w:rsidRDefault="00A218BD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="00D267DB" w:rsidRPr="00915E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F97D5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="00D267DB" w:rsidRPr="00915E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3C8DF8D2" w14:textId="77777777" w:rsidR="00D267DB" w:rsidRPr="00915E9C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15E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Ēkai</w:t>
            </w:r>
          </w:p>
        </w:tc>
        <w:tc>
          <w:tcPr>
            <w:tcW w:w="1842" w:type="dxa"/>
            <w:vAlign w:val="center"/>
          </w:tcPr>
          <w:p w14:paraId="3C8DF8D3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3C8DF8D4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267DB" w:rsidRPr="00915E9C" w14:paraId="3C8DF8DB" w14:textId="77777777" w:rsidTr="00FE52E0">
        <w:tc>
          <w:tcPr>
            <w:tcW w:w="709" w:type="dxa"/>
          </w:tcPr>
          <w:p w14:paraId="3C8DF8D6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C8DF8D7" w14:textId="5B81E15B" w:rsidR="00D267DB" w:rsidRDefault="00A218BD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</w:t>
            </w:r>
            <w:r w:rsidR="00D267D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 w:rsidR="00F97D54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="00D267D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3C8DF8D8" w14:textId="77777777" w:rsidR="00D267DB" w:rsidRDefault="00D267DB" w:rsidP="00D267DB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Pamatlīdzekļu uzturēšanas izmaksas</w:t>
            </w:r>
          </w:p>
        </w:tc>
        <w:tc>
          <w:tcPr>
            <w:tcW w:w="1842" w:type="dxa"/>
            <w:vAlign w:val="center"/>
          </w:tcPr>
          <w:p w14:paraId="3C8DF8D9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3C8DF8DA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462B37" w:rsidRPr="00915E9C" w14:paraId="58FDE5BD" w14:textId="77777777" w:rsidTr="00FE52E0">
        <w:tc>
          <w:tcPr>
            <w:tcW w:w="709" w:type="dxa"/>
          </w:tcPr>
          <w:p w14:paraId="10BC5133" w14:textId="77777777" w:rsidR="00462B37" w:rsidRPr="00FE16E9" w:rsidRDefault="00462B37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383D4E4" w14:textId="7E35D3BF" w:rsidR="00462B37" w:rsidRDefault="00A218BD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</w:t>
            </w:r>
            <w:r w:rsidR="00462B37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.6</w:t>
            </w:r>
          </w:p>
        </w:tc>
        <w:tc>
          <w:tcPr>
            <w:tcW w:w="3402" w:type="dxa"/>
            <w:vAlign w:val="center"/>
          </w:tcPr>
          <w:p w14:paraId="138AED9F" w14:textId="79CE5BD5" w:rsidR="00462B37" w:rsidRDefault="00462B37" w:rsidP="00D267DB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E</w:t>
            </w:r>
            <w:r w:rsidRPr="00462B37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nergopārvaldības sistēmas audits un pārsertifikācija</w:t>
            </w:r>
          </w:p>
        </w:tc>
        <w:tc>
          <w:tcPr>
            <w:tcW w:w="1842" w:type="dxa"/>
            <w:vAlign w:val="center"/>
          </w:tcPr>
          <w:p w14:paraId="53CAA87B" w14:textId="77777777" w:rsidR="00462B37" w:rsidRPr="00FE16E9" w:rsidRDefault="00462B37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20AE479C" w14:textId="77777777" w:rsidR="00462B37" w:rsidRPr="00FE16E9" w:rsidRDefault="00462B37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267DB" w:rsidRPr="00915E9C" w14:paraId="3C8DF8E1" w14:textId="77777777" w:rsidTr="00FE52E0">
        <w:tc>
          <w:tcPr>
            <w:tcW w:w="709" w:type="dxa"/>
          </w:tcPr>
          <w:p w14:paraId="3C8DF8DC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C8DF8DD" w14:textId="6A8C6DAA" w:rsidR="00D267DB" w:rsidRDefault="00A218BD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</w:t>
            </w:r>
            <w:r w:rsidR="00D267D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 w:rsidR="00462B37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7</w:t>
            </w:r>
            <w:r w:rsidR="00D267D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3C8DF8DE" w14:textId="77777777" w:rsidR="00D267DB" w:rsidRDefault="00D267DB" w:rsidP="00D267DB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Ēkas tirgus nomas maksas pārvērtēšana</w:t>
            </w:r>
          </w:p>
        </w:tc>
        <w:tc>
          <w:tcPr>
            <w:tcW w:w="1842" w:type="dxa"/>
            <w:vAlign w:val="center"/>
          </w:tcPr>
          <w:p w14:paraId="3C8DF8DF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Vienu reizi gadā</w:t>
            </w:r>
          </w:p>
        </w:tc>
        <w:tc>
          <w:tcPr>
            <w:tcW w:w="2978" w:type="dxa"/>
            <w:vAlign w:val="center"/>
          </w:tcPr>
          <w:p w14:paraId="3C8DF8E0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3C42A2" w:rsidRPr="00915E9C" w14:paraId="76C8E454" w14:textId="77777777" w:rsidTr="00FE52E0">
        <w:tc>
          <w:tcPr>
            <w:tcW w:w="709" w:type="dxa"/>
          </w:tcPr>
          <w:p w14:paraId="6C648615" w14:textId="77777777" w:rsidR="003C42A2" w:rsidRPr="00FE16E9" w:rsidRDefault="003C42A2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778C0A6" w14:textId="53585602" w:rsidR="003C42A2" w:rsidRDefault="00A218BD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</w:t>
            </w:r>
            <w:r w:rsidR="003C42A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 w:rsidR="00462B37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8</w:t>
            </w:r>
            <w:r w:rsidR="003C42A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1E83853C" w14:textId="57125B8C" w:rsidR="003C42A2" w:rsidRDefault="003C42A2" w:rsidP="00D267DB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3C42A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Izdevumi par telpu iznomāšanas sludinājumiem</w:t>
            </w:r>
          </w:p>
        </w:tc>
        <w:tc>
          <w:tcPr>
            <w:tcW w:w="1842" w:type="dxa"/>
            <w:vAlign w:val="center"/>
          </w:tcPr>
          <w:p w14:paraId="369B1BF9" w14:textId="0D4EC410" w:rsidR="003C42A2" w:rsidRDefault="003C42A2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C42A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778CFCBD" w14:textId="77777777" w:rsidR="003C42A2" w:rsidRPr="00FE16E9" w:rsidRDefault="003C42A2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267DB" w:rsidRPr="00FE16E9" w14:paraId="3C8DF8E7" w14:textId="77777777" w:rsidTr="00FE52E0">
        <w:tc>
          <w:tcPr>
            <w:tcW w:w="709" w:type="dxa"/>
          </w:tcPr>
          <w:p w14:paraId="3C8DF8E2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C8DF8E3" w14:textId="34B19CFC" w:rsidR="00D267DB" w:rsidRPr="00FE52E0" w:rsidRDefault="00A218BD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</w:t>
            </w:r>
            <w:r w:rsidR="00D267D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 w:rsidR="00462B37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9</w:t>
            </w:r>
            <w:r w:rsidR="00D267D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3C8DF8E4" w14:textId="77777777" w:rsidR="00D267DB" w:rsidRPr="00FE52E0" w:rsidRDefault="00D267DB" w:rsidP="00D267DB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Administratīvās izmaksas</w:t>
            </w:r>
          </w:p>
        </w:tc>
        <w:tc>
          <w:tcPr>
            <w:tcW w:w="1842" w:type="dxa"/>
            <w:vAlign w:val="center"/>
          </w:tcPr>
          <w:p w14:paraId="3C8DF8E5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3C8DF8E6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</w:tbl>
    <w:p w14:paraId="3C8DF8E8" w14:textId="77777777" w:rsidR="009226EE" w:rsidRDefault="009226EE" w:rsidP="001D3DDC">
      <w:pPr>
        <w:rPr>
          <w:rFonts w:ascii="Times New Roman" w:hAnsi="Times New Roman" w:cs="Times New Roman"/>
          <w:sz w:val="20"/>
          <w:szCs w:val="20"/>
          <w:lang w:val="lv-LV"/>
        </w:rPr>
      </w:pPr>
    </w:p>
    <w:p w14:paraId="76D961AC" w14:textId="77777777" w:rsidR="00C46ED9" w:rsidRDefault="00C46ED9" w:rsidP="001D3DDC">
      <w:pPr>
        <w:rPr>
          <w:rFonts w:ascii="Times New Roman" w:hAnsi="Times New Roman" w:cs="Times New Roman"/>
          <w:sz w:val="20"/>
          <w:szCs w:val="20"/>
          <w:lang w:val="lv-LV"/>
        </w:rPr>
      </w:pPr>
    </w:p>
    <w:p w14:paraId="6552EF9D" w14:textId="77777777" w:rsidR="00C46ED9" w:rsidRPr="00FE16E9" w:rsidRDefault="00C46ED9" w:rsidP="001D3DDC">
      <w:pPr>
        <w:rPr>
          <w:rFonts w:ascii="Times New Roman" w:hAnsi="Times New Roman" w:cs="Times New Roman"/>
          <w:sz w:val="20"/>
          <w:szCs w:val="20"/>
          <w:lang w:val="lv-LV"/>
        </w:rPr>
      </w:pPr>
    </w:p>
    <w:sectPr w:rsidR="00C46ED9" w:rsidRPr="00FE16E9" w:rsidSect="00DC75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1610D"/>
    <w:multiLevelType w:val="hybridMultilevel"/>
    <w:tmpl w:val="730C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3066D"/>
    <w:multiLevelType w:val="hybridMultilevel"/>
    <w:tmpl w:val="84C01A24"/>
    <w:lvl w:ilvl="0" w:tplc="1CD0C3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87BA7"/>
    <w:multiLevelType w:val="hybridMultilevel"/>
    <w:tmpl w:val="14C07EF6"/>
    <w:lvl w:ilvl="0" w:tplc="C9FC3D1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4536">
    <w:abstractNumId w:val="1"/>
  </w:num>
  <w:num w:numId="2" w16cid:durableId="423188754">
    <w:abstractNumId w:val="2"/>
  </w:num>
  <w:num w:numId="3" w16cid:durableId="922762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DC"/>
    <w:rsid w:val="000003F7"/>
    <w:rsid w:val="00002C59"/>
    <w:rsid w:val="0000727D"/>
    <w:rsid w:val="00015DCF"/>
    <w:rsid w:val="00015E6E"/>
    <w:rsid w:val="000201B5"/>
    <w:rsid w:val="00025D37"/>
    <w:rsid w:val="00032173"/>
    <w:rsid w:val="000343DE"/>
    <w:rsid w:val="00036BBA"/>
    <w:rsid w:val="0004017A"/>
    <w:rsid w:val="00040D6A"/>
    <w:rsid w:val="00043E24"/>
    <w:rsid w:val="000466D9"/>
    <w:rsid w:val="00054B5F"/>
    <w:rsid w:val="00055314"/>
    <w:rsid w:val="000562EC"/>
    <w:rsid w:val="00060D39"/>
    <w:rsid w:val="000626D4"/>
    <w:rsid w:val="00064432"/>
    <w:rsid w:val="0006544E"/>
    <w:rsid w:val="000711D9"/>
    <w:rsid w:val="000739AD"/>
    <w:rsid w:val="00074D88"/>
    <w:rsid w:val="00076845"/>
    <w:rsid w:val="00077B0E"/>
    <w:rsid w:val="000801A5"/>
    <w:rsid w:val="00081BC6"/>
    <w:rsid w:val="00082C65"/>
    <w:rsid w:val="00082D07"/>
    <w:rsid w:val="000846A7"/>
    <w:rsid w:val="00094FF0"/>
    <w:rsid w:val="00096094"/>
    <w:rsid w:val="00097420"/>
    <w:rsid w:val="000A262F"/>
    <w:rsid w:val="000A641A"/>
    <w:rsid w:val="000B23F4"/>
    <w:rsid w:val="000B40F1"/>
    <w:rsid w:val="000B51CD"/>
    <w:rsid w:val="000B7F21"/>
    <w:rsid w:val="000C0082"/>
    <w:rsid w:val="000C232B"/>
    <w:rsid w:val="000C69DF"/>
    <w:rsid w:val="000C76A9"/>
    <w:rsid w:val="000C7FFB"/>
    <w:rsid w:val="000D4C1E"/>
    <w:rsid w:val="000D5170"/>
    <w:rsid w:val="000D5DA5"/>
    <w:rsid w:val="000E723F"/>
    <w:rsid w:val="000E72B8"/>
    <w:rsid w:val="000F6826"/>
    <w:rsid w:val="000F7B89"/>
    <w:rsid w:val="0010167A"/>
    <w:rsid w:val="001103DF"/>
    <w:rsid w:val="00111F2E"/>
    <w:rsid w:val="00112482"/>
    <w:rsid w:val="00115E63"/>
    <w:rsid w:val="00124289"/>
    <w:rsid w:val="00126E8F"/>
    <w:rsid w:val="00130BAF"/>
    <w:rsid w:val="00133EF5"/>
    <w:rsid w:val="0014231C"/>
    <w:rsid w:val="001428CC"/>
    <w:rsid w:val="00161508"/>
    <w:rsid w:val="001649EB"/>
    <w:rsid w:val="001745DC"/>
    <w:rsid w:val="0017605A"/>
    <w:rsid w:val="001777E0"/>
    <w:rsid w:val="00180212"/>
    <w:rsid w:val="00187C54"/>
    <w:rsid w:val="00191552"/>
    <w:rsid w:val="001957C7"/>
    <w:rsid w:val="001960AE"/>
    <w:rsid w:val="001973A1"/>
    <w:rsid w:val="001A30C7"/>
    <w:rsid w:val="001A76D2"/>
    <w:rsid w:val="001C10BA"/>
    <w:rsid w:val="001C348E"/>
    <w:rsid w:val="001C7E95"/>
    <w:rsid w:val="001D1DDC"/>
    <w:rsid w:val="001D3DDC"/>
    <w:rsid w:val="001D47DB"/>
    <w:rsid w:val="001D6232"/>
    <w:rsid w:val="001E4084"/>
    <w:rsid w:val="001E510D"/>
    <w:rsid w:val="001E5E8B"/>
    <w:rsid w:val="001F2E88"/>
    <w:rsid w:val="001F30D0"/>
    <w:rsid w:val="001F49F2"/>
    <w:rsid w:val="001F51A6"/>
    <w:rsid w:val="001F75AA"/>
    <w:rsid w:val="0020219A"/>
    <w:rsid w:val="0020241F"/>
    <w:rsid w:val="0020533C"/>
    <w:rsid w:val="002063F4"/>
    <w:rsid w:val="00215FB9"/>
    <w:rsid w:val="00221F18"/>
    <w:rsid w:val="00222145"/>
    <w:rsid w:val="002228CB"/>
    <w:rsid w:val="00223966"/>
    <w:rsid w:val="00224092"/>
    <w:rsid w:val="00227EE2"/>
    <w:rsid w:val="002310C3"/>
    <w:rsid w:val="00234A76"/>
    <w:rsid w:val="00234C9F"/>
    <w:rsid w:val="00245447"/>
    <w:rsid w:val="002546A6"/>
    <w:rsid w:val="00254754"/>
    <w:rsid w:val="0026120C"/>
    <w:rsid w:val="00262AE1"/>
    <w:rsid w:val="00263DA5"/>
    <w:rsid w:val="00263DF5"/>
    <w:rsid w:val="00272853"/>
    <w:rsid w:val="00275899"/>
    <w:rsid w:val="00275E09"/>
    <w:rsid w:val="00281F8A"/>
    <w:rsid w:val="00284713"/>
    <w:rsid w:val="00285A96"/>
    <w:rsid w:val="002901A1"/>
    <w:rsid w:val="00293B46"/>
    <w:rsid w:val="002A2454"/>
    <w:rsid w:val="002A30D5"/>
    <w:rsid w:val="002A593A"/>
    <w:rsid w:val="002A5AAF"/>
    <w:rsid w:val="002A6B23"/>
    <w:rsid w:val="002A6BEA"/>
    <w:rsid w:val="002A7BE0"/>
    <w:rsid w:val="002B1B7A"/>
    <w:rsid w:val="002B22AB"/>
    <w:rsid w:val="002B6192"/>
    <w:rsid w:val="002B7039"/>
    <w:rsid w:val="002C15F2"/>
    <w:rsid w:val="002C4545"/>
    <w:rsid w:val="002C7020"/>
    <w:rsid w:val="002D640D"/>
    <w:rsid w:val="002E3E4F"/>
    <w:rsid w:val="002F062C"/>
    <w:rsid w:val="002F3231"/>
    <w:rsid w:val="002F3747"/>
    <w:rsid w:val="002F7193"/>
    <w:rsid w:val="003013F7"/>
    <w:rsid w:val="003021C6"/>
    <w:rsid w:val="003058C5"/>
    <w:rsid w:val="0031265A"/>
    <w:rsid w:val="00312F5E"/>
    <w:rsid w:val="00322406"/>
    <w:rsid w:val="00332A3C"/>
    <w:rsid w:val="00335C3F"/>
    <w:rsid w:val="00337CE1"/>
    <w:rsid w:val="003417AA"/>
    <w:rsid w:val="00341C8D"/>
    <w:rsid w:val="00351777"/>
    <w:rsid w:val="0035231F"/>
    <w:rsid w:val="003542B6"/>
    <w:rsid w:val="00361145"/>
    <w:rsid w:val="0036213C"/>
    <w:rsid w:val="00362A06"/>
    <w:rsid w:val="00362BD5"/>
    <w:rsid w:val="00373610"/>
    <w:rsid w:val="0037402C"/>
    <w:rsid w:val="003740AE"/>
    <w:rsid w:val="00375A08"/>
    <w:rsid w:val="003802EC"/>
    <w:rsid w:val="00386235"/>
    <w:rsid w:val="00397B52"/>
    <w:rsid w:val="003A06A3"/>
    <w:rsid w:val="003B1B26"/>
    <w:rsid w:val="003B3511"/>
    <w:rsid w:val="003C0A99"/>
    <w:rsid w:val="003C42A2"/>
    <w:rsid w:val="003D67A5"/>
    <w:rsid w:val="003D6D71"/>
    <w:rsid w:val="003E093E"/>
    <w:rsid w:val="003E5E43"/>
    <w:rsid w:val="003E6E44"/>
    <w:rsid w:val="003F0038"/>
    <w:rsid w:val="003F0DD5"/>
    <w:rsid w:val="003F4345"/>
    <w:rsid w:val="003F574E"/>
    <w:rsid w:val="00403C08"/>
    <w:rsid w:val="0040565A"/>
    <w:rsid w:val="004057AE"/>
    <w:rsid w:val="004164F0"/>
    <w:rsid w:val="00433077"/>
    <w:rsid w:val="00434DD2"/>
    <w:rsid w:val="00436E4D"/>
    <w:rsid w:val="0044076D"/>
    <w:rsid w:val="00443DF1"/>
    <w:rsid w:val="00462B37"/>
    <w:rsid w:val="004637D3"/>
    <w:rsid w:val="00463D0A"/>
    <w:rsid w:val="004657F2"/>
    <w:rsid w:val="0047070C"/>
    <w:rsid w:val="00473A9E"/>
    <w:rsid w:val="0048307D"/>
    <w:rsid w:val="004838CF"/>
    <w:rsid w:val="00493BCA"/>
    <w:rsid w:val="004A45ED"/>
    <w:rsid w:val="004B14A7"/>
    <w:rsid w:val="004B2C3D"/>
    <w:rsid w:val="004B2F1E"/>
    <w:rsid w:val="004B37CE"/>
    <w:rsid w:val="004B44CE"/>
    <w:rsid w:val="004B57FD"/>
    <w:rsid w:val="004B5C9A"/>
    <w:rsid w:val="004B635B"/>
    <w:rsid w:val="004C1E97"/>
    <w:rsid w:val="004C5756"/>
    <w:rsid w:val="004C58D2"/>
    <w:rsid w:val="004D2D3E"/>
    <w:rsid w:val="004D3207"/>
    <w:rsid w:val="004D51F8"/>
    <w:rsid w:val="004E2353"/>
    <w:rsid w:val="004E4F28"/>
    <w:rsid w:val="004E4F36"/>
    <w:rsid w:val="004F2098"/>
    <w:rsid w:val="004F3A69"/>
    <w:rsid w:val="004F5FDC"/>
    <w:rsid w:val="005008AC"/>
    <w:rsid w:val="005111A9"/>
    <w:rsid w:val="00511D78"/>
    <w:rsid w:val="005158AF"/>
    <w:rsid w:val="00520146"/>
    <w:rsid w:val="005239EE"/>
    <w:rsid w:val="00524E13"/>
    <w:rsid w:val="00547B6A"/>
    <w:rsid w:val="0055656A"/>
    <w:rsid w:val="00560CE1"/>
    <w:rsid w:val="00561FB0"/>
    <w:rsid w:val="0056219E"/>
    <w:rsid w:val="00562F88"/>
    <w:rsid w:val="0056392D"/>
    <w:rsid w:val="00571CB6"/>
    <w:rsid w:val="00574496"/>
    <w:rsid w:val="00577931"/>
    <w:rsid w:val="00582CB2"/>
    <w:rsid w:val="00583F9A"/>
    <w:rsid w:val="00587942"/>
    <w:rsid w:val="0059352D"/>
    <w:rsid w:val="00593C3F"/>
    <w:rsid w:val="0059483A"/>
    <w:rsid w:val="005977D8"/>
    <w:rsid w:val="005A028B"/>
    <w:rsid w:val="005A3C86"/>
    <w:rsid w:val="005B1B6E"/>
    <w:rsid w:val="005B1CB8"/>
    <w:rsid w:val="005B519A"/>
    <w:rsid w:val="005B7EC9"/>
    <w:rsid w:val="005C1BB2"/>
    <w:rsid w:val="005C6872"/>
    <w:rsid w:val="005C697E"/>
    <w:rsid w:val="005C76A2"/>
    <w:rsid w:val="005D5183"/>
    <w:rsid w:val="005D7AA9"/>
    <w:rsid w:val="005E12EB"/>
    <w:rsid w:val="005E5D2E"/>
    <w:rsid w:val="005E6993"/>
    <w:rsid w:val="005F0528"/>
    <w:rsid w:val="005F0EC8"/>
    <w:rsid w:val="005F1B23"/>
    <w:rsid w:val="005F261D"/>
    <w:rsid w:val="005F6E04"/>
    <w:rsid w:val="005F76EA"/>
    <w:rsid w:val="006013AC"/>
    <w:rsid w:val="00612438"/>
    <w:rsid w:val="00612E54"/>
    <w:rsid w:val="00614436"/>
    <w:rsid w:val="006151BB"/>
    <w:rsid w:val="006236D5"/>
    <w:rsid w:val="0062416E"/>
    <w:rsid w:val="006263D0"/>
    <w:rsid w:val="00627534"/>
    <w:rsid w:val="006329A8"/>
    <w:rsid w:val="00633F6D"/>
    <w:rsid w:val="00636FF1"/>
    <w:rsid w:val="00643DE4"/>
    <w:rsid w:val="006447E1"/>
    <w:rsid w:val="00646C6E"/>
    <w:rsid w:val="006476C3"/>
    <w:rsid w:val="0065229B"/>
    <w:rsid w:val="00655F9A"/>
    <w:rsid w:val="00657CF4"/>
    <w:rsid w:val="00672B70"/>
    <w:rsid w:val="00673C48"/>
    <w:rsid w:val="0068090A"/>
    <w:rsid w:val="006828BC"/>
    <w:rsid w:val="006830D7"/>
    <w:rsid w:val="00683E2A"/>
    <w:rsid w:val="00686406"/>
    <w:rsid w:val="006904D0"/>
    <w:rsid w:val="0069108B"/>
    <w:rsid w:val="006976CE"/>
    <w:rsid w:val="006A1560"/>
    <w:rsid w:val="006A606B"/>
    <w:rsid w:val="006B0701"/>
    <w:rsid w:val="006B0B5A"/>
    <w:rsid w:val="006B0E7D"/>
    <w:rsid w:val="006B286B"/>
    <w:rsid w:val="006B409A"/>
    <w:rsid w:val="006B61DD"/>
    <w:rsid w:val="006C077D"/>
    <w:rsid w:val="006C521B"/>
    <w:rsid w:val="006C53C3"/>
    <w:rsid w:val="006C55DA"/>
    <w:rsid w:val="006D21B3"/>
    <w:rsid w:val="006D29CC"/>
    <w:rsid w:val="006D32D0"/>
    <w:rsid w:val="006D768C"/>
    <w:rsid w:val="006E1134"/>
    <w:rsid w:val="006E5DD4"/>
    <w:rsid w:val="006F2720"/>
    <w:rsid w:val="0070162D"/>
    <w:rsid w:val="007036C9"/>
    <w:rsid w:val="00704236"/>
    <w:rsid w:val="00706CF8"/>
    <w:rsid w:val="007074FB"/>
    <w:rsid w:val="00712FFA"/>
    <w:rsid w:val="00724D1C"/>
    <w:rsid w:val="007273BA"/>
    <w:rsid w:val="0073131F"/>
    <w:rsid w:val="00731C54"/>
    <w:rsid w:val="00750F48"/>
    <w:rsid w:val="00766E03"/>
    <w:rsid w:val="00767849"/>
    <w:rsid w:val="00771A53"/>
    <w:rsid w:val="007725C8"/>
    <w:rsid w:val="00776ECF"/>
    <w:rsid w:val="00785EC4"/>
    <w:rsid w:val="00790A4C"/>
    <w:rsid w:val="00793DD9"/>
    <w:rsid w:val="007940F6"/>
    <w:rsid w:val="00795B6F"/>
    <w:rsid w:val="007A03BE"/>
    <w:rsid w:val="007A29C1"/>
    <w:rsid w:val="007A30DB"/>
    <w:rsid w:val="007A44CA"/>
    <w:rsid w:val="007A581C"/>
    <w:rsid w:val="007C0C2A"/>
    <w:rsid w:val="007C43EB"/>
    <w:rsid w:val="007D1A43"/>
    <w:rsid w:val="007D6E56"/>
    <w:rsid w:val="007D7404"/>
    <w:rsid w:val="007E3BF8"/>
    <w:rsid w:val="007F1CF1"/>
    <w:rsid w:val="007F1E40"/>
    <w:rsid w:val="007F225E"/>
    <w:rsid w:val="007F4DEC"/>
    <w:rsid w:val="007F65C4"/>
    <w:rsid w:val="008024E7"/>
    <w:rsid w:val="008102ED"/>
    <w:rsid w:val="00817E5E"/>
    <w:rsid w:val="00821053"/>
    <w:rsid w:val="00822FB3"/>
    <w:rsid w:val="00822FB7"/>
    <w:rsid w:val="00824C0C"/>
    <w:rsid w:val="008266F9"/>
    <w:rsid w:val="00826A33"/>
    <w:rsid w:val="00827031"/>
    <w:rsid w:val="00832A29"/>
    <w:rsid w:val="00836203"/>
    <w:rsid w:val="0085327D"/>
    <w:rsid w:val="00853CAF"/>
    <w:rsid w:val="008557F9"/>
    <w:rsid w:val="008567A9"/>
    <w:rsid w:val="00856918"/>
    <w:rsid w:val="00862C8B"/>
    <w:rsid w:val="00863C35"/>
    <w:rsid w:val="00864D78"/>
    <w:rsid w:val="00865147"/>
    <w:rsid w:val="0087239A"/>
    <w:rsid w:val="00877044"/>
    <w:rsid w:val="00877595"/>
    <w:rsid w:val="0088640F"/>
    <w:rsid w:val="00891B6E"/>
    <w:rsid w:val="00892A36"/>
    <w:rsid w:val="008952B0"/>
    <w:rsid w:val="00895CB4"/>
    <w:rsid w:val="00896286"/>
    <w:rsid w:val="00897A72"/>
    <w:rsid w:val="008A7656"/>
    <w:rsid w:val="008B04FA"/>
    <w:rsid w:val="008C2B29"/>
    <w:rsid w:val="008D62EB"/>
    <w:rsid w:val="008D77F5"/>
    <w:rsid w:val="008F0576"/>
    <w:rsid w:val="008F08B3"/>
    <w:rsid w:val="008F1FA5"/>
    <w:rsid w:val="008F6F64"/>
    <w:rsid w:val="008F7AD8"/>
    <w:rsid w:val="00900B03"/>
    <w:rsid w:val="00900C84"/>
    <w:rsid w:val="00902724"/>
    <w:rsid w:val="009027A9"/>
    <w:rsid w:val="009068C0"/>
    <w:rsid w:val="009070F4"/>
    <w:rsid w:val="00915E9C"/>
    <w:rsid w:val="009164E3"/>
    <w:rsid w:val="009226EE"/>
    <w:rsid w:val="0092367D"/>
    <w:rsid w:val="0092421B"/>
    <w:rsid w:val="0093062A"/>
    <w:rsid w:val="009368A4"/>
    <w:rsid w:val="00943F71"/>
    <w:rsid w:val="00947EA0"/>
    <w:rsid w:val="00950488"/>
    <w:rsid w:val="00952EF5"/>
    <w:rsid w:val="00955988"/>
    <w:rsid w:val="00956A02"/>
    <w:rsid w:val="00956E7B"/>
    <w:rsid w:val="009626BF"/>
    <w:rsid w:val="009656C3"/>
    <w:rsid w:val="00975B37"/>
    <w:rsid w:val="0097701C"/>
    <w:rsid w:val="00980751"/>
    <w:rsid w:val="00986F39"/>
    <w:rsid w:val="009945D7"/>
    <w:rsid w:val="009A2B26"/>
    <w:rsid w:val="009A53BC"/>
    <w:rsid w:val="009B26A4"/>
    <w:rsid w:val="009B314D"/>
    <w:rsid w:val="009B6D7D"/>
    <w:rsid w:val="009B73C0"/>
    <w:rsid w:val="009C16AD"/>
    <w:rsid w:val="009C30C4"/>
    <w:rsid w:val="009C53CA"/>
    <w:rsid w:val="009C7461"/>
    <w:rsid w:val="009C7801"/>
    <w:rsid w:val="009D07E5"/>
    <w:rsid w:val="009D0877"/>
    <w:rsid w:val="009D24D2"/>
    <w:rsid w:val="009E152B"/>
    <w:rsid w:val="009E477C"/>
    <w:rsid w:val="009F1170"/>
    <w:rsid w:val="009F3617"/>
    <w:rsid w:val="009F4850"/>
    <w:rsid w:val="009F6382"/>
    <w:rsid w:val="009F7B38"/>
    <w:rsid w:val="00A112DB"/>
    <w:rsid w:val="00A1516B"/>
    <w:rsid w:val="00A2005F"/>
    <w:rsid w:val="00A218BD"/>
    <w:rsid w:val="00A22C62"/>
    <w:rsid w:val="00A2591D"/>
    <w:rsid w:val="00A32CFD"/>
    <w:rsid w:val="00A4181F"/>
    <w:rsid w:val="00A4305F"/>
    <w:rsid w:val="00A445AF"/>
    <w:rsid w:val="00A45B64"/>
    <w:rsid w:val="00A467CD"/>
    <w:rsid w:val="00A5192E"/>
    <w:rsid w:val="00A5467B"/>
    <w:rsid w:val="00A547CE"/>
    <w:rsid w:val="00A54ED1"/>
    <w:rsid w:val="00A560E5"/>
    <w:rsid w:val="00A572EA"/>
    <w:rsid w:val="00A611A4"/>
    <w:rsid w:val="00A67EE7"/>
    <w:rsid w:val="00A70C81"/>
    <w:rsid w:val="00A77463"/>
    <w:rsid w:val="00A81377"/>
    <w:rsid w:val="00A82D2D"/>
    <w:rsid w:val="00A82E66"/>
    <w:rsid w:val="00A838CA"/>
    <w:rsid w:val="00A86145"/>
    <w:rsid w:val="00A86735"/>
    <w:rsid w:val="00A905FB"/>
    <w:rsid w:val="00A9224A"/>
    <w:rsid w:val="00A9335B"/>
    <w:rsid w:val="00A9437B"/>
    <w:rsid w:val="00AA03CC"/>
    <w:rsid w:val="00AA3A50"/>
    <w:rsid w:val="00AA4D5B"/>
    <w:rsid w:val="00AA5894"/>
    <w:rsid w:val="00AB21B9"/>
    <w:rsid w:val="00AB5938"/>
    <w:rsid w:val="00AC06E7"/>
    <w:rsid w:val="00AC09E0"/>
    <w:rsid w:val="00AC154B"/>
    <w:rsid w:val="00AC372A"/>
    <w:rsid w:val="00AC5528"/>
    <w:rsid w:val="00AC5E80"/>
    <w:rsid w:val="00AD1478"/>
    <w:rsid w:val="00AD279A"/>
    <w:rsid w:val="00AE038D"/>
    <w:rsid w:val="00AE3D03"/>
    <w:rsid w:val="00AE6EAE"/>
    <w:rsid w:val="00AE7E11"/>
    <w:rsid w:val="00AF2A14"/>
    <w:rsid w:val="00AF56F0"/>
    <w:rsid w:val="00AF5724"/>
    <w:rsid w:val="00B11C81"/>
    <w:rsid w:val="00B120D5"/>
    <w:rsid w:val="00B121FE"/>
    <w:rsid w:val="00B12F1B"/>
    <w:rsid w:val="00B23826"/>
    <w:rsid w:val="00B263DE"/>
    <w:rsid w:val="00B40667"/>
    <w:rsid w:val="00B43CF2"/>
    <w:rsid w:val="00B4519B"/>
    <w:rsid w:val="00B51321"/>
    <w:rsid w:val="00B61903"/>
    <w:rsid w:val="00B62C21"/>
    <w:rsid w:val="00B668F6"/>
    <w:rsid w:val="00B706C5"/>
    <w:rsid w:val="00B71A45"/>
    <w:rsid w:val="00B739C6"/>
    <w:rsid w:val="00B802C6"/>
    <w:rsid w:val="00B831FD"/>
    <w:rsid w:val="00B8533B"/>
    <w:rsid w:val="00B972E0"/>
    <w:rsid w:val="00BA3F1B"/>
    <w:rsid w:val="00BA4B03"/>
    <w:rsid w:val="00BA58FA"/>
    <w:rsid w:val="00BB0F5C"/>
    <w:rsid w:val="00BB2855"/>
    <w:rsid w:val="00BB552F"/>
    <w:rsid w:val="00BB5C62"/>
    <w:rsid w:val="00BC3FA6"/>
    <w:rsid w:val="00BC691D"/>
    <w:rsid w:val="00BD1364"/>
    <w:rsid w:val="00BD6C47"/>
    <w:rsid w:val="00BE3F73"/>
    <w:rsid w:val="00BE4E66"/>
    <w:rsid w:val="00BE67A6"/>
    <w:rsid w:val="00BF046C"/>
    <w:rsid w:val="00BF3CAA"/>
    <w:rsid w:val="00C00064"/>
    <w:rsid w:val="00C010CB"/>
    <w:rsid w:val="00C04184"/>
    <w:rsid w:val="00C102CF"/>
    <w:rsid w:val="00C26000"/>
    <w:rsid w:val="00C3473B"/>
    <w:rsid w:val="00C3786C"/>
    <w:rsid w:val="00C46ED9"/>
    <w:rsid w:val="00C47CAB"/>
    <w:rsid w:val="00C53B02"/>
    <w:rsid w:val="00C54049"/>
    <w:rsid w:val="00C5431C"/>
    <w:rsid w:val="00C54673"/>
    <w:rsid w:val="00C54EB9"/>
    <w:rsid w:val="00C551A3"/>
    <w:rsid w:val="00C61B7C"/>
    <w:rsid w:val="00C656FC"/>
    <w:rsid w:val="00C705BB"/>
    <w:rsid w:val="00C71D0A"/>
    <w:rsid w:val="00C7272D"/>
    <w:rsid w:val="00C779BF"/>
    <w:rsid w:val="00C77E0C"/>
    <w:rsid w:val="00C85A09"/>
    <w:rsid w:val="00C86EFE"/>
    <w:rsid w:val="00C91B3E"/>
    <w:rsid w:val="00C95D1A"/>
    <w:rsid w:val="00CA1319"/>
    <w:rsid w:val="00CA27C4"/>
    <w:rsid w:val="00CA397C"/>
    <w:rsid w:val="00CA517E"/>
    <w:rsid w:val="00CB28A6"/>
    <w:rsid w:val="00CB2F87"/>
    <w:rsid w:val="00CB3D35"/>
    <w:rsid w:val="00CC076A"/>
    <w:rsid w:val="00CC17DA"/>
    <w:rsid w:val="00CC21C1"/>
    <w:rsid w:val="00CC6831"/>
    <w:rsid w:val="00CC771C"/>
    <w:rsid w:val="00CC7EDF"/>
    <w:rsid w:val="00CD259C"/>
    <w:rsid w:val="00CD67A7"/>
    <w:rsid w:val="00CE2C2D"/>
    <w:rsid w:val="00CE3D42"/>
    <w:rsid w:val="00CF04F4"/>
    <w:rsid w:val="00CF193D"/>
    <w:rsid w:val="00CF1D30"/>
    <w:rsid w:val="00CF1E45"/>
    <w:rsid w:val="00CF2631"/>
    <w:rsid w:val="00CF35C8"/>
    <w:rsid w:val="00D01736"/>
    <w:rsid w:val="00D03961"/>
    <w:rsid w:val="00D05015"/>
    <w:rsid w:val="00D133BD"/>
    <w:rsid w:val="00D14AB5"/>
    <w:rsid w:val="00D21104"/>
    <w:rsid w:val="00D22BCF"/>
    <w:rsid w:val="00D26222"/>
    <w:rsid w:val="00D267DB"/>
    <w:rsid w:val="00D26D48"/>
    <w:rsid w:val="00D313D5"/>
    <w:rsid w:val="00D41463"/>
    <w:rsid w:val="00D4234F"/>
    <w:rsid w:val="00D4267B"/>
    <w:rsid w:val="00D445BC"/>
    <w:rsid w:val="00D475F9"/>
    <w:rsid w:val="00D47C89"/>
    <w:rsid w:val="00D51613"/>
    <w:rsid w:val="00D54493"/>
    <w:rsid w:val="00D551EE"/>
    <w:rsid w:val="00D55EAF"/>
    <w:rsid w:val="00D57220"/>
    <w:rsid w:val="00D574F9"/>
    <w:rsid w:val="00D57C3A"/>
    <w:rsid w:val="00D6620C"/>
    <w:rsid w:val="00D70C31"/>
    <w:rsid w:val="00D766F5"/>
    <w:rsid w:val="00D83D96"/>
    <w:rsid w:val="00D936E0"/>
    <w:rsid w:val="00D9588F"/>
    <w:rsid w:val="00D97C6B"/>
    <w:rsid w:val="00D97EFA"/>
    <w:rsid w:val="00DA6E3D"/>
    <w:rsid w:val="00DB3534"/>
    <w:rsid w:val="00DB747D"/>
    <w:rsid w:val="00DC11A6"/>
    <w:rsid w:val="00DC42F1"/>
    <w:rsid w:val="00DC5439"/>
    <w:rsid w:val="00DC6F4E"/>
    <w:rsid w:val="00DC7596"/>
    <w:rsid w:val="00DD081D"/>
    <w:rsid w:val="00DD2AEB"/>
    <w:rsid w:val="00DD3416"/>
    <w:rsid w:val="00DD3BFA"/>
    <w:rsid w:val="00DE064C"/>
    <w:rsid w:val="00DE3531"/>
    <w:rsid w:val="00DE63C1"/>
    <w:rsid w:val="00DF4C8E"/>
    <w:rsid w:val="00E00C15"/>
    <w:rsid w:val="00E023B7"/>
    <w:rsid w:val="00E023DF"/>
    <w:rsid w:val="00E13CFE"/>
    <w:rsid w:val="00E22BB7"/>
    <w:rsid w:val="00E25FF8"/>
    <w:rsid w:val="00E33514"/>
    <w:rsid w:val="00E33701"/>
    <w:rsid w:val="00E436BB"/>
    <w:rsid w:val="00E44BCB"/>
    <w:rsid w:val="00E4595D"/>
    <w:rsid w:val="00E52C17"/>
    <w:rsid w:val="00E538AA"/>
    <w:rsid w:val="00E5474E"/>
    <w:rsid w:val="00E63352"/>
    <w:rsid w:val="00E642E1"/>
    <w:rsid w:val="00E66EA4"/>
    <w:rsid w:val="00E70D58"/>
    <w:rsid w:val="00E7295F"/>
    <w:rsid w:val="00E73235"/>
    <w:rsid w:val="00E7358C"/>
    <w:rsid w:val="00E735B6"/>
    <w:rsid w:val="00E81C4E"/>
    <w:rsid w:val="00E83B44"/>
    <w:rsid w:val="00E860B0"/>
    <w:rsid w:val="00E86447"/>
    <w:rsid w:val="00E87C63"/>
    <w:rsid w:val="00E925EC"/>
    <w:rsid w:val="00E94004"/>
    <w:rsid w:val="00E94E23"/>
    <w:rsid w:val="00EA3237"/>
    <w:rsid w:val="00EA4426"/>
    <w:rsid w:val="00EB5A31"/>
    <w:rsid w:val="00EC492E"/>
    <w:rsid w:val="00EC61DE"/>
    <w:rsid w:val="00EC6A3B"/>
    <w:rsid w:val="00EC787E"/>
    <w:rsid w:val="00ED42D4"/>
    <w:rsid w:val="00ED5134"/>
    <w:rsid w:val="00ED75FE"/>
    <w:rsid w:val="00EE234B"/>
    <w:rsid w:val="00EE5762"/>
    <w:rsid w:val="00EF19F8"/>
    <w:rsid w:val="00EF39B9"/>
    <w:rsid w:val="00EF56DF"/>
    <w:rsid w:val="00EF607E"/>
    <w:rsid w:val="00F02CCC"/>
    <w:rsid w:val="00F0453B"/>
    <w:rsid w:val="00F0507A"/>
    <w:rsid w:val="00F0548E"/>
    <w:rsid w:val="00F10F48"/>
    <w:rsid w:val="00F11829"/>
    <w:rsid w:val="00F13D4F"/>
    <w:rsid w:val="00F15E5D"/>
    <w:rsid w:val="00F16636"/>
    <w:rsid w:val="00F200AA"/>
    <w:rsid w:val="00F21858"/>
    <w:rsid w:val="00F25598"/>
    <w:rsid w:val="00F26E6A"/>
    <w:rsid w:val="00F43DE2"/>
    <w:rsid w:val="00F452F2"/>
    <w:rsid w:val="00F501BC"/>
    <w:rsid w:val="00F50B0E"/>
    <w:rsid w:val="00F55AAE"/>
    <w:rsid w:val="00F5729E"/>
    <w:rsid w:val="00F6264B"/>
    <w:rsid w:val="00F72459"/>
    <w:rsid w:val="00F737BD"/>
    <w:rsid w:val="00F74851"/>
    <w:rsid w:val="00F74BA4"/>
    <w:rsid w:val="00F801E8"/>
    <w:rsid w:val="00F919D0"/>
    <w:rsid w:val="00F92C5D"/>
    <w:rsid w:val="00F95DDB"/>
    <w:rsid w:val="00F97D54"/>
    <w:rsid w:val="00FA2955"/>
    <w:rsid w:val="00FA3F81"/>
    <w:rsid w:val="00FA62C9"/>
    <w:rsid w:val="00FA6CF8"/>
    <w:rsid w:val="00FA75B8"/>
    <w:rsid w:val="00FB34F0"/>
    <w:rsid w:val="00FB3A6D"/>
    <w:rsid w:val="00FB5B97"/>
    <w:rsid w:val="00FB62F3"/>
    <w:rsid w:val="00FB6F7A"/>
    <w:rsid w:val="00FC0B80"/>
    <w:rsid w:val="00FC3E3D"/>
    <w:rsid w:val="00FC5551"/>
    <w:rsid w:val="00FD063F"/>
    <w:rsid w:val="00FD171E"/>
    <w:rsid w:val="00FD24AD"/>
    <w:rsid w:val="00FD4913"/>
    <w:rsid w:val="00FD59A5"/>
    <w:rsid w:val="00FE16E9"/>
    <w:rsid w:val="00FE22F9"/>
    <w:rsid w:val="00FE465D"/>
    <w:rsid w:val="00FE52E0"/>
    <w:rsid w:val="00F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8DF809"/>
  <w15:docId w15:val="{41058F4B-041B-4E65-9A30-6B96CDE2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77D8"/>
    <w:pPr>
      <w:ind w:left="720"/>
      <w:contextualSpacing/>
    </w:pPr>
  </w:style>
  <w:style w:type="character" w:customStyle="1" w:styleId="tvhtml">
    <w:name w:val="tv_html"/>
    <w:basedOn w:val="DefaultParagraphFont"/>
    <w:rsid w:val="00AA03CC"/>
  </w:style>
  <w:style w:type="paragraph" w:styleId="BalloonText">
    <w:name w:val="Balloon Text"/>
    <w:basedOn w:val="Normal"/>
    <w:link w:val="BalloonTextChar"/>
    <w:uiPriority w:val="99"/>
    <w:semiHidden/>
    <w:unhideWhenUsed/>
    <w:rsid w:val="00B71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A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2C8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82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D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D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D2D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267DB"/>
    <w:pPr>
      <w:spacing w:after="0" w:line="240" w:lineRule="auto"/>
    </w:pPr>
    <w:rPr>
      <w:rFonts w:eastAsiaTheme="minorEastAsia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447AE97B64A4BB79DD4886F57B25B" ma:contentTypeVersion="18" ma:contentTypeDescription="Create a new document." ma:contentTypeScope="" ma:versionID="05275915c3fcb0c0483825de50cb6fd9">
  <xsd:schema xmlns:xsd="http://www.w3.org/2001/XMLSchema" xmlns:xs="http://www.w3.org/2001/XMLSchema" xmlns:p="http://schemas.microsoft.com/office/2006/metadata/properties" xmlns:ns2="bcc2f174-c36e-41dd-b528-efe7f80ea2f9" xmlns:ns3="21279e58-b530-4b7e-8216-66bd64e52479" targetNamespace="http://schemas.microsoft.com/office/2006/metadata/properties" ma:root="true" ma:fieldsID="b434d780793b65055853f3a822b8603a" ns2:_="" ns3:_="">
    <xsd:import namespace="bcc2f174-c36e-41dd-b528-efe7f80ea2f9"/>
    <xsd:import namespace="21279e58-b530-4b7e-8216-66bd64e52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2f174-c36e-41dd-b528-efe7f80ea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14c0c8-026d-40e1-85be-baf11c0f97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79e58-b530-4b7e-8216-66bd64e52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1207eb-8bf9-4556-b48d-7b641cda3c3c}" ma:internalName="TaxCatchAll" ma:showField="CatchAllData" ma:web="21279e58-b530-4b7e-8216-66bd64e52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2f174-c36e-41dd-b528-efe7f80ea2f9">
      <Terms xmlns="http://schemas.microsoft.com/office/infopath/2007/PartnerControls"/>
    </lcf76f155ced4ddcb4097134ff3c332f>
    <TaxCatchAll xmlns="21279e58-b530-4b7e-8216-66bd64e524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B2DD6-89C3-4867-8B39-2A826FDC9819}"/>
</file>

<file path=customXml/itemProps2.xml><?xml version="1.0" encoding="utf-8"?>
<ds:datastoreItem xmlns:ds="http://schemas.openxmlformats.org/officeDocument/2006/customXml" ds:itemID="{C3F79024-25AA-478B-BF61-D6FE900D2D88}">
  <ds:schemaRefs>
    <ds:schemaRef ds:uri="http://schemas.microsoft.com/office/2006/metadata/properties"/>
    <ds:schemaRef ds:uri="http://schemas.microsoft.com/office/infopath/2007/PartnerControls"/>
    <ds:schemaRef ds:uri="bcc2f174-c36e-41dd-b528-efe7f80ea2f9"/>
    <ds:schemaRef ds:uri="21279e58-b530-4b7e-8216-66bd64e52479"/>
  </ds:schemaRefs>
</ds:datastoreItem>
</file>

<file path=customXml/itemProps3.xml><?xml version="1.0" encoding="utf-8"?>
<ds:datastoreItem xmlns:ds="http://schemas.openxmlformats.org/officeDocument/2006/customXml" ds:itemID="{609C24A6-02D6-43C5-9778-36E3C0F970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DAA97E-2541-45BF-BAB4-1EEF7F29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1414</Words>
  <Characters>807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Galkin</dc:creator>
  <cp:lastModifiedBy>Emīls Mežulis-Plostiņš</cp:lastModifiedBy>
  <cp:revision>7</cp:revision>
  <cp:lastPrinted>2016-12-28T08:05:00Z</cp:lastPrinted>
  <dcterms:created xsi:type="dcterms:W3CDTF">2022-12-20T08:36:00Z</dcterms:created>
  <dcterms:modified xsi:type="dcterms:W3CDTF">2024-04-22T07:19:00Z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0x010100DCA447AE97B64A4BB79DD4886F57B25B</vt:lpwstr>
  </property>
  <property fmtid="{D5CDD505-2E9C-101B-9397-08002B2CF9AE}" pid="3" name="MediaServiceImageTags">
    <vt:lpwstr/>
  </property>
</Properties>
</file>