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E16A0" w14:textId="7E15F3F3" w:rsidR="005C7D48" w:rsidRPr="00C228A7" w:rsidRDefault="005C7D48" w:rsidP="005C7D48">
      <w:pPr>
        <w:ind w:firstLine="664"/>
        <w:jc w:val="right"/>
        <w:rPr>
          <w:rFonts w:ascii="Arial" w:hAnsi="Arial" w:cs="Arial"/>
        </w:rPr>
      </w:pPr>
      <w:r w:rsidRPr="00C228A7">
        <w:rPr>
          <w:rFonts w:ascii="Arial" w:hAnsi="Arial" w:cs="Arial"/>
        </w:rPr>
        <w:t>Apstiprināts ar 202</w:t>
      </w:r>
      <w:r w:rsidR="008E447D" w:rsidRPr="00C228A7">
        <w:rPr>
          <w:rFonts w:ascii="Arial" w:hAnsi="Arial" w:cs="Arial"/>
        </w:rPr>
        <w:t>4</w:t>
      </w:r>
      <w:r w:rsidRPr="00C228A7">
        <w:rPr>
          <w:rFonts w:ascii="Arial" w:hAnsi="Arial" w:cs="Arial"/>
        </w:rPr>
        <w:t xml:space="preserve">.gada </w:t>
      </w:r>
      <w:r w:rsidR="00491F08">
        <w:rPr>
          <w:rFonts w:ascii="Arial" w:hAnsi="Arial" w:cs="Arial"/>
        </w:rPr>
        <w:t>10</w:t>
      </w:r>
      <w:r w:rsidR="00C05CCF" w:rsidRPr="00C228A7">
        <w:rPr>
          <w:rFonts w:ascii="Arial" w:hAnsi="Arial" w:cs="Arial"/>
        </w:rPr>
        <w:t>.</w:t>
      </w:r>
      <w:r w:rsidR="00491F08">
        <w:rPr>
          <w:rFonts w:ascii="Arial" w:hAnsi="Arial" w:cs="Arial"/>
        </w:rPr>
        <w:t>septembra</w:t>
      </w:r>
    </w:p>
    <w:p w14:paraId="7D6A4B66" w14:textId="77777777" w:rsidR="00DD3777" w:rsidRPr="00C228A7" w:rsidRDefault="005C7D48" w:rsidP="00DD3777">
      <w:pPr>
        <w:ind w:left="740" w:hanging="740"/>
        <w:jc w:val="right"/>
        <w:rPr>
          <w:rFonts w:ascii="Arial" w:hAnsi="Arial" w:cs="Arial"/>
        </w:rPr>
      </w:pPr>
      <w:r w:rsidRPr="00C228A7">
        <w:rPr>
          <w:rFonts w:ascii="Arial" w:hAnsi="Arial" w:cs="Arial"/>
        </w:rPr>
        <w:t>SIA „Rīgas meži” Nekustamo</w:t>
      </w:r>
    </w:p>
    <w:p w14:paraId="6FD7102A" w14:textId="3629D201" w:rsidR="005C7D48" w:rsidRPr="00C228A7" w:rsidRDefault="005C7D48" w:rsidP="00DD3777">
      <w:pPr>
        <w:ind w:left="740" w:hanging="740"/>
        <w:jc w:val="right"/>
        <w:rPr>
          <w:rFonts w:ascii="Arial" w:hAnsi="Arial" w:cs="Arial"/>
        </w:rPr>
      </w:pPr>
      <w:r w:rsidRPr="00C228A7">
        <w:rPr>
          <w:rFonts w:ascii="Arial" w:hAnsi="Arial" w:cs="Arial"/>
        </w:rPr>
        <w:t xml:space="preserve"> īpašumu komisijas</w:t>
      </w:r>
      <w:r w:rsidR="00763D47" w:rsidRPr="00C228A7">
        <w:rPr>
          <w:rFonts w:ascii="Arial" w:hAnsi="Arial" w:cs="Arial"/>
        </w:rPr>
        <w:t xml:space="preserve"> </w:t>
      </w:r>
    </w:p>
    <w:p w14:paraId="77C0E876" w14:textId="2076E2B0" w:rsidR="00E4493C" w:rsidRPr="00C228A7" w:rsidRDefault="00361D1C" w:rsidP="00BB7C7B">
      <w:pPr>
        <w:jc w:val="right"/>
        <w:rPr>
          <w:rFonts w:ascii="Arial" w:hAnsi="Arial" w:cs="Arial"/>
          <w:i/>
          <w:iCs/>
        </w:rPr>
      </w:pPr>
      <w:r>
        <w:rPr>
          <w:rFonts w:ascii="Arial" w:hAnsi="Arial" w:cs="Arial"/>
        </w:rPr>
        <w:t xml:space="preserve">10.09.2024. </w:t>
      </w:r>
      <w:r w:rsidR="005C7D48" w:rsidRPr="0079497C">
        <w:rPr>
          <w:rFonts w:ascii="Arial" w:hAnsi="Arial" w:cs="Arial"/>
        </w:rPr>
        <w:t>lēmumu nr.</w:t>
      </w:r>
      <w:r w:rsidR="00491F08" w:rsidRPr="0079497C">
        <w:rPr>
          <w:rFonts w:ascii="Arial" w:hAnsi="Arial" w:cs="Arial"/>
        </w:rPr>
        <w:t>1</w:t>
      </w:r>
      <w:r w:rsidR="00E22F0A" w:rsidRPr="0079497C">
        <w:rPr>
          <w:rFonts w:ascii="Arial" w:hAnsi="Arial" w:cs="Arial"/>
        </w:rPr>
        <w:t xml:space="preserve"> (prot. Nr. </w:t>
      </w:r>
      <w:r w:rsidR="00491F08" w:rsidRPr="0079497C">
        <w:rPr>
          <w:rFonts w:ascii="Arial" w:hAnsi="Arial" w:cs="Arial"/>
        </w:rPr>
        <w:t>36</w:t>
      </w:r>
      <w:r w:rsidR="00927386" w:rsidRPr="0079497C">
        <w:rPr>
          <w:rFonts w:ascii="Arial" w:hAnsi="Arial" w:cs="Arial"/>
        </w:rPr>
        <w:t>)</w:t>
      </w:r>
    </w:p>
    <w:p w14:paraId="3EA2F1AD" w14:textId="77777777" w:rsidR="00E4493C" w:rsidRPr="00C228A7" w:rsidRDefault="00E4493C" w:rsidP="00E4493C">
      <w:pPr>
        <w:tabs>
          <w:tab w:val="left" w:pos="0"/>
        </w:tabs>
        <w:spacing w:beforeLines="60" w:before="144"/>
        <w:jc w:val="center"/>
        <w:rPr>
          <w:rFonts w:ascii="Arial" w:hAnsi="Arial" w:cs="Arial"/>
          <w:b/>
        </w:rPr>
      </w:pPr>
      <w:r w:rsidRPr="00C228A7">
        <w:rPr>
          <w:rFonts w:ascii="Arial" w:hAnsi="Arial" w:cs="Arial"/>
          <w:b/>
        </w:rPr>
        <w:t>Izsoles nolikums</w:t>
      </w:r>
    </w:p>
    <w:p w14:paraId="0C1E489A" w14:textId="1CF7E206" w:rsidR="00E4493C" w:rsidRPr="00C228A7" w:rsidRDefault="00F10BD5" w:rsidP="00CF41A1">
      <w:pPr>
        <w:tabs>
          <w:tab w:val="left" w:pos="0"/>
        </w:tabs>
        <w:jc w:val="center"/>
        <w:rPr>
          <w:rFonts w:ascii="Arial" w:hAnsi="Arial" w:cs="Arial"/>
          <w:b/>
          <w:iCs/>
        </w:rPr>
      </w:pPr>
      <w:bookmarkStart w:id="0" w:name="_Hlk126052172"/>
      <w:r w:rsidRPr="00C228A7">
        <w:rPr>
          <w:rFonts w:ascii="Arial" w:hAnsi="Arial" w:cs="Arial"/>
          <w:b/>
          <w:iCs/>
        </w:rPr>
        <w:t>“</w:t>
      </w:r>
      <w:bookmarkStart w:id="1" w:name="_Hlk158147096"/>
      <w:r w:rsidR="00F90AE6" w:rsidRPr="00C228A7">
        <w:rPr>
          <w:rFonts w:ascii="Arial" w:hAnsi="Arial" w:cs="Arial"/>
          <w:b/>
          <w:bCs/>
        </w:rPr>
        <w:t xml:space="preserve">Par Rīgas </w:t>
      </w:r>
      <w:proofErr w:type="spellStart"/>
      <w:r w:rsidR="00F90AE6" w:rsidRPr="00C228A7">
        <w:rPr>
          <w:rFonts w:ascii="Arial" w:hAnsi="Arial" w:cs="Arial"/>
          <w:b/>
          <w:bCs/>
        </w:rPr>
        <w:t>valstpilsētas</w:t>
      </w:r>
      <w:proofErr w:type="spellEnd"/>
      <w:r w:rsidR="00F90AE6" w:rsidRPr="00C228A7">
        <w:rPr>
          <w:rFonts w:ascii="Arial" w:hAnsi="Arial" w:cs="Arial"/>
          <w:b/>
          <w:bCs/>
        </w:rPr>
        <w:t xml:space="preserve"> pašvaldībai piederošā zemes gabala zemes vienības daļas </w:t>
      </w:r>
      <w:r w:rsidR="002A71F0">
        <w:rPr>
          <w:rFonts w:ascii="Arial" w:hAnsi="Arial" w:cs="Arial"/>
          <w:b/>
          <w:bCs/>
        </w:rPr>
        <w:t>ar platību 30 m</w:t>
      </w:r>
      <w:r w:rsidR="002A71F0" w:rsidRPr="002A71F0">
        <w:rPr>
          <w:rFonts w:ascii="Arial" w:hAnsi="Arial" w:cs="Arial"/>
          <w:b/>
          <w:bCs/>
          <w:vertAlign w:val="superscript"/>
        </w:rPr>
        <w:t>2</w:t>
      </w:r>
      <w:r w:rsidR="002A71F0">
        <w:rPr>
          <w:rFonts w:ascii="Arial" w:hAnsi="Arial" w:cs="Arial"/>
          <w:b/>
          <w:bCs/>
        </w:rPr>
        <w:t xml:space="preserve"> </w:t>
      </w:r>
      <w:r w:rsidR="00F90AE6" w:rsidRPr="00C228A7">
        <w:rPr>
          <w:rFonts w:ascii="Arial" w:hAnsi="Arial" w:cs="Arial"/>
          <w:b/>
          <w:bCs/>
        </w:rPr>
        <w:t>ar adresi Ostas prospekts 11, Rīgā  (ar kadastra apzīmējumu 0100 095 0030), Kultūras un atpūtas parka „Mežaparks” teritorijā nomas tiesību izsol</w:t>
      </w:r>
      <w:r w:rsidR="002A71F0">
        <w:rPr>
          <w:rFonts w:ascii="Arial" w:hAnsi="Arial" w:cs="Arial"/>
          <w:b/>
          <w:bCs/>
        </w:rPr>
        <w:t>i</w:t>
      </w:r>
      <w:r w:rsidR="00F90AE6" w:rsidRPr="00C228A7">
        <w:rPr>
          <w:rFonts w:ascii="Arial" w:hAnsi="Arial" w:cs="Arial"/>
          <w:b/>
          <w:bCs/>
        </w:rPr>
        <w:t xml:space="preserve"> </w:t>
      </w:r>
      <w:r w:rsidR="00B64098" w:rsidRPr="00C228A7">
        <w:rPr>
          <w:rFonts w:ascii="Arial" w:hAnsi="Arial" w:cs="Arial"/>
          <w:b/>
          <w:bCs/>
        </w:rPr>
        <w:t>ne</w:t>
      </w:r>
      <w:r w:rsidR="00F90AE6" w:rsidRPr="00C228A7">
        <w:rPr>
          <w:rFonts w:ascii="Arial" w:hAnsi="Arial" w:cs="Arial"/>
          <w:b/>
          <w:bCs/>
        </w:rPr>
        <w:t>sezonas tirdzniecības īstenošanai 2024.gadā</w:t>
      </w:r>
      <w:bookmarkEnd w:id="1"/>
      <w:r w:rsidRPr="00C228A7">
        <w:rPr>
          <w:rFonts w:ascii="Arial" w:hAnsi="Arial" w:cs="Arial"/>
          <w:b/>
          <w:iCs/>
        </w:rPr>
        <w:t>”</w:t>
      </w:r>
    </w:p>
    <w:bookmarkEnd w:id="0"/>
    <w:p w14:paraId="00D3EBC1" w14:textId="77777777" w:rsidR="00E4493C" w:rsidRPr="00C228A7" w:rsidRDefault="00E4493C" w:rsidP="00E4493C">
      <w:pPr>
        <w:numPr>
          <w:ilvl w:val="0"/>
          <w:numId w:val="1"/>
        </w:numPr>
        <w:tabs>
          <w:tab w:val="left" w:pos="0"/>
          <w:tab w:val="left" w:pos="3420"/>
          <w:tab w:val="left" w:pos="3600"/>
          <w:tab w:val="left" w:pos="3960"/>
        </w:tabs>
        <w:spacing w:beforeLines="60" w:before="144"/>
        <w:ind w:left="0" w:firstLine="0"/>
        <w:jc w:val="center"/>
        <w:rPr>
          <w:rFonts w:ascii="Arial" w:hAnsi="Arial" w:cs="Arial"/>
          <w:b/>
        </w:rPr>
      </w:pPr>
      <w:r w:rsidRPr="00C228A7">
        <w:rPr>
          <w:rFonts w:ascii="Arial" w:hAnsi="Arial" w:cs="Arial"/>
          <w:b/>
        </w:rPr>
        <w:t xml:space="preserve">Vispārīgie noteikumi </w:t>
      </w:r>
    </w:p>
    <w:p w14:paraId="5D07FA3E" w14:textId="62C6CEA2" w:rsidR="00E4493C" w:rsidRPr="00C228A7" w:rsidRDefault="00E4493C" w:rsidP="00D42B2A">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 xml:space="preserve">Izsoles </w:t>
      </w:r>
      <w:r w:rsidR="000B7D80" w:rsidRPr="00C228A7">
        <w:rPr>
          <w:rFonts w:ascii="Arial" w:hAnsi="Arial" w:cs="Arial"/>
        </w:rPr>
        <w:t>rīkotājs</w:t>
      </w:r>
      <w:r w:rsidRPr="00C228A7">
        <w:rPr>
          <w:rFonts w:ascii="Arial" w:hAnsi="Arial" w:cs="Arial"/>
        </w:rPr>
        <w:t>:</w:t>
      </w:r>
    </w:p>
    <w:p w14:paraId="16180008" w14:textId="77777777" w:rsidR="00B855AC" w:rsidRPr="00C228A7" w:rsidRDefault="00E4493C" w:rsidP="00B855AC">
      <w:pPr>
        <w:tabs>
          <w:tab w:val="left" w:pos="0"/>
          <w:tab w:val="left" w:pos="360"/>
        </w:tabs>
        <w:autoSpaceDE w:val="0"/>
        <w:autoSpaceDN w:val="0"/>
        <w:adjustRightInd w:val="0"/>
        <w:spacing w:beforeLines="60" w:before="144"/>
        <w:rPr>
          <w:rFonts w:ascii="Arial" w:hAnsi="Arial" w:cs="Arial"/>
        </w:rPr>
      </w:pPr>
      <w:r w:rsidRPr="00C228A7">
        <w:rPr>
          <w:rFonts w:ascii="Arial" w:hAnsi="Arial" w:cs="Arial"/>
        </w:rPr>
        <w:t xml:space="preserve"> </w:t>
      </w:r>
      <w:r w:rsidR="00B855AC" w:rsidRPr="00C228A7">
        <w:rPr>
          <w:rFonts w:ascii="Arial" w:hAnsi="Arial" w:cs="Arial"/>
        </w:rPr>
        <w:t xml:space="preserve">Rīgas </w:t>
      </w:r>
      <w:proofErr w:type="spellStart"/>
      <w:r w:rsidR="00B855AC" w:rsidRPr="00C228A7">
        <w:rPr>
          <w:rFonts w:ascii="Arial" w:hAnsi="Arial" w:cs="Arial"/>
        </w:rPr>
        <w:t>valstspilsētas</w:t>
      </w:r>
      <w:proofErr w:type="spellEnd"/>
      <w:r w:rsidR="00B855AC" w:rsidRPr="00C228A7">
        <w:rPr>
          <w:rFonts w:ascii="Arial" w:hAnsi="Arial" w:cs="Arial"/>
        </w:rPr>
        <w:t xml:space="preserve"> pašvaldība SIA „Rīgas meži” personā</w:t>
      </w:r>
    </w:p>
    <w:p w14:paraId="31C5FA3D" w14:textId="77777777" w:rsidR="00B855AC" w:rsidRPr="00C228A7" w:rsidRDefault="00B855AC" w:rsidP="00B855AC">
      <w:pPr>
        <w:tabs>
          <w:tab w:val="left" w:pos="0"/>
          <w:tab w:val="left" w:pos="360"/>
        </w:tabs>
        <w:autoSpaceDE w:val="0"/>
        <w:autoSpaceDN w:val="0"/>
        <w:adjustRightInd w:val="0"/>
        <w:rPr>
          <w:rFonts w:ascii="Arial" w:hAnsi="Arial" w:cs="Arial"/>
        </w:rPr>
      </w:pPr>
      <w:r w:rsidRPr="00C228A7">
        <w:rPr>
          <w:rFonts w:ascii="Arial" w:hAnsi="Arial" w:cs="Arial"/>
        </w:rPr>
        <w:t xml:space="preserve"> nodokļu maksātāja reģistrācijas Nr.LV40003982628;</w:t>
      </w:r>
    </w:p>
    <w:p w14:paraId="131DCD01" w14:textId="77777777" w:rsidR="00B855AC" w:rsidRPr="00C228A7" w:rsidRDefault="00B855AC" w:rsidP="00B855AC">
      <w:pPr>
        <w:tabs>
          <w:tab w:val="left" w:pos="0"/>
          <w:tab w:val="left" w:pos="360"/>
        </w:tabs>
        <w:autoSpaceDE w:val="0"/>
        <w:autoSpaceDN w:val="0"/>
        <w:adjustRightInd w:val="0"/>
        <w:rPr>
          <w:rFonts w:ascii="Arial" w:hAnsi="Arial" w:cs="Arial"/>
        </w:rPr>
      </w:pPr>
      <w:r w:rsidRPr="00C228A7">
        <w:rPr>
          <w:rFonts w:ascii="Arial" w:hAnsi="Arial" w:cs="Arial"/>
        </w:rPr>
        <w:t xml:space="preserve"> centrālā biroja (</w:t>
      </w:r>
      <w:r w:rsidRPr="00C228A7">
        <w:rPr>
          <w:rFonts w:ascii="Arial" w:hAnsi="Arial" w:cs="Arial"/>
          <w:u w:val="single"/>
        </w:rPr>
        <w:t>korespondences</w:t>
      </w:r>
      <w:r w:rsidRPr="00C228A7">
        <w:rPr>
          <w:rFonts w:ascii="Arial" w:hAnsi="Arial" w:cs="Arial"/>
        </w:rPr>
        <w:t>) adrese O. Vācieša 6, k-1, Rīga LV1004</w:t>
      </w:r>
    </w:p>
    <w:p w14:paraId="794E66D7" w14:textId="77777777" w:rsidR="00B855AC" w:rsidRPr="00C228A7" w:rsidRDefault="00B855AC" w:rsidP="00B855AC">
      <w:pPr>
        <w:tabs>
          <w:tab w:val="left" w:pos="0"/>
          <w:tab w:val="left" w:pos="360"/>
        </w:tabs>
        <w:autoSpaceDE w:val="0"/>
        <w:autoSpaceDN w:val="0"/>
        <w:adjustRightInd w:val="0"/>
        <w:rPr>
          <w:rFonts w:ascii="Arial" w:hAnsi="Arial" w:cs="Arial"/>
        </w:rPr>
      </w:pPr>
      <w:r w:rsidRPr="00C228A7">
        <w:rPr>
          <w:rFonts w:ascii="Arial" w:hAnsi="Arial" w:cs="Arial"/>
        </w:rPr>
        <w:t xml:space="preserve"> juridiskā adrese O. Vācieša 6, k-1, Rīga LV1004;</w:t>
      </w:r>
    </w:p>
    <w:p w14:paraId="4FCC513F" w14:textId="77777777" w:rsidR="00B855AC" w:rsidRPr="00C228A7" w:rsidRDefault="00B855AC" w:rsidP="00B855AC">
      <w:pPr>
        <w:tabs>
          <w:tab w:val="left" w:pos="0"/>
          <w:tab w:val="left" w:pos="360"/>
        </w:tabs>
        <w:autoSpaceDE w:val="0"/>
        <w:autoSpaceDN w:val="0"/>
        <w:adjustRightInd w:val="0"/>
        <w:rPr>
          <w:rFonts w:ascii="Arial" w:hAnsi="Arial" w:cs="Arial"/>
        </w:rPr>
      </w:pPr>
      <w:r w:rsidRPr="00C228A7">
        <w:rPr>
          <w:rFonts w:ascii="Arial" w:hAnsi="Arial" w:cs="Arial"/>
        </w:rPr>
        <w:t xml:space="preserve"> tālrunis 67415710</w:t>
      </w:r>
    </w:p>
    <w:p w14:paraId="6C55C390" w14:textId="77777777" w:rsidR="00B855AC" w:rsidRPr="00C228A7" w:rsidRDefault="00B855AC" w:rsidP="00B855AC">
      <w:pPr>
        <w:tabs>
          <w:tab w:val="left" w:pos="0"/>
          <w:tab w:val="left" w:pos="360"/>
        </w:tabs>
        <w:autoSpaceDE w:val="0"/>
        <w:autoSpaceDN w:val="0"/>
        <w:adjustRightInd w:val="0"/>
        <w:rPr>
          <w:rFonts w:ascii="Arial" w:hAnsi="Arial" w:cs="Arial"/>
        </w:rPr>
      </w:pPr>
      <w:r w:rsidRPr="00C228A7">
        <w:rPr>
          <w:rFonts w:ascii="Arial" w:hAnsi="Arial" w:cs="Arial"/>
        </w:rPr>
        <w:t xml:space="preserve"> e-pasts: </w:t>
      </w:r>
      <w:hyperlink r:id="rId10" w:history="1">
        <w:r w:rsidRPr="00C228A7">
          <w:rPr>
            <w:rStyle w:val="Hipersaite"/>
            <w:rFonts w:ascii="Arial" w:hAnsi="Arial" w:cs="Arial"/>
            <w:color w:val="auto"/>
            <w:lang w:eastAsia="en-US"/>
          </w:rPr>
          <w:t>rigasmezi@rigasmezi.lv</w:t>
        </w:r>
      </w:hyperlink>
      <w:r w:rsidRPr="00C228A7">
        <w:rPr>
          <w:rFonts w:ascii="Arial" w:hAnsi="Arial" w:cs="Arial"/>
          <w:lang w:eastAsia="en-US"/>
        </w:rPr>
        <w:t>;</w:t>
      </w:r>
    </w:p>
    <w:p w14:paraId="313C57CF" w14:textId="22A04879" w:rsidR="00B855AC" w:rsidRPr="00C228A7" w:rsidRDefault="00B855AC" w:rsidP="00B855AC">
      <w:pPr>
        <w:tabs>
          <w:tab w:val="left" w:pos="0"/>
          <w:tab w:val="left" w:pos="360"/>
        </w:tabs>
        <w:autoSpaceDE w:val="0"/>
        <w:autoSpaceDN w:val="0"/>
        <w:adjustRightInd w:val="0"/>
        <w:rPr>
          <w:rFonts w:ascii="Arial" w:hAnsi="Arial" w:cs="Arial"/>
        </w:rPr>
      </w:pPr>
      <w:r w:rsidRPr="00C228A7">
        <w:rPr>
          <w:rFonts w:ascii="Arial" w:hAnsi="Arial" w:cs="Arial"/>
        </w:rPr>
        <w:t xml:space="preserve"> kontaktpersona – Zane Pabērza, tālrunis </w:t>
      </w:r>
      <w:bookmarkStart w:id="2" w:name="_Hlk124322151"/>
      <w:r w:rsidRPr="00C228A7">
        <w:rPr>
          <w:rFonts w:ascii="Arial" w:hAnsi="Arial" w:cs="Arial"/>
        </w:rPr>
        <w:t>28608595</w:t>
      </w:r>
      <w:bookmarkEnd w:id="2"/>
      <w:r w:rsidRPr="00C228A7">
        <w:rPr>
          <w:rFonts w:ascii="Arial" w:hAnsi="Arial" w:cs="Arial"/>
        </w:rPr>
        <w:t xml:space="preserve">, e-pasts: </w:t>
      </w:r>
      <w:hyperlink r:id="rId11" w:history="1">
        <w:r w:rsidR="00595E3E" w:rsidRPr="00C228A7">
          <w:rPr>
            <w:rStyle w:val="Hipersaite"/>
            <w:rFonts w:ascii="Arial" w:hAnsi="Arial" w:cs="Arial"/>
            <w:color w:val="auto"/>
          </w:rPr>
          <w:t>zane.paberza@rigasmezi.lv</w:t>
        </w:r>
      </w:hyperlink>
      <w:r w:rsidRPr="00C228A7">
        <w:rPr>
          <w:rFonts w:ascii="Arial" w:hAnsi="Arial" w:cs="Arial"/>
        </w:rPr>
        <w:t>.</w:t>
      </w:r>
      <w:r w:rsidR="00595E3E" w:rsidRPr="00C228A7">
        <w:rPr>
          <w:rFonts w:ascii="Arial" w:hAnsi="Arial" w:cs="Arial"/>
        </w:rPr>
        <w:t xml:space="preserve"> </w:t>
      </w:r>
    </w:p>
    <w:p w14:paraId="73017AA3" w14:textId="5E6DFBB0" w:rsidR="00E4493C" w:rsidRPr="00C228A7" w:rsidRDefault="00E4493C" w:rsidP="00480F6A">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Iznomātājs – SIA „Rīgas meži”</w:t>
      </w:r>
      <w:r w:rsidR="000B7D80" w:rsidRPr="00C228A7">
        <w:rPr>
          <w:rFonts w:ascii="Arial" w:hAnsi="Arial" w:cs="Arial"/>
        </w:rPr>
        <w:t>, kas rīkojas atbilstoši 29.12.2017. līgumam Nr.</w:t>
      </w:r>
      <w:r w:rsidR="003C05EB" w:rsidRPr="00C228A7">
        <w:rPr>
          <w:rFonts w:ascii="Arial" w:hAnsi="Arial" w:cs="Arial"/>
        </w:rPr>
        <w:t xml:space="preserve"> </w:t>
      </w:r>
      <w:r w:rsidR="000B7D80" w:rsidRPr="00C228A7">
        <w:rPr>
          <w:rFonts w:ascii="Arial" w:hAnsi="Arial" w:cs="Arial"/>
        </w:rPr>
        <w:t>RD -17-1043</w:t>
      </w:r>
      <w:r w:rsidR="000900BA" w:rsidRPr="00C228A7">
        <w:rPr>
          <w:rFonts w:ascii="Arial" w:hAnsi="Arial" w:cs="Arial"/>
        </w:rPr>
        <w:t>-lī</w:t>
      </w:r>
      <w:r w:rsidR="000B7D80" w:rsidRPr="00C228A7">
        <w:rPr>
          <w:rFonts w:ascii="Arial" w:hAnsi="Arial" w:cs="Arial"/>
        </w:rPr>
        <w:t xml:space="preserve"> “Kultūras un atpūtas parka “Mežaparks” pārvaldīšanas un apsaimniekošanas līgums”</w:t>
      </w:r>
      <w:r w:rsidR="00785A4F" w:rsidRPr="00C228A7">
        <w:rPr>
          <w:rFonts w:ascii="Arial" w:hAnsi="Arial" w:cs="Arial"/>
        </w:rPr>
        <w:t xml:space="preserve"> piešķirtajām tiesībām iznomāt kultūras un atpūtas parka “Mežaparks” zemes </w:t>
      </w:r>
      <w:r w:rsidR="00483D6F" w:rsidRPr="00C228A7">
        <w:rPr>
          <w:rFonts w:ascii="Arial" w:hAnsi="Arial" w:cs="Arial"/>
        </w:rPr>
        <w:t xml:space="preserve">vienību </w:t>
      </w:r>
      <w:r w:rsidR="00785A4F" w:rsidRPr="00C228A7">
        <w:rPr>
          <w:rFonts w:ascii="Arial" w:hAnsi="Arial" w:cs="Arial"/>
        </w:rPr>
        <w:t>daļas.</w:t>
      </w:r>
    </w:p>
    <w:p w14:paraId="1ACAA246" w14:textId="45E9817F" w:rsidR="00E4493C" w:rsidRPr="00C228A7" w:rsidRDefault="00616A77" w:rsidP="00480F6A">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Izsoli rīko un organizē Nekustamo īpašumu komisija (turpmāk – Komisija), kas iecelta ar</w:t>
      </w:r>
      <w:r w:rsidR="00B822D6" w:rsidRPr="00C228A7">
        <w:rPr>
          <w:rFonts w:ascii="Arial" w:hAnsi="Arial" w:cs="Arial"/>
        </w:rPr>
        <w:t xml:space="preserve"> 02.08.2023. valdes lēmumu (prot. Nr. 32., lēm.Nr.5) </w:t>
      </w:r>
      <w:r w:rsidRPr="00C228A7">
        <w:rPr>
          <w:rFonts w:ascii="Arial" w:hAnsi="Arial" w:cs="Arial"/>
        </w:rPr>
        <w:t xml:space="preserve">un kas darbojas atbilstoši Nekustamo īpašumu komisijas nolikumam (apstiprināts </w:t>
      </w:r>
      <w:r w:rsidR="00B822D6" w:rsidRPr="00C228A7">
        <w:rPr>
          <w:rFonts w:ascii="Arial" w:hAnsi="Arial" w:cs="Arial"/>
        </w:rPr>
        <w:t>0</w:t>
      </w:r>
      <w:r w:rsidR="002D42DF">
        <w:rPr>
          <w:rFonts w:ascii="Arial" w:hAnsi="Arial" w:cs="Arial"/>
        </w:rPr>
        <w:t>5</w:t>
      </w:r>
      <w:r w:rsidRPr="00C228A7">
        <w:rPr>
          <w:rFonts w:ascii="Arial" w:hAnsi="Arial" w:cs="Arial"/>
        </w:rPr>
        <w:t>.</w:t>
      </w:r>
      <w:r w:rsidR="00B822D6" w:rsidRPr="00C228A7">
        <w:rPr>
          <w:rFonts w:ascii="Arial" w:hAnsi="Arial" w:cs="Arial"/>
        </w:rPr>
        <w:t>0</w:t>
      </w:r>
      <w:r w:rsidR="002D42DF">
        <w:rPr>
          <w:rFonts w:ascii="Arial" w:hAnsi="Arial" w:cs="Arial"/>
        </w:rPr>
        <w:t>6</w:t>
      </w:r>
      <w:r w:rsidRPr="00C228A7">
        <w:rPr>
          <w:rFonts w:ascii="Arial" w:hAnsi="Arial" w:cs="Arial"/>
        </w:rPr>
        <w:t>.202</w:t>
      </w:r>
      <w:r w:rsidR="002D42DF">
        <w:rPr>
          <w:rFonts w:ascii="Arial" w:hAnsi="Arial" w:cs="Arial"/>
        </w:rPr>
        <w:t>4</w:t>
      </w:r>
      <w:r w:rsidRPr="00C228A7">
        <w:rPr>
          <w:rFonts w:ascii="Arial" w:hAnsi="Arial" w:cs="Arial"/>
        </w:rPr>
        <w:t>. valdes sēdē, prot. Nr.</w:t>
      </w:r>
      <w:r w:rsidR="002D42DF">
        <w:rPr>
          <w:rFonts w:ascii="Arial" w:hAnsi="Arial" w:cs="Arial"/>
        </w:rPr>
        <w:t>20</w:t>
      </w:r>
      <w:r w:rsidRPr="00C228A7">
        <w:rPr>
          <w:rFonts w:ascii="Arial" w:hAnsi="Arial" w:cs="Arial"/>
        </w:rPr>
        <w:t xml:space="preserve">., </w:t>
      </w:r>
      <w:proofErr w:type="spellStart"/>
      <w:r w:rsidRPr="00C228A7">
        <w:rPr>
          <w:rFonts w:ascii="Arial" w:hAnsi="Arial" w:cs="Arial"/>
        </w:rPr>
        <w:t>lēm</w:t>
      </w:r>
      <w:proofErr w:type="spellEnd"/>
      <w:r w:rsidRPr="00C228A7">
        <w:rPr>
          <w:rFonts w:ascii="Arial" w:hAnsi="Arial" w:cs="Arial"/>
        </w:rPr>
        <w:t>. Nr.</w:t>
      </w:r>
      <w:r w:rsidR="002D42DF">
        <w:rPr>
          <w:rFonts w:ascii="Arial" w:hAnsi="Arial" w:cs="Arial"/>
        </w:rPr>
        <w:t>4</w:t>
      </w:r>
      <w:r w:rsidRPr="00C228A7">
        <w:rPr>
          <w:rFonts w:ascii="Arial" w:hAnsi="Arial" w:cs="Arial"/>
        </w:rPr>
        <w:t xml:space="preserve">).  </w:t>
      </w:r>
    </w:p>
    <w:p w14:paraId="74AB716C" w14:textId="7D5D8071" w:rsidR="00480F6A" w:rsidRPr="0079497C" w:rsidRDefault="00E4493C" w:rsidP="00E4493C">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 xml:space="preserve">Izsoles nolikums (turpmāk – </w:t>
      </w:r>
      <w:r w:rsidR="002B2F1A" w:rsidRPr="00C228A7">
        <w:rPr>
          <w:rFonts w:ascii="Arial" w:hAnsi="Arial" w:cs="Arial"/>
        </w:rPr>
        <w:t>N</w:t>
      </w:r>
      <w:r w:rsidRPr="00C228A7">
        <w:rPr>
          <w:rFonts w:ascii="Arial" w:hAnsi="Arial" w:cs="Arial"/>
        </w:rPr>
        <w:t>olikums) ir sagatavots saskaņā ar Ministru kabineta 2018.gada 19.jūnija noteikum</w:t>
      </w:r>
      <w:r w:rsidR="002B2F1A" w:rsidRPr="00C228A7">
        <w:rPr>
          <w:rFonts w:ascii="Arial" w:hAnsi="Arial" w:cs="Arial"/>
        </w:rPr>
        <w:t>iem</w:t>
      </w:r>
      <w:r w:rsidR="00A92996" w:rsidRPr="00C228A7">
        <w:rPr>
          <w:rFonts w:ascii="Arial" w:hAnsi="Arial" w:cs="Arial"/>
        </w:rPr>
        <w:t xml:space="preserve"> </w:t>
      </w:r>
      <w:r w:rsidRPr="00C228A7">
        <w:rPr>
          <w:rFonts w:ascii="Arial" w:hAnsi="Arial" w:cs="Arial"/>
        </w:rPr>
        <w:t>Nr.350 “Publiskas personas zemes nomas un apbūves tiesības noteikumi</w:t>
      </w:r>
      <w:r w:rsidR="000C4F13" w:rsidRPr="00C228A7">
        <w:rPr>
          <w:rFonts w:ascii="Arial" w:hAnsi="Arial" w:cs="Arial"/>
        </w:rPr>
        <w:t>”, 23.01.2019. Rīgas domes ieteikum</w:t>
      </w:r>
      <w:r w:rsidR="002B2F1A" w:rsidRPr="00C228A7">
        <w:rPr>
          <w:rFonts w:ascii="Arial" w:hAnsi="Arial" w:cs="Arial"/>
        </w:rPr>
        <w:t>iem</w:t>
      </w:r>
      <w:r w:rsidR="000C4F13" w:rsidRPr="00C228A7">
        <w:rPr>
          <w:rFonts w:ascii="Arial" w:hAnsi="Arial" w:cs="Arial"/>
        </w:rPr>
        <w:t xml:space="preserve"> </w:t>
      </w:r>
      <w:r w:rsidR="00A85513" w:rsidRPr="00C228A7">
        <w:rPr>
          <w:rFonts w:ascii="Arial" w:hAnsi="Arial" w:cs="Arial"/>
        </w:rPr>
        <w:t>N</w:t>
      </w:r>
      <w:r w:rsidR="000C4F13" w:rsidRPr="00C228A7">
        <w:rPr>
          <w:rFonts w:ascii="Arial" w:hAnsi="Arial" w:cs="Arial"/>
        </w:rPr>
        <w:t>r.2 “Rīgas pilsētas pašvaldībai piederošās, piekrītošās, valdījumā uz likuma pamata esošās zemes iznomāšanas un apbūves tiesības piešķiršanas kārtība”</w:t>
      </w:r>
      <w:r w:rsidRPr="00C228A7">
        <w:rPr>
          <w:rFonts w:ascii="Arial" w:hAnsi="Arial" w:cs="Arial"/>
        </w:rPr>
        <w:t xml:space="preserve">. Nolikums apstiprināts ar </w:t>
      </w:r>
      <w:r w:rsidRPr="0079497C">
        <w:rPr>
          <w:rFonts w:ascii="Arial" w:hAnsi="Arial" w:cs="Arial"/>
        </w:rPr>
        <w:t xml:space="preserve">Komisijas </w:t>
      </w:r>
      <w:r w:rsidR="0006472A" w:rsidRPr="0079497C">
        <w:rPr>
          <w:rFonts w:ascii="Arial" w:hAnsi="Arial" w:cs="Arial"/>
        </w:rPr>
        <w:t>10.09.</w:t>
      </w:r>
      <w:r w:rsidR="00927386" w:rsidRPr="0079497C">
        <w:rPr>
          <w:rFonts w:ascii="Arial" w:hAnsi="Arial" w:cs="Arial"/>
        </w:rPr>
        <w:t xml:space="preserve">2024. sēdes  </w:t>
      </w:r>
      <w:r w:rsidRPr="0079497C">
        <w:rPr>
          <w:rFonts w:ascii="Arial" w:hAnsi="Arial" w:cs="Arial"/>
        </w:rPr>
        <w:t xml:space="preserve">lēmumu </w:t>
      </w:r>
      <w:r w:rsidR="00B822D6" w:rsidRPr="0079497C">
        <w:rPr>
          <w:rFonts w:ascii="Arial" w:hAnsi="Arial" w:cs="Arial"/>
        </w:rPr>
        <w:t xml:space="preserve">Nr. </w:t>
      </w:r>
      <w:r w:rsidR="0006472A" w:rsidRPr="0079497C">
        <w:rPr>
          <w:rFonts w:ascii="Arial" w:hAnsi="Arial" w:cs="Arial"/>
        </w:rPr>
        <w:t xml:space="preserve">1 </w:t>
      </w:r>
      <w:r w:rsidRPr="0079497C">
        <w:rPr>
          <w:rFonts w:ascii="Arial" w:hAnsi="Arial" w:cs="Arial"/>
        </w:rPr>
        <w:t>(</w:t>
      </w:r>
      <w:smartTag w:uri="schemas-tilde-lv/tildestengine" w:element="veidnes">
        <w:smartTagPr>
          <w:attr w:name="id" w:val="-1"/>
          <w:attr w:name="baseform" w:val="protokols"/>
          <w:attr w:name="text" w:val="protokols"/>
        </w:smartTagPr>
        <w:r w:rsidRPr="0079497C">
          <w:rPr>
            <w:rFonts w:ascii="Arial" w:hAnsi="Arial" w:cs="Arial"/>
          </w:rPr>
          <w:t>protokols</w:t>
        </w:r>
      </w:smartTag>
      <w:r w:rsidRPr="0079497C">
        <w:rPr>
          <w:rFonts w:ascii="Arial" w:hAnsi="Arial" w:cs="Arial"/>
        </w:rPr>
        <w:t xml:space="preserve"> Nr</w:t>
      </w:r>
      <w:bookmarkStart w:id="3" w:name="_Ref321213260"/>
      <w:r w:rsidR="004E5D9B" w:rsidRPr="0079497C">
        <w:rPr>
          <w:rFonts w:ascii="Arial" w:hAnsi="Arial" w:cs="Arial"/>
        </w:rPr>
        <w:t>.</w:t>
      </w:r>
      <w:r w:rsidR="0006472A" w:rsidRPr="0079497C">
        <w:rPr>
          <w:rFonts w:ascii="Arial" w:hAnsi="Arial" w:cs="Arial"/>
        </w:rPr>
        <w:t>36)</w:t>
      </w:r>
    </w:p>
    <w:p w14:paraId="42D62CC3" w14:textId="77777777" w:rsidR="00F003F7" w:rsidRPr="00C228A7" w:rsidRDefault="00E4493C" w:rsidP="00E4493C">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Nomas tiesību ieguvējs – pretendents, kurš atzīts par izsoles uzvarētāju.</w:t>
      </w:r>
    </w:p>
    <w:p w14:paraId="30CF6DD3" w14:textId="77777777" w:rsidR="00F003F7" w:rsidRPr="00C228A7" w:rsidRDefault="00E4493C" w:rsidP="00775CC0">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Nomnieks – persona, ar kuru ir parakstīts nomas līgums</w:t>
      </w:r>
      <w:r w:rsidR="00F205FD" w:rsidRPr="00C228A7">
        <w:rPr>
          <w:rFonts w:ascii="Arial" w:hAnsi="Arial" w:cs="Arial"/>
        </w:rPr>
        <w:t xml:space="preserve"> (turpmāk – Līgums)</w:t>
      </w:r>
      <w:r w:rsidRPr="00C228A7">
        <w:rPr>
          <w:rFonts w:ascii="Arial" w:hAnsi="Arial" w:cs="Arial"/>
        </w:rPr>
        <w:t>.</w:t>
      </w:r>
    </w:p>
    <w:p w14:paraId="2FB208E2" w14:textId="6EAB7510" w:rsidR="00F003F7" w:rsidRPr="00C228A7" w:rsidRDefault="00E4493C" w:rsidP="00775CC0">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Pretendents –</w:t>
      </w:r>
      <w:r w:rsidR="00775CC0" w:rsidRPr="00C228A7">
        <w:rPr>
          <w:rFonts w:ascii="Arial" w:hAnsi="Arial" w:cs="Arial"/>
        </w:rPr>
        <w:t xml:space="preserve"> persona vai personālsabiedrība, kura saskaņā ar spēkā esošajiem normatīvajiem aktiem var iegūt nomā Īpašumus, veic komercdarbību vai saimniecisko darbību ar specializāciju Nolikuma 1.</w:t>
      </w:r>
      <w:r w:rsidR="00DD7A47" w:rsidRPr="00C228A7">
        <w:rPr>
          <w:rFonts w:ascii="Arial" w:hAnsi="Arial" w:cs="Arial"/>
        </w:rPr>
        <w:t>10</w:t>
      </w:r>
      <w:r w:rsidR="00775CC0" w:rsidRPr="00C228A7">
        <w:rPr>
          <w:rFonts w:ascii="Arial" w:hAnsi="Arial" w:cs="Arial"/>
        </w:rPr>
        <w:t>.punktā noteikt</w:t>
      </w:r>
      <w:r w:rsidR="00E50070" w:rsidRPr="00C228A7">
        <w:rPr>
          <w:rFonts w:ascii="Arial" w:hAnsi="Arial" w:cs="Arial"/>
        </w:rPr>
        <w:t>ā</w:t>
      </w:r>
      <w:r w:rsidR="00775CC0" w:rsidRPr="00C228A7">
        <w:rPr>
          <w:rFonts w:ascii="Arial" w:hAnsi="Arial" w:cs="Arial"/>
        </w:rPr>
        <w:t xml:space="preserve"> pakalpojum</w:t>
      </w:r>
      <w:r w:rsidR="00E50070" w:rsidRPr="00C228A7">
        <w:rPr>
          <w:rFonts w:ascii="Arial" w:hAnsi="Arial" w:cs="Arial"/>
        </w:rPr>
        <w:t>a</w:t>
      </w:r>
      <w:r w:rsidR="00775CC0" w:rsidRPr="00C228A7">
        <w:rPr>
          <w:rFonts w:ascii="Arial" w:hAnsi="Arial" w:cs="Arial"/>
        </w:rPr>
        <w:t xml:space="preserve"> sniegšanas veidiem, </w:t>
      </w:r>
      <w:r w:rsidR="00775CC0" w:rsidRPr="0006472A">
        <w:rPr>
          <w:rFonts w:ascii="Arial" w:hAnsi="Arial" w:cs="Arial"/>
        </w:rPr>
        <w:t xml:space="preserve">kurai </w:t>
      </w:r>
      <w:r w:rsidR="0006472A" w:rsidRPr="0006472A">
        <w:rPr>
          <w:rFonts w:ascii="Arial" w:hAnsi="Arial" w:cs="Arial"/>
        </w:rPr>
        <w:t xml:space="preserve">pieteikumu </w:t>
      </w:r>
      <w:r w:rsidR="00775CC0" w:rsidRPr="0006472A">
        <w:rPr>
          <w:rFonts w:ascii="Arial" w:hAnsi="Arial" w:cs="Arial"/>
        </w:rPr>
        <w:t xml:space="preserve">atvēršanas dienā nav </w:t>
      </w:r>
      <w:r w:rsidR="00775CC0" w:rsidRPr="00C228A7">
        <w:rPr>
          <w:rFonts w:ascii="Arial" w:hAnsi="Arial" w:cs="Arial"/>
        </w:rPr>
        <w:t>nodokļu parādu, tajā skaitā, valsts sociālās apdrošināšanas obligāto iemaksu parādu, kas kopsummā pārsniedz 150 EUR, un neizpildītu saistību pret SIA “Rīgas meži” (kas pārsniedz 150 EUR), 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nomas tiesību izsolē ir iesniegti un reģistrēti Nolikumā noteiktajā kārtībā.</w:t>
      </w:r>
    </w:p>
    <w:p w14:paraId="29950776" w14:textId="77777777" w:rsidR="00F003F7" w:rsidRPr="00C228A7" w:rsidRDefault="00D82F67" w:rsidP="00D802A9">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Izsoles dalībnieks ir persona, kuras iesniegtie dokumenti atbilst izsoles nolikuma prasībām</w:t>
      </w:r>
      <w:r w:rsidR="00DD7A47" w:rsidRPr="00C228A7">
        <w:rPr>
          <w:rFonts w:ascii="Arial" w:hAnsi="Arial" w:cs="Arial"/>
        </w:rPr>
        <w:t xml:space="preserve"> un kur</w:t>
      </w:r>
      <w:r w:rsidR="008A3CC1" w:rsidRPr="00C228A7">
        <w:rPr>
          <w:rFonts w:ascii="Arial" w:hAnsi="Arial" w:cs="Arial"/>
        </w:rPr>
        <w:t>š</w:t>
      </w:r>
      <w:r w:rsidR="00DD7A47" w:rsidRPr="00C228A7">
        <w:rPr>
          <w:rFonts w:ascii="Arial" w:hAnsi="Arial" w:cs="Arial"/>
        </w:rPr>
        <w:t xml:space="preserve"> ir aicināt</w:t>
      </w:r>
      <w:r w:rsidR="008A3CC1" w:rsidRPr="00C228A7">
        <w:rPr>
          <w:rFonts w:ascii="Arial" w:hAnsi="Arial" w:cs="Arial"/>
        </w:rPr>
        <w:t>s</w:t>
      </w:r>
      <w:r w:rsidR="00DD7A47" w:rsidRPr="00C228A7">
        <w:rPr>
          <w:rFonts w:ascii="Arial" w:hAnsi="Arial" w:cs="Arial"/>
        </w:rPr>
        <w:t xml:space="preserve"> piedalīties izsolē</w:t>
      </w:r>
      <w:r w:rsidRPr="00C228A7">
        <w:rPr>
          <w:rFonts w:ascii="Arial" w:hAnsi="Arial" w:cs="Arial"/>
        </w:rPr>
        <w:t>.</w:t>
      </w:r>
    </w:p>
    <w:p w14:paraId="2BC5BFD2" w14:textId="4E6C9D23" w:rsidR="00F003F7" w:rsidRPr="00C228A7" w:rsidRDefault="00B64098" w:rsidP="00861A09">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lastRenderedPageBreak/>
        <w:t>Izsolē tiks piešķirtas nomas tiesības uz zemes gabala ar kadastra apzīmējumu 0100 095 0030 daļu 30 m</w:t>
      </w:r>
      <w:r w:rsidRPr="0006472A">
        <w:rPr>
          <w:rFonts w:ascii="Arial" w:hAnsi="Arial" w:cs="Arial"/>
          <w:vertAlign w:val="superscript"/>
        </w:rPr>
        <w:t>2</w:t>
      </w:r>
      <w:r w:rsidRPr="00C228A7">
        <w:rPr>
          <w:rFonts w:ascii="Arial" w:hAnsi="Arial" w:cs="Arial"/>
        </w:rPr>
        <w:t xml:space="preserve"> platībā Rīgā, Kultūras un atpūtas parka „Mežaparks” teritorijā </w:t>
      </w:r>
      <w:r w:rsidR="00266C89" w:rsidRPr="00C228A7">
        <w:rPr>
          <w:rFonts w:ascii="Arial" w:hAnsi="Arial" w:cs="Arial"/>
        </w:rPr>
        <w:t xml:space="preserve">ar apzīmējumu </w:t>
      </w:r>
      <w:r w:rsidR="00266C89" w:rsidRPr="00C228A7">
        <w:rPr>
          <w:rFonts w:ascii="Arial" w:hAnsi="Arial" w:cs="Arial"/>
          <w:b/>
          <w:bCs/>
        </w:rPr>
        <w:t>T6</w:t>
      </w:r>
      <w:r w:rsidR="00266C89" w:rsidRPr="00C228A7">
        <w:rPr>
          <w:rFonts w:ascii="Arial" w:hAnsi="Arial" w:cs="Arial"/>
        </w:rPr>
        <w:t xml:space="preserve"> </w:t>
      </w:r>
      <w:r w:rsidRPr="00C228A7">
        <w:rPr>
          <w:rFonts w:ascii="Arial" w:hAnsi="Arial" w:cs="Arial"/>
        </w:rPr>
        <w:t>(turpmāk – Īpašums, arī Izsoles objekts), Īpašuma atrašanās vietas plāns 1.pielikumā</w:t>
      </w:r>
      <w:r w:rsidR="00EC0155" w:rsidRPr="00C228A7">
        <w:rPr>
          <w:rFonts w:ascii="Arial" w:hAnsi="Arial" w:cs="Arial"/>
        </w:rPr>
        <w:t>.</w:t>
      </w:r>
    </w:p>
    <w:p w14:paraId="0E301F9A" w14:textId="5782092B" w:rsidR="00F003F7" w:rsidRPr="00C228A7" w:rsidRDefault="003F7753" w:rsidP="00F003F7">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b/>
          <w:bCs/>
        </w:rPr>
        <w:t>Īpašuma</w:t>
      </w:r>
      <w:r w:rsidR="00E843BF" w:rsidRPr="00C228A7">
        <w:rPr>
          <w:rFonts w:ascii="Arial" w:hAnsi="Arial" w:cs="Arial"/>
          <w:b/>
          <w:bCs/>
        </w:rPr>
        <w:t xml:space="preserve"> </w:t>
      </w:r>
      <w:r w:rsidR="00F4215A" w:rsidRPr="00C228A7">
        <w:rPr>
          <w:rFonts w:ascii="Arial" w:hAnsi="Arial" w:cs="Arial"/>
          <w:b/>
          <w:bCs/>
        </w:rPr>
        <w:t>paredzētais izmantošanas veids –</w:t>
      </w:r>
      <w:r w:rsidR="00A1406B" w:rsidRPr="00C228A7">
        <w:rPr>
          <w:rFonts w:ascii="Arial" w:hAnsi="Arial"/>
          <w:bCs/>
        </w:rPr>
        <w:t xml:space="preserve"> </w:t>
      </w:r>
      <w:bookmarkEnd w:id="3"/>
      <w:r w:rsidR="00CB3636" w:rsidRPr="00C228A7">
        <w:rPr>
          <w:rFonts w:ascii="Arial" w:hAnsi="Arial"/>
          <w:bCs/>
        </w:rPr>
        <w:t>Tirdzniecības vietas ierīkošanai / ēdināšanas pakalpojumu sniegšana no mehāniskā transportlīdzekļa, rūpnieciski izgatavotas tirdzniecībai paredzētas piekabes (treilera). Tirdzniecība notiek ievērojot Rīgas domes 28.0</w:t>
      </w:r>
      <w:r w:rsidR="00567AE9">
        <w:rPr>
          <w:rFonts w:ascii="Arial" w:hAnsi="Arial"/>
          <w:bCs/>
        </w:rPr>
        <w:t>6</w:t>
      </w:r>
      <w:r w:rsidR="00CB3636" w:rsidRPr="00C228A7">
        <w:rPr>
          <w:rFonts w:ascii="Arial" w:hAnsi="Arial"/>
          <w:bCs/>
        </w:rPr>
        <w:t>.202</w:t>
      </w:r>
      <w:r w:rsidR="00567AE9">
        <w:rPr>
          <w:rFonts w:ascii="Arial" w:hAnsi="Arial"/>
          <w:bCs/>
        </w:rPr>
        <w:t>4</w:t>
      </w:r>
      <w:r w:rsidR="00CB3636" w:rsidRPr="00C228A7">
        <w:rPr>
          <w:rFonts w:ascii="Arial" w:hAnsi="Arial"/>
          <w:bCs/>
        </w:rPr>
        <w:t xml:space="preserve">. saistošajos noteikumos </w:t>
      </w:r>
      <w:bookmarkStart w:id="4" w:name="_Hlk176871409"/>
      <w:r w:rsidR="00E219F3">
        <w:rPr>
          <w:rFonts w:ascii="Arial" w:hAnsi="Arial"/>
          <w:bCs/>
        </w:rPr>
        <w:t xml:space="preserve">Nr. RD-24-286-sn </w:t>
      </w:r>
      <w:bookmarkEnd w:id="4"/>
      <w:r w:rsidR="00CB3636" w:rsidRPr="00C228A7">
        <w:rPr>
          <w:rFonts w:ascii="Arial" w:hAnsi="Arial"/>
          <w:bCs/>
        </w:rPr>
        <w:t>“Par kārtību kādā tiek saskaņota un organizēta ielu tirdzniecība” noteiktās prasības. Atļautais sortiments - saldējums, karstās uzkodas un bezalkoholiskie dzērieni,  augļi, dārzeņi un ogas.</w:t>
      </w:r>
    </w:p>
    <w:p w14:paraId="41F88B63" w14:textId="77777777" w:rsidR="00F003F7" w:rsidRPr="00C228A7" w:rsidRDefault="00E4493C" w:rsidP="00F003F7">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Izsoles mērķis ir saņemt izsoles piedāvājumu ar augstāko nomas maksu, iznomājot nekustamo īpašumu daļas nolikuma 1.</w:t>
      </w:r>
      <w:r w:rsidR="00E50070" w:rsidRPr="00C228A7">
        <w:rPr>
          <w:rFonts w:ascii="Arial" w:hAnsi="Arial" w:cs="Arial"/>
        </w:rPr>
        <w:t>10</w:t>
      </w:r>
      <w:r w:rsidRPr="00C228A7">
        <w:rPr>
          <w:rFonts w:ascii="Arial" w:hAnsi="Arial" w:cs="Arial"/>
        </w:rPr>
        <w:t>.</w:t>
      </w:r>
      <w:r w:rsidR="00306AF5" w:rsidRPr="00C228A7">
        <w:rPr>
          <w:rFonts w:ascii="Arial" w:hAnsi="Arial" w:cs="Arial"/>
        </w:rPr>
        <w:t xml:space="preserve"> </w:t>
      </w:r>
      <w:r w:rsidRPr="00C228A7">
        <w:rPr>
          <w:rFonts w:ascii="Arial" w:hAnsi="Arial" w:cs="Arial"/>
        </w:rPr>
        <w:t>punkt</w:t>
      </w:r>
      <w:r w:rsidR="00E41E31" w:rsidRPr="00C228A7">
        <w:rPr>
          <w:rFonts w:ascii="Arial" w:hAnsi="Arial" w:cs="Arial"/>
        </w:rPr>
        <w:t>ā</w:t>
      </w:r>
      <w:r w:rsidRPr="00C228A7">
        <w:rPr>
          <w:rFonts w:ascii="Arial" w:hAnsi="Arial" w:cs="Arial"/>
        </w:rPr>
        <w:t xml:space="preserve"> norādīta</w:t>
      </w:r>
      <w:r w:rsidR="000F6346" w:rsidRPr="00C228A7">
        <w:rPr>
          <w:rFonts w:ascii="Arial" w:hAnsi="Arial" w:cs="Arial"/>
        </w:rPr>
        <w:t>j</w:t>
      </w:r>
      <w:r w:rsidR="00E41E31" w:rsidRPr="00C228A7">
        <w:rPr>
          <w:rFonts w:ascii="Arial" w:hAnsi="Arial" w:cs="Arial"/>
        </w:rPr>
        <w:t>am mērķim.</w:t>
      </w:r>
    </w:p>
    <w:p w14:paraId="2EA6B5EF" w14:textId="77777777" w:rsidR="00F003F7" w:rsidRPr="00C228A7" w:rsidRDefault="00E4493C" w:rsidP="00861A09">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Izsoles veids – mutiska</w:t>
      </w:r>
      <w:r w:rsidRPr="00C228A7">
        <w:rPr>
          <w:rFonts w:ascii="Arial" w:hAnsi="Arial" w:cs="Arial"/>
          <w:i/>
          <w:iCs/>
        </w:rPr>
        <w:t xml:space="preserve"> </w:t>
      </w:r>
      <w:r w:rsidRPr="00C228A7">
        <w:rPr>
          <w:rFonts w:ascii="Arial" w:hAnsi="Arial" w:cs="Arial"/>
        </w:rPr>
        <w:t>izsole</w:t>
      </w:r>
      <w:r w:rsidR="00F87F1C" w:rsidRPr="00C228A7">
        <w:rPr>
          <w:rFonts w:ascii="Arial" w:hAnsi="Arial" w:cs="Arial"/>
          <w:lang w:bidi="yi-Hebr"/>
        </w:rPr>
        <w:t xml:space="preserve"> ar augšupejošu soli.  </w:t>
      </w:r>
    </w:p>
    <w:p w14:paraId="597E1EE6" w14:textId="77777777" w:rsidR="00F003F7" w:rsidRPr="00C228A7" w:rsidRDefault="00E4493C" w:rsidP="00E80D97">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 xml:space="preserve">Rīgas </w:t>
      </w:r>
      <w:proofErr w:type="spellStart"/>
      <w:r w:rsidR="00497B07" w:rsidRPr="00C228A7">
        <w:rPr>
          <w:rFonts w:ascii="Arial" w:hAnsi="Arial" w:cs="Arial"/>
        </w:rPr>
        <w:t>valsts</w:t>
      </w:r>
      <w:r w:rsidRPr="00C228A7">
        <w:rPr>
          <w:rFonts w:ascii="Arial" w:hAnsi="Arial" w:cs="Arial"/>
        </w:rPr>
        <w:t>pilsētas</w:t>
      </w:r>
      <w:proofErr w:type="spellEnd"/>
      <w:r w:rsidRPr="00C228A7">
        <w:rPr>
          <w:rFonts w:ascii="Arial" w:hAnsi="Arial" w:cs="Arial"/>
        </w:rPr>
        <w:t xml:space="preserve"> pašvaldības īpašuma tiesības uz Īpašumu nostiprinātas Rīgas </w:t>
      </w:r>
      <w:r w:rsidR="001D0EE9" w:rsidRPr="00C228A7">
        <w:rPr>
          <w:rFonts w:ascii="Arial" w:hAnsi="Arial" w:cs="Arial"/>
        </w:rPr>
        <w:t>pilsētas tiesas</w:t>
      </w:r>
      <w:r w:rsidR="00497B07" w:rsidRPr="00C228A7">
        <w:rPr>
          <w:rFonts w:ascii="Arial" w:hAnsi="Arial" w:cs="Arial"/>
        </w:rPr>
        <w:t xml:space="preserve"> </w:t>
      </w:r>
      <w:r w:rsidRPr="00C228A7">
        <w:rPr>
          <w:rFonts w:ascii="Arial" w:hAnsi="Arial" w:cs="Arial"/>
        </w:rPr>
        <w:t>zemesgrāmatas nodalījumā Nr.4355.</w:t>
      </w:r>
    </w:p>
    <w:p w14:paraId="00226F68" w14:textId="4E98BDB6" w:rsidR="00CE323E" w:rsidRPr="00C228A7" w:rsidRDefault="00CB3636" w:rsidP="00CE323E">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 xml:space="preserve">saskaņā ar Kultūras un atpūtas parka „Mežaparks” </w:t>
      </w:r>
      <w:proofErr w:type="spellStart"/>
      <w:r w:rsidRPr="00C228A7">
        <w:rPr>
          <w:rFonts w:ascii="Arial" w:hAnsi="Arial" w:cs="Arial"/>
        </w:rPr>
        <w:t>lokālplānojumu</w:t>
      </w:r>
      <w:proofErr w:type="spellEnd"/>
      <w:r w:rsidRPr="00C228A7">
        <w:rPr>
          <w:rFonts w:ascii="Arial" w:hAnsi="Arial" w:cs="Arial"/>
        </w:rPr>
        <w:t xml:space="preserve"> A3-1– Parka centrālais skvērs un jaunā bērnu rotaļu pilsētiņa Atmodas bulvāra, </w:t>
      </w:r>
      <w:proofErr w:type="spellStart"/>
      <w:r w:rsidRPr="00C228A7">
        <w:rPr>
          <w:rFonts w:ascii="Arial" w:hAnsi="Arial" w:cs="Arial"/>
        </w:rPr>
        <w:t>Janševska</w:t>
      </w:r>
      <w:proofErr w:type="spellEnd"/>
      <w:r w:rsidRPr="00C228A7">
        <w:rPr>
          <w:rFonts w:ascii="Arial" w:hAnsi="Arial" w:cs="Arial"/>
        </w:rPr>
        <w:t xml:space="preserve"> prospekta un Ostas prospekta krustojuma rajonā, atļautā izmantošana ir atļauts labiekārtojums un rekreācijas objekti (laukumi, bērnu rotaļu laukumu aprīkojums, </w:t>
      </w:r>
      <w:proofErr w:type="spellStart"/>
      <w:r w:rsidRPr="00C228A7">
        <w:rPr>
          <w:rFonts w:ascii="Arial" w:hAnsi="Arial" w:cs="Arial"/>
        </w:rPr>
        <w:t>skeitparka</w:t>
      </w:r>
      <w:proofErr w:type="spellEnd"/>
      <w:r w:rsidRPr="00C228A7">
        <w:rPr>
          <w:rFonts w:ascii="Arial" w:hAnsi="Arial" w:cs="Arial"/>
        </w:rPr>
        <w:t xml:space="preserve"> rampas, ielu basketbola  un citu sporta spēļu laukumi, atklāti baseini un ūdensobjekti), apkalpes objekti – vieglas konstrukcijas tirdzniecības paviljoni un nojumes</w:t>
      </w:r>
      <w:r w:rsidR="00CE323E" w:rsidRPr="00C228A7">
        <w:rPr>
          <w:rFonts w:ascii="Arial" w:hAnsi="Arial"/>
        </w:rPr>
        <w:t>.</w:t>
      </w:r>
    </w:p>
    <w:p w14:paraId="37630776" w14:textId="68C679F3" w:rsidR="00F003F7" w:rsidRPr="00C228A7" w:rsidRDefault="00CB3636" w:rsidP="00E4493C">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Īpašuma labiekārtojums: elektroapgāde ir pieejama; ūdensapgāde un kanalizācija nav pieejama.</w:t>
      </w:r>
    </w:p>
    <w:p w14:paraId="50CB4BF1" w14:textId="2C64EB78" w:rsidR="00F003F7" w:rsidRPr="00C228A7" w:rsidRDefault="00E4493C" w:rsidP="000D1599">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Nomas tiesību ieguvējs iegūst tiesības slēgt</w:t>
      </w:r>
      <w:r w:rsidR="00484ACA" w:rsidRPr="00C228A7">
        <w:rPr>
          <w:rFonts w:ascii="Arial" w:hAnsi="Arial" w:cs="Arial"/>
        </w:rPr>
        <w:t xml:space="preserve"> </w:t>
      </w:r>
      <w:r w:rsidR="00191F4E" w:rsidRPr="00C228A7">
        <w:rPr>
          <w:rFonts w:ascii="Arial" w:hAnsi="Arial" w:cs="Arial"/>
        </w:rPr>
        <w:t>L</w:t>
      </w:r>
      <w:r w:rsidRPr="00C228A7">
        <w:rPr>
          <w:rFonts w:ascii="Arial" w:hAnsi="Arial" w:cs="Arial"/>
        </w:rPr>
        <w:t>īgumu (</w:t>
      </w:r>
      <w:r w:rsidR="00C228A7" w:rsidRPr="00C228A7">
        <w:rPr>
          <w:rFonts w:ascii="Arial" w:hAnsi="Arial" w:cs="Arial"/>
        </w:rPr>
        <w:t>3</w:t>
      </w:r>
      <w:r w:rsidRPr="00C228A7">
        <w:rPr>
          <w:rFonts w:ascii="Arial" w:hAnsi="Arial" w:cs="Arial"/>
        </w:rPr>
        <w:t xml:space="preserve">.pielikums) ar Iznomātāju. </w:t>
      </w:r>
      <w:r w:rsidR="00191F4E" w:rsidRPr="00C228A7">
        <w:rPr>
          <w:rFonts w:ascii="Arial" w:hAnsi="Arial" w:cs="Arial"/>
        </w:rPr>
        <w:t>L</w:t>
      </w:r>
      <w:r w:rsidRPr="00C228A7">
        <w:rPr>
          <w:rFonts w:ascii="Arial" w:hAnsi="Arial" w:cs="Arial"/>
        </w:rPr>
        <w:t xml:space="preserve">īgums ir šī Nolikuma neatņemama sastāvdaļa un Nomas tiesību ieguvēja jebkuras prasības mainīt šī Nolikuma noteikumus, kā arī atteikšanās parakstīt Iznomātāja sagatavoto </w:t>
      </w:r>
      <w:r w:rsidR="00191F4E" w:rsidRPr="00C228A7">
        <w:rPr>
          <w:rFonts w:ascii="Arial" w:hAnsi="Arial" w:cs="Arial"/>
        </w:rPr>
        <w:t>L</w:t>
      </w:r>
      <w:r w:rsidRPr="00C228A7">
        <w:rPr>
          <w:rFonts w:ascii="Arial" w:hAnsi="Arial" w:cs="Arial"/>
        </w:rPr>
        <w:t>īgumu tiks uzskatītas par atteikumu atbilstoši šim Nolikumam.</w:t>
      </w:r>
    </w:p>
    <w:p w14:paraId="62C86632" w14:textId="3E6EC7FD" w:rsidR="000D1599" w:rsidRPr="00C228A7" w:rsidRDefault="000D1599" w:rsidP="000D1599">
      <w:pPr>
        <w:pStyle w:val="Sarakstarindkopa"/>
        <w:numPr>
          <w:ilvl w:val="1"/>
          <w:numId w:val="1"/>
        </w:numPr>
        <w:tabs>
          <w:tab w:val="clear" w:pos="792"/>
          <w:tab w:val="left" w:pos="0"/>
          <w:tab w:val="num" w:pos="709"/>
        </w:tabs>
        <w:spacing w:beforeLines="60" w:before="144"/>
        <w:ind w:left="0" w:firstLine="0"/>
        <w:jc w:val="both"/>
        <w:rPr>
          <w:rFonts w:ascii="Arial" w:hAnsi="Arial" w:cs="Arial"/>
        </w:rPr>
      </w:pPr>
      <w:r w:rsidRPr="00C228A7">
        <w:rPr>
          <w:rFonts w:ascii="Arial" w:hAnsi="Arial" w:cs="Arial"/>
        </w:rPr>
        <w:t xml:space="preserve">Izsoles ietvaros SIA “Rīgas meži” kā datu pārzinis veic no izsoles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t>
      </w:r>
      <w:hyperlink r:id="rId12" w:history="1">
        <w:r w:rsidRPr="00C228A7">
          <w:rPr>
            <w:rStyle w:val="Hipersaite"/>
            <w:rFonts w:ascii="Arial" w:hAnsi="Arial" w:cs="Arial"/>
            <w:color w:val="auto"/>
          </w:rPr>
          <w:t>www.rigasmezi.lv</w:t>
        </w:r>
      </w:hyperlink>
      <w:r w:rsidRPr="00C228A7">
        <w:rPr>
          <w:rFonts w:ascii="Arial" w:hAnsi="Arial" w:cs="Arial"/>
        </w:rPr>
        <w:t xml:space="preserve"> sadaļā: Publiskojamā informācija /Personas datu apstrāde / Privātuma paziņojums ārējiem datu subjektiem.</w:t>
      </w:r>
    </w:p>
    <w:p w14:paraId="58CF0478" w14:textId="77777777" w:rsidR="000D1599" w:rsidRPr="00C228A7" w:rsidRDefault="000D1599" w:rsidP="00E4493C">
      <w:pPr>
        <w:tabs>
          <w:tab w:val="left" w:pos="0"/>
          <w:tab w:val="left" w:pos="720"/>
        </w:tabs>
        <w:spacing w:beforeLines="60" w:before="144"/>
        <w:jc w:val="both"/>
        <w:rPr>
          <w:rFonts w:ascii="Arial" w:hAnsi="Arial" w:cs="Arial"/>
        </w:rPr>
      </w:pPr>
    </w:p>
    <w:p w14:paraId="2C4EEC0C" w14:textId="7740570D" w:rsidR="00E95CBE" w:rsidRPr="00C228A7" w:rsidRDefault="00B169F8" w:rsidP="00416725">
      <w:pPr>
        <w:tabs>
          <w:tab w:val="left" w:pos="0"/>
          <w:tab w:val="left" w:pos="720"/>
        </w:tabs>
        <w:spacing w:beforeLines="60" w:before="144"/>
        <w:ind w:left="540"/>
        <w:jc w:val="center"/>
        <w:rPr>
          <w:rFonts w:ascii="Arial" w:hAnsi="Arial" w:cs="Arial"/>
          <w:b/>
        </w:rPr>
      </w:pPr>
      <w:r w:rsidRPr="00C228A7">
        <w:rPr>
          <w:rFonts w:ascii="Arial" w:hAnsi="Arial" w:cs="Arial"/>
          <w:b/>
        </w:rPr>
        <w:t xml:space="preserve">2. </w:t>
      </w:r>
      <w:r w:rsidR="00E4493C" w:rsidRPr="00C228A7">
        <w:rPr>
          <w:rFonts w:ascii="Arial" w:hAnsi="Arial" w:cs="Arial"/>
          <w:b/>
        </w:rPr>
        <w:t>Izsoles sākumcena</w:t>
      </w:r>
      <w:r w:rsidR="005C7D48" w:rsidRPr="00C228A7">
        <w:rPr>
          <w:rFonts w:ascii="Arial" w:hAnsi="Arial" w:cs="Arial"/>
          <w:b/>
        </w:rPr>
        <w:t>, drošības nauda</w:t>
      </w:r>
      <w:r w:rsidR="00494FBC" w:rsidRPr="00C228A7">
        <w:rPr>
          <w:rFonts w:ascii="Arial" w:hAnsi="Arial" w:cs="Arial"/>
          <w:b/>
        </w:rPr>
        <w:t>, citi maksājumi</w:t>
      </w:r>
      <w:r w:rsidR="00E4493C" w:rsidRPr="00C228A7">
        <w:rPr>
          <w:rFonts w:ascii="Arial" w:hAnsi="Arial" w:cs="Arial"/>
          <w:b/>
        </w:rPr>
        <w:t xml:space="preserve"> un nomas līguma termiņš</w:t>
      </w:r>
    </w:p>
    <w:p w14:paraId="6AC249B2" w14:textId="0511D92F" w:rsidR="00826B23" w:rsidRPr="00C228A7" w:rsidRDefault="001E1F4B" w:rsidP="00E61292">
      <w:pPr>
        <w:numPr>
          <w:ilvl w:val="1"/>
          <w:numId w:val="14"/>
        </w:numPr>
        <w:tabs>
          <w:tab w:val="left" w:pos="0"/>
          <w:tab w:val="left" w:pos="720"/>
        </w:tabs>
        <w:spacing w:after="100" w:afterAutospacing="1"/>
        <w:ind w:left="0" w:firstLine="0"/>
        <w:jc w:val="both"/>
        <w:rPr>
          <w:rFonts w:ascii="Arial" w:hAnsi="Arial" w:cs="Arial"/>
          <w:b/>
          <w:bCs/>
        </w:rPr>
      </w:pPr>
      <w:r w:rsidRPr="00C228A7">
        <w:rPr>
          <w:rFonts w:ascii="Arial" w:hAnsi="Arial" w:cs="Arial"/>
        </w:rPr>
        <w:t xml:space="preserve">Saskaņā ar sertificēta nekustamā īpašuma vērtētāja noteikto iespējamo tirgus nomas maksas novērtējumu kā nomas maksas zemāko robežu izsoles nosacītā </w:t>
      </w:r>
      <w:r w:rsidRPr="00C228A7">
        <w:rPr>
          <w:rFonts w:ascii="Arial" w:hAnsi="Arial" w:cs="Arial"/>
          <w:b/>
          <w:bCs/>
          <w:u w:val="single"/>
        </w:rPr>
        <w:t xml:space="preserve">nomas maksa un izsoles sākumcena par katru vienu Izsoles objektu (Īpašuma) nomu (bez pievienotās vērtības nodokļa) ir </w:t>
      </w:r>
      <w:r w:rsidR="00CB3636" w:rsidRPr="00C228A7">
        <w:rPr>
          <w:rFonts w:ascii="Arial" w:hAnsi="Arial" w:cs="Arial"/>
          <w:b/>
          <w:bCs/>
          <w:u w:val="single"/>
        </w:rPr>
        <w:t>250,00 EUR  (divi simti  piecdesmit  eiro 00 centi) mēnesī</w:t>
      </w:r>
      <w:r w:rsidRPr="00C228A7">
        <w:rPr>
          <w:rFonts w:ascii="Arial" w:hAnsi="Arial" w:cs="Arial"/>
          <w:b/>
          <w:bCs/>
          <w:u w:val="single"/>
        </w:rPr>
        <w:t>.</w:t>
      </w:r>
    </w:p>
    <w:p w14:paraId="30D6A74B" w14:textId="72E90258" w:rsidR="00A1406B" w:rsidRPr="00C228A7" w:rsidRDefault="00CB3636" w:rsidP="00E61292">
      <w:pPr>
        <w:numPr>
          <w:ilvl w:val="1"/>
          <w:numId w:val="14"/>
        </w:numPr>
        <w:tabs>
          <w:tab w:val="left" w:pos="0"/>
          <w:tab w:val="left" w:pos="567"/>
        </w:tabs>
        <w:spacing w:after="100" w:afterAutospacing="1"/>
        <w:ind w:left="0" w:firstLine="0"/>
        <w:jc w:val="both"/>
        <w:rPr>
          <w:rFonts w:ascii="Arial" w:hAnsi="Arial" w:cs="Arial"/>
        </w:rPr>
      </w:pPr>
      <w:bookmarkStart w:id="5" w:name="_Hlk126050853"/>
      <w:r w:rsidRPr="00C228A7">
        <w:rPr>
          <w:rFonts w:ascii="Arial" w:hAnsi="Arial" w:cs="Arial"/>
        </w:rPr>
        <w:t xml:space="preserve">Īpašumu Nomas termiņš ir no </w:t>
      </w:r>
      <w:r w:rsidR="00257FFB" w:rsidRPr="00257FFB">
        <w:rPr>
          <w:rFonts w:ascii="Arial" w:hAnsi="Arial" w:cs="Arial"/>
          <w:b/>
          <w:bCs/>
        </w:rPr>
        <w:t>15.10.2024.</w:t>
      </w:r>
      <w:r w:rsidRPr="00C228A7">
        <w:rPr>
          <w:rFonts w:ascii="Arial" w:hAnsi="Arial" w:cs="Arial"/>
        </w:rPr>
        <w:t xml:space="preserve"> līdz </w:t>
      </w:r>
      <w:r w:rsidRPr="00C228A7">
        <w:rPr>
          <w:rFonts w:ascii="Arial" w:hAnsi="Arial"/>
          <w:b/>
          <w:bCs/>
        </w:rPr>
        <w:t>31.03.2025.</w:t>
      </w:r>
    </w:p>
    <w:p w14:paraId="120F0BAC" w14:textId="3D1EB3B7" w:rsidR="00E50FEC" w:rsidRPr="00C228A7" w:rsidRDefault="00E50FEC" w:rsidP="00E61292">
      <w:pPr>
        <w:numPr>
          <w:ilvl w:val="1"/>
          <w:numId w:val="14"/>
        </w:numPr>
        <w:tabs>
          <w:tab w:val="left" w:pos="0"/>
          <w:tab w:val="left" w:pos="720"/>
        </w:tabs>
        <w:spacing w:after="100" w:afterAutospacing="1"/>
        <w:ind w:left="0" w:firstLine="0"/>
        <w:jc w:val="both"/>
        <w:rPr>
          <w:rFonts w:ascii="Arial" w:hAnsi="Arial" w:cs="Arial"/>
          <w:u w:val="single"/>
        </w:rPr>
      </w:pPr>
      <w:r w:rsidRPr="00C228A7">
        <w:rPr>
          <w:rFonts w:ascii="Arial" w:hAnsi="Arial" w:cs="Arial"/>
        </w:rPr>
        <w:t xml:space="preserve">Papildus </w:t>
      </w:r>
      <w:r w:rsidR="00A66A2A" w:rsidRPr="00C228A7">
        <w:rPr>
          <w:rFonts w:ascii="Arial" w:hAnsi="Arial" w:cs="Arial"/>
        </w:rPr>
        <w:t>no</w:t>
      </w:r>
      <w:r w:rsidRPr="00C228A7">
        <w:rPr>
          <w:rFonts w:ascii="Arial" w:hAnsi="Arial" w:cs="Arial"/>
        </w:rPr>
        <w:t xml:space="preserve">solītajai nomas maksai tiek piemērota infrastruktūras uzturēšanas maksa – </w:t>
      </w:r>
      <w:r w:rsidR="00F04D2A" w:rsidRPr="00C228A7">
        <w:rPr>
          <w:rFonts w:ascii="Arial" w:hAnsi="Arial" w:cs="Arial"/>
          <w:b/>
          <w:bCs/>
        </w:rPr>
        <w:t>156</w:t>
      </w:r>
      <w:r w:rsidR="00072900" w:rsidRPr="00C228A7">
        <w:rPr>
          <w:rFonts w:ascii="Arial" w:hAnsi="Arial" w:cs="Arial"/>
          <w:b/>
          <w:bCs/>
        </w:rPr>
        <w:t>,00</w:t>
      </w:r>
      <w:r w:rsidR="00F04D2A" w:rsidRPr="00C228A7">
        <w:rPr>
          <w:rFonts w:ascii="Arial" w:hAnsi="Arial" w:cs="Arial"/>
          <w:b/>
          <w:bCs/>
        </w:rPr>
        <w:t xml:space="preserve"> EUR</w:t>
      </w:r>
      <w:r w:rsidR="00F04D2A" w:rsidRPr="00C228A7">
        <w:rPr>
          <w:rFonts w:ascii="Arial" w:hAnsi="Arial" w:cs="Arial"/>
        </w:rPr>
        <w:t xml:space="preserve"> un PVN 21% - 32,76 EUR apmērā</w:t>
      </w:r>
      <w:r w:rsidR="00DB1C92" w:rsidRPr="00C228A7">
        <w:rPr>
          <w:rFonts w:ascii="Arial" w:hAnsi="Arial" w:cs="Arial"/>
          <w:b/>
          <w:bCs/>
        </w:rPr>
        <w:t xml:space="preserve"> </w:t>
      </w:r>
      <w:r w:rsidRPr="00C228A7">
        <w:rPr>
          <w:rFonts w:ascii="Arial" w:hAnsi="Arial" w:cs="Arial"/>
        </w:rPr>
        <w:t>mēnesī,  par SIA „Rīgas meži” sniegto infrastruktūras pakalpojumu,</w:t>
      </w:r>
      <w:r w:rsidRPr="00C228A7">
        <w:rPr>
          <w:rFonts w:ascii="Arial" w:hAnsi="Arial" w:cs="Arial"/>
          <w:i/>
        </w:rPr>
        <w:t xml:space="preserve"> kas ietver </w:t>
      </w:r>
      <w:r w:rsidR="000D1599" w:rsidRPr="00C228A7">
        <w:rPr>
          <w:rFonts w:ascii="Arial" w:hAnsi="Arial" w:cs="Arial"/>
          <w:i/>
        </w:rPr>
        <w:t xml:space="preserve">pieguļošās </w:t>
      </w:r>
      <w:r w:rsidRPr="00C228A7">
        <w:rPr>
          <w:rFonts w:ascii="Arial" w:hAnsi="Arial" w:cs="Arial"/>
          <w:i/>
        </w:rPr>
        <w:t xml:space="preserve">teritorijas apsaimniekošanas un uzturēšanas darbību kopumu, kuru sistemātiski veic SIA „Rīgas meži”, tajā skaitā, teritoriju celiņu tīrīšana, apstādījumu veidošana un kopšana, Nomnieka saimnieciskās darbības rezultātā radīto atkritumu savākšana teritorijā u.c. darbības, kas nodrošina </w:t>
      </w:r>
      <w:r w:rsidRPr="00C228A7">
        <w:rPr>
          <w:rFonts w:ascii="Arial" w:hAnsi="Arial" w:cs="Arial"/>
          <w:i/>
        </w:rPr>
        <w:lastRenderedPageBreak/>
        <w:t>publiskās rekreācijas kvalitātes līmeņa pastāvīgu uzturēšanu, nodrošinot parka teritorijā saimniecisko un komercdarbību veicošo personu darbības īstenošanai atbilstošu vidi.</w:t>
      </w:r>
    </w:p>
    <w:p w14:paraId="663F8C4A" w14:textId="23B7B675" w:rsidR="00E50FEC" w:rsidRPr="00C228A7" w:rsidRDefault="00E50FEC" w:rsidP="00E61292">
      <w:pPr>
        <w:numPr>
          <w:ilvl w:val="1"/>
          <w:numId w:val="14"/>
        </w:numPr>
        <w:tabs>
          <w:tab w:val="left" w:pos="720"/>
        </w:tabs>
        <w:ind w:left="0" w:firstLine="0"/>
        <w:jc w:val="both"/>
        <w:rPr>
          <w:rFonts w:ascii="Arial" w:eastAsia="Arial" w:hAnsi="Arial" w:cs="Arial"/>
        </w:rPr>
      </w:pPr>
      <w:r w:rsidRPr="00C228A7">
        <w:rPr>
          <w:rFonts w:ascii="Arial" w:hAnsi="Arial" w:cs="Arial"/>
          <w:b/>
          <w:bCs/>
          <w:lang w:bidi="yi-Hebr"/>
        </w:rPr>
        <w:t xml:space="preserve">Līdz pieteikuma par piedalīšanos izsolē iesniegšanai </w:t>
      </w:r>
      <w:r w:rsidRPr="00C228A7">
        <w:rPr>
          <w:rFonts w:ascii="Arial" w:hAnsi="Arial" w:cs="Arial"/>
          <w:b/>
          <w:bCs/>
        </w:rPr>
        <w:t>Pretendents iemaksā drošības naudu</w:t>
      </w:r>
      <w:r w:rsidR="0006472A">
        <w:rPr>
          <w:rFonts w:ascii="Arial" w:hAnsi="Arial" w:cs="Arial"/>
          <w:b/>
          <w:bCs/>
        </w:rPr>
        <w:t xml:space="preserve"> 250,00 EUR (divi simti piecdesmit eiro 00 centi) apmērā, maksājumu veicot uz </w:t>
      </w:r>
      <w:r w:rsidRPr="00C228A7">
        <w:rPr>
          <w:rFonts w:ascii="Arial" w:hAnsi="Arial" w:cs="Arial"/>
          <w:b/>
          <w:bCs/>
        </w:rPr>
        <w:t>SIA „Rīgas meži”, vienotais reģistrācijas Nr. 40003982628, kont</w:t>
      </w:r>
      <w:r w:rsidR="0006472A">
        <w:rPr>
          <w:rFonts w:ascii="Arial" w:hAnsi="Arial" w:cs="Arial"/>
          <w:b/>
          <w:bCs/>
        </w:rPr>
        <w:t>u</w:t>
      </w:r>
      <w:r w:rsidRPr="00C228A7">
        <w:rPr>
          <w:rFonts w:ascii="Arial" w:hAnsi="Arial" w:cs="Arial"/>
          <w:b/>
          <w:bCs/>
        </w:rPr>
        <w:t xml:space="preserve"> LV15PARX0005508860001 AS „Citadele banka”, kods PARXLV22</w:t>
      </w:r>
      <w:r w:rsidR="0006472A">
        <w:rPr>
          <w:rFonts w:ascii="Arial" w:hAnsi="Arial" w:cs="Arial"/>
          <w:b/>
          <w:bCs/>
        </w:rPr>
        <w:t>.</w:t>
      </w:r>
      <w:r w:rsidR="00A12ED6" w:rsidRPr="00C228A7">
        <w:rPr>
          <w:rFonts w:ascii="Arial" w:hAnsi="Arial" w:cs="Arial"/>
          <w:b/>
          <w:bCs/>
        </w:rPr>
        <w:t xml:space="preserve"> </w:t>
      </w:r>
      <w:r w:rsidR="0006472A" w:rsidRPr="0006472A">
        <w:rPr>
          <w:rFonts w:ascii="Arial" w:hAnsi="Arial" w:cs="Arial"/>
        </w:rPr>
        <w:t>Drošības</w:t>
      </w:r>
      <w:r w:rsidR="0006472A">
        <w:rPr>
          <w:rFonts w:ascii="Arial" w:hAnsi="Arial" w:cs="Arial"/>
          <w:b/>
          <w:bCs/>
        </w:rPr>
        <w:t xml:space="preserve"> </w:t>
      </w:r>
      <w:r w:rsidR="005C7D48" w:rsidRPr="00C228A7">
        <w:rPr>
          <w:rFonts w:ascii="Arial" w:eastAsia="Arial" w:hAnsi="Arial" w:cs="Arial"/>
        </w:rPr>
        <w:t>nauda kalpo kā Pretendenta saistību izpildes nodrošinājums šajā nolikumā noteikto izsoles prasību ievērošanai, kā arī iemaksātā drošības nauda kļūs par Līguma saistību izpildes nodrošinājumu gadījumā, ja tiktu noslēgts Līgums.</w:t>
      </w:r>
    </w:p>
    <w:bookmarkEnd w:id="5"/>
    <w:p w14:paraId="198C1FA6" w14:textId="77777777" w:rsidR="00DD5F63" w:rsidRDefault="00E50FEC" w:rsidP="00DD5F63">
      <w:pPr>
        <w:numPr>
          <w:ilvl w:val="1"/>
          <w:numId w:val="14"/>
        </w:numPr>
        <w:tabs>
          <w:tab w:val="left" w:pos="0"/>
          <w:tab w:val="left" w:pos="720"/>
        </w:tabs>
        <w:ind w:left="0" w:firstLine="0"/>
        <w:jc w:val="both"/>
        <w:rPr>
          <w:rFonts w:ascii="Arial" w:hAnsi="Arial" w:cs="Arial"/>
        </w:rPr>
      </w:pPr>
      <w:r w:rsidRPr="00C228A7">
        <w:rPr>
          <w:rFonts w:ascii="Arial" w:hAnsi="Arial" w:cs="Arial"/>
        </w:rPr>
        <w:t>Drošības nauda pretendentam netiek atgriezta, ja pretendents savu izteikto solījumu vēlāk atsauc vai pretendents neparaksta izsoles protokolu vai noteiktajā termiņā nenoslēdz nomas līgumu un citos Nolikumā un Līgumā noteiktajos gadījumos.</w:t>
      </w:r>
    </w:p>
    <w:p w14:paraId="1BA0C182" w14:textId="4BC6CB4E" w:rsidR="00DD5F63" w:rsidRPr="0006472A" w:rsidRDefault="00DD5F63" w:rsidP="00DD5F63">
      <w:pPr>
        <w:numPr>
          <w:ilvl w:val="1"/>
          <w:numId w:val="14"/>
        </w:numPr>
        <w:tabs>
          <w:tab w:val="left" w:pos="0"/>
          <w:tab w:val="left" w:pos="720"/>
        </w:tabs>
        <w:ind w:left="0" w:firstLine="0"/>
        <w:jc w:val="both"/>
        <w:rPr>
          <w:rFonts w:ascii="Arial" w:hAnsi="Arial" w:cs="Arial"/>
          <w:b/>
          <w:bCs/>
        </w:rPr>
      </w:pPr>
      <w:r w:rsidRPr="0006472A">
        <w:rPr>
          <w:rFonts w:ascii="Arial" w:hAnsi="Arial" w:cs="Arial"/>
          <w:b/>
          <w:bCs/>
        </w:rPr>
        <w:t>Līdz pieteikuma par piedalīšanos izsolē iesniegšanai Pretendents iemaksā dalības maksu</w:t>
      </w:r>
      <w:r w:rsidR="0006472A" w:rsidRPr="0006472A">
        <w:rPr>
          <w:rFonts w:ascii="Arial" w:hAnsi="Arial" w:cs="Arial"/>
          <w:b/>
          <w:bCs/>
        </w:rPr>
        <w:t xml:space="preserve"> 15,00</w:t>
      </w:r>
      <w:r w:rsidRPr="0006472A">
        <w:rPr>
          <w:rFonts w:ascii="Arial" w:hAnsi="Arial" w:cs="Arial"/>
          <w:b/>
          <w:bCs/>
        </w:rPr>
        <w:t xml:space="preserve"> EUR (</w:t>
      </w:r>
      <w:r w:rsidR="0006472A" w:rsidRPr="0006472A">
        <w:rPr>
          <w:rFonts w:ascii="Arial" w:hAnsi="Arial" w:cs="Arial"/>
          <w:b/>
          <w:bCs/>
        </w:rPr>
        <w:t>piecpadsmit eiro</w:t>
      </w:r>
      <w:r w:rsidRPr="0006472A">
        <w:rPr>
          <w:rFonts w:ascii="Arial" w:hAnsi="Arial" w:cs="Arial"/>
          <w:b/>
          <w:bCs/>
        </w:rPr>
        <w:t xml:space="preserve"> un 00 centi) apmērā (turpmāk – Dalības maksa)</w:t>
      </w:r>
      <w:r w:rsidR="0006472A">
        <w:rPr>
          <w:rFonts w:ascii="Arial" w:hAnsi="Arial" w:cs="Arial"/>
          <w:b/>
          <w:bCs/>
        </w:rPr>
        <w:t>, maksājumu veicot uz</w:t>
      </w:r>
      <w:r w:rsidRPr="0006472A">
        <w:rPr>
          <w:rFonts w:ascii="Arial" w:hAnsi="Arial" w:cs="Arial"/>
          <w:b/>
          <w:bCs/>
        </w:rPr>
        <w:t xml:space="preserve"> SIA „Rīgas meži”, vienotais reģistrācijas Nr. 40003982628, norēķinu kont</w:t>
      </w:r>
      <w:r w:rsidR="0006472A">
        <w:rPr>
          <w:rFonts w:ascii="Arial" w:hAnsi="Arial" w:cs="Arial"/>
          <w:b/>
          <w:bCs/>
        </w:rPr>
        <w:t>u</w:t>
      </w:r>
      <w:r w:rsidRPr="0006472A">
        <w:rPr>
          <w:rFonts w:ascii="Arial" w:hAnsi="Arial" w:cs="Arial"/>
          <w:b/>
          <w:bCs/>
        </w:rPr>
        <w:t xml:space="preserve"> LV15PARX0005508860001 AS „Citadele banka”, kods PARXLV22. Dalības maksa Pretendentam atmaksāta netiek.</w:t>
      </w:r>
    </w:p>
    <w:p w14:paraId="6BFE7FF2" w14:textId="77777777" w:rsidR="00494FBC" w:rsidRPr="00C228A7" w:rsidRDefault="00E4493C" w:rsidP="00CE323E">
      <w:pPr>
        <w:numPr>
          <w:ilvl w:val="1"/>
          <w:numId w:val="14"/>
        </w:numPr>
        <w:tabs>
          <w:tab w:val="left" w:pos="0"/>
          <w:tab w:val="left" w:pos="720"/>
        </w:tabs>
        <w:ind w:left="0" w:firstLine="0"/>
        <w:jc w:val="both"/>
        <w:rPr>
          <w:rFonts w:ascii="Arial" w:hAnsi="Arial" w:cs="Arial"/>
        </w:rPr>
      </w:pPr>
      <w:r w:rsidRPr="00C228A7">
        <w:rPr>
          <w:rFonts w:ascii="Arial" w:hAnsi="Arial" w:cs="Arial"/>
        </w:rPr>
        <w:t>Nomas maksa tiek aplikta ar pievieno</w:t>
      </w:r>
      <w:r w:rsidR="00E95CBE" w:rsidRPr="00C228A7">
        <w:rPr>
          <w:rFonts w:ascii="Arial" w:hAnsi="Arial" w:cs="Arial"/>
        </w:rPr>
        <w:t>tās vērtības nodokli 21% apmērā.</w:t>
      </w:r>
      <w:r w:rsidR="00E5204F" w:rsidRPr="00C228A7">
        <w:rPr>
          <w:rFonts w:ascii="Arial" w:hAnsi="Arial" w:cs="Arial"/>
        </w:rPr>
        <w:t xml:space="preserve"> </w:t>
      </w:r>
    </w:p>
    <w:p w14:paraId="25EE01AE" w14:textId="35BB42CD" w:rsidR="00494FBC" w:rsidRPr="00C228A7" w:rsidRDefault="00494FBC" w:rsidP="00CE323E">
      <w:pPr>
        <w:numPr>
          <w:ilvl w:val="1"/>
          <w:numId w:val="14"/>
        </w:numPr>
        <w:tabs>
          <w:tab w:val="left" w:pos="0"/>
          <w:tab w:val="left" w:pos="720"/>
        </w:tabs>
        <w:ind w:left="0" w:firstLine="0"/>
        <w:jc w:val="both"/>
        <w:rPr>
          <w:rFonts w:ascii="Arial" w:hAnsi="Arial" w:cs="Arial"/>
        </w:rPr>
      </w:pPr>
      <w:r w:rsidRPr="00C228A7">
        <w:rPr>
          <w:rFonts w:ascii="Arial" w:hAnsi="Arial" w:cs="Arial"/>
        </w:rPr>
        <w:t>Papildus Īpašuma nomas maksai nomniekam saskaņā ar Iznomātāja izrakstītiem rēķiniem jāmaksā:</w:t>
      </w:r>
    </w:p>
    <w:p w14:paraId="7BA8E213" w14:textId="77777777" w:rsidR="00707920" w:rsidRPr="00C228A7" w:rsidRDefault="00494FBC" w:rsidP="00E61292">
      <w:pPr>
        <w:pStyle w:val="Sarakstarindkopa"/>
        <w:numPr>
          <w:ilvl w:val="2"/>
          <w:numId w:val="14"/>
        </w:numPr>
        <w:tabs>
          <w:tab w:val="left" w:pos="851"/>
        </w:tabs>
        <w:ind w:left="709" w:hanging="709"/>
        <w:jc w:val="both"/>
        <w:rPr>
          <w:rFonts w:ascii="Arial" w:hAnsi="Arial" w:cs="Arial"/>
        </w:rPr>
      </w:pPr>
      <w:r w:rsidRPr="00C228A7">
        <w:rPr>
          <w:rFonts w:ascii="Arial" w:hAnsi="Arial" w:cs="Arial"/>
        </w:rPr>
        <w:t>maksa par infrastruktūras uzturēšanu 2.3. punktā norādītajā apmērā</w:t>
      </w:r>
      <w:r w:rsidR="00707920" w:rsidRPr="00C228A7">
        <w:rPr>
          <w:rFonts w:ascii="Arial" w:hAnsi="Arial" w:cs="Arial"/>
        </w:rPr>
        <w:t>;</w:t>
      </w:r>
      <w:r w:rsidR="006475E8" w:rsidRPr="00C228A7">
        <w:rPr>
          <w:rFonts w:ascii="Arial" w:hAnsi="Arial" w:cs="Arial"/>
        </w:rPr>
        <w:t xml:space="preserve"> </w:t>
      </w:r>
    </w:p>
    <w:p w14:paraId="40CF835C" w14:textId="338F7AB3" w:rsidR="00494FBC" w:rsidRPr="00C228A7" w:rsidRDefault="006475E8" w:rsidP="00E61292">
      <w:pPr>
        <w:pStyle w:val="Sarakstarindkopa"/>
        <w:numPr>
          <w:ilvl w:val="2"/>
          <w:numId w:val="14"/>
        </w:numPr>
        <w:tabs>
          <w:tab w:val="left" w:pos="851"/>
        </w:tabs>
        <w:ind w:left="709" w:hanging="709"/>
        <w:jc w:val="both"/>
        <w:rPr>
          <w:rFonts w:ascii="Arial" w:hAnsi="Arial" w:cs="Arial"/>
        </w:rPr>
      </w:pPr>
      <w:r w:rsidRPr="00C228A7">
        <w:rPr>
          <w:rFonts w:ascii="Arial" w:hAnsi="Arial" w:cs="Arial"/>
        </w:rPr>
        <w:t>kompensācija par nekustamā īpašuma nodokli par nomas periodu</w:t>
      </w:r>
      <w:r w:rsidR="00494FBC" w:rsidRPr="00C228A7">
        <w:rPr>
          <w:rFonts w:ascii="Arial" w:hAnsi="Arial" w:cs="Arial"/>
        </w:rPr>
        <w:t>;</w:t>
      </w:r>
    </w:p>
    <w:p w14:paraId="7A6624FF" w14:textId="16CD66BF" w:rsidR="00494FBC" w:rsidRPr="00C228A7" w:rsidRDefault="00494FBC" w:rsidP="004E5D9B">
      <w:pPr>
        <w:pStyle w:val="Sarakstarindkopa"/>
        <w:numPr>
          <w:ilvl w:val="2"/>
          <w:numId w:val="14"/>
        </w:numPr>
        <w:tabs>
          <w:tab w:val="left" w:pos="851"/>
        </w:tabs>
        <w:ind w:left="709" w:hanging="709"/>
        <w:jc w:val="both"/>
        <w:rPr>
          <w:rFonts w:ascii="Arial" w:hAnsi="Arial" w:cs="Arial"/>
        </w:rPr>
      </w:pPr>
      <w:r w:rsidRPr="00C228A7">
        <w:rPr>
          <w:rFonts w:ascii="Arial" w:hAnsi="Arial" w:cs="Arial"/>
        </w:rPr>
        <w:t>maksa par patērēto elektroenerģij</w:t>
      </w:r>
      <w:r w:rsidR="004E5D9B" w:rsidRPr="00C228A7">
        <w:rPr>
          <w:rFonts w:ascii="Arial" w:hAnsi="Arial" w:cs="Arial"/>
        </w:rPr>
        <w:t>u un jaudas uzturēšanu</w:t>
      </w:r>
      <w:r w:rsidRPr="00C228A7">
        <w:rPr>
          <w:rFonts w:ascii="Arial" w:hAnsi="Arial" w:cs="Arial"/>
        </w:rPr>
        <w:t xml:space="preserve">(ja attiecināms). </w:t>
      </w:r>
    </w:p>
    <w:p w14:paraId="4D8DB517" w14:textId="77777777" w:rsidR="00CD314F" w:rsidRPr="00C228A7" w:rsidRDefault="00CD314F" w:rsidP="00CE323E">
      <w:pPr>
        <w:pStyle w:val="Sarakstarindkopa"/>
        <w:tabs>
          <w:tab w:val="left" w:pos="851"/>
        </w:tabs>
        <w:ind w:left="709" w:hanging="567"/>
        <w:jc w:val="both"/>
        <w:rPr>
          <w:rFonts w:ascii="Arial" w:hAnsi="Arial" w:cs="Arial"/>
        </w:rPr>
      </w:pPr>
    </w:p>
    <w:p w14:paraId="79959CB7" w14:textId="7777C758" w:rsidR="00E50FEC" w:rsidRPr="00C228A7" w:rsidRDefault="00E4493C" w:rsidP="00E50FEC">
      <w:pPr>
        <w:numPr>
          <w:ilvl w:val="0"/>
          <w:numId w:val="14"/>
        </w:numPr>
        <w:tabs>
          <w:tab w:val="left" w:pos="0"/>
          <w:tab w:val="left" w:pos="720"/>
        </w:tabs>
        <w:spacing w:beforeLines="60" w:before="144"/>
        <w:jc w:val="center"/>
        <w:rPr>
          <w:rFonts w:ascii="Arial" w:hAnsi="Arial" w:cs="Arial"/>
          <w:b/>
          <w:bCs/>
        </w:rPr>
      </w:pPr>
      <w:r w:rsidRPr="00C228A7">
        <w:rPr>
          <w:rFonts w:ascii="Arial" w:hAnsi="Arial" w:cs="Arial"/>
          <w:b/>
          <w:bCs/>
        </w:rPr>
        <w:t xml:space="preserve">Izsoles </w:t>
      </w:r>
      <w:r w:rsidR="00E95CBE" w:rsidRPr="00C228A7">
        <w:rPr>
          <w:rFonts w:ascii="Arial" w:hAnsi="Arial" w:cs="Arial"/>
          <w:b/>
          <w:bCs/>
        </w:rPr>
        <w:t>objekt</w:t>
      </w:r>
      <w:r w:rsidR="0099179B" w:rsidRPr="00C228A7">
        <w:rPr>
          <w:rFonts w:ascii="Arial" w:hAnsi="Arial" w:cs="Arial"/>
          <w:b/>
          <w:bCs/>
        </w:rPr>
        <w:t>a</w:t>
      </w:r>
      <w:r w:rsidRPr="00C228A7">
        <w:rPr>
          <w:rFonts w:ascii="Arial" w:hAnsi="Arial" w:cs="Arial"/>
          <w:b/>
          <w:bCs/>
        </w:rPr>
        <w:t xml:space="preserve"> nomas īpašie nosacījumi</w:t>
      </w:r>
    </w:p>
    <w:p w14:paraId="14FE6FB3" w14:textId="77777777" w:rsidR="00E61292" w:rsidRPr="00C228A7" w:rsidRDefault="00E61292" w:rsidP="00E61292">
      <w:pPr>
        <w:tabs>
          <w:tab w:val="left" w:pos="0"/>
          <w:tab w:val="left" w:pos="720"/>
        </w:tabs>
        <w:spacing w:beforeLines="60" w:before="144"/>
        <w:ind w:left="360"/>
        <w:rPr>
          <w:rFonts w:ascii="Arial" w:hAnsi="Arial" w:cs="Arial"/>
          <w:b/>
          <w:bCs/>
        </w:rPr>
      </w:pPr>
    </w:p>
    <w:p w14:paraId="19EE826A" w14:textId="2CACC147" w:rsidR="00095ACB" w:rsidRPr="00C228A7" w:rsidRDefault="00C52CCC" w:rsidP="00CE323E">
      <w:pPr>
        <w:numPr>
          <w:ilvl w:val="1"/>
          <w:numId w:val="14"/>
        </w:numPr>
        <w:tabs>
          <w:tab w:val="left" w:pos="567"/>
        </w:tabs>
        <w:ind w:left="0" w:firstLine="0"/>
        <w:jc w:val="both"/>
        <w:rPr>
          <w:rFonts w:ascii="Arial" w:hAnsi="Arial" w:cs="Arial"/>
        </w:rPr>
      </w:pPr>
      <w:r w:rsidRPr="00C228A7">
        <w:rPr>
          <w:rFonts w:ascii="Arial" w:hAnsi="Arial" w:cs="Arial"/>
          <w:u w:val="single"/>
        </w:rPr>
        <w:t>Pretendentam, kur</w:t>
      </w:r>
      <w:r w:rsidR="009023D3" w:rsidRPr="00C228A7">
        <w:rPr>
          <w:rFonts w:ascii="Arial" w:hAnsi="Arial" w:cs="Arial"/>
          <w:u w:val="single"/>
        </w:rPr>
        <w:t>š</w:t>
      </w:r>
      <w:r w:rsidRPr="00C228A7">
        <w:rPr>
          <w:rFonts w:ascii="Arial" w:hAnsi="Arial" w:cs="Arial"/>
          <w:u w:val="single"/>
        </w:rPr>
        <w:t xml:space="preserve"> ir atzīts par izsoles uzvarētāju un noslēdzis nomas līgumu, ir pienākums Rīgas domes 28.0</w:t>
      </w:r>
      <w:r w:rsidR="00E219F3">
        <w:rPr>
          <w:rFonts w:ascii="Arial" w:hAnsi="Arial" w:cs="Arial"/>
          <w:u w:val="single"/>
        </w:rPr>
        <w:t>6</w:t>
      </w:r>
      <w:r w:rsidRPr="00C228A7">
        <w:rPr>
          <w:rFonts w:ascii="Arial" w:hAnsi="Arial" w:cs="Arial"/>
          <w:u w:val="single"/>
        </w:rPr>
        <w:t>.202</w:t>
      </w:r>
      <w:r w:rsidR="00E219F3">
        <w:rPr>
          <w:rFonts w:ascii="Arial" w:hAnsi="Arial" w:cs="Arial"/>
          <w:u w:val="single"/>
        </w:rPr>
        <w:t>4</w:t>
      </w:r>
      <w:r w:rsidRPr="00C228A7">
        <w:rPr>
          <w:rFonts w:ascii="Arial" w:hAnsi="Arial" w:cs="Arial"/>
          <w:u w:val="single"/>
        </w:rPr>
        <w:t xml:space="preserve">. saistošajos noteikumos </w:t>
      </w:r>
      <w:r w:rsidR="00E219F3" w:rsidRPr="00E219F3">
        <w:rPr>
          <w:rFonts w:ascii="Arial" w:hAnsi="Arial" w:cs="Arial"/>
          <w:bCs/>
          <w:u w:val="single"/>
        </w:rPr>
        <w:t xml:space="preserve">Nr. RD-24-286-sn </w:t>
      </w:r>
      <w:r w:rsidRPr="00C228A7">
        <w:rPr>
          <w:rFonts w:ascii="Arial" w:hAnsi="Arial" w:cs="Arial"/>
          <w:u w:val="single"/>
        </w:rPr>
        <w:t xml:space="preserve">“Par kārtību kādā tiek saskaņota un organizēta ielu tirdzniecība” noteiktajā kārtībā vērsties ar iesniegumu Rīgas </w:t>
      </w:r>
      <w:proofErr w:type="spellStart"/>
      <w:r w:rsidR="00072900" w:rsidRPr="00C228A7">
        <w:rPr>
          <w:rFonts w:ascii="Arial" w:hAnsi="Arial" w:cs="Arial"/>
          <w:u w:val="single"/>
        </w:rPr>
        <w:t>valstspilsētas</w:t>
      </w:r>
      <w:proofErr w:type="spellEnd"/>
      <w:r w:rsidR="00072900" w:rsidRPr="00C228A7">
        <w:rPr>
          <w:rFonts w:ascii="Arial" w:hAnsi="Arial" w:cs="Arial"/>
          <w:u w:val="single"/>
        </w:rPr>
        <w:t xml:space="preserve"> pašvaldības Apkaimju iedzīvotāju centrā </w:t>
      </w:r>
      <w:r w:rsidRPr="00C228A7">
        <w:rPr>
          <w:rFonts w:ascii="Arial" w:hAnsi="Arial" w:cs="Arial"/>
          <w:u w:val="single"/>
        </w:rPr>
        <w:t xml:space="preserve"> ielu tirdzniecības vietas saskaņojuma saņemšanai</w:t>
      </w:r>
      <w:r w:rsidRPr="00C228A7">
        <w:rPr>
          <w:rFonts w:ascii="Arial" w:hAnsi="Arial" w:cs="Arial"/>
        </w:rPr>
        <w:t>.</w:t>
      </w:r>
    </w:p>
    <w:p w14:paraId="4B8E257C" w14:textId="4BD8EA0F" w:rsidR="00095ACB" w:rsidRPr="00C228A7" w:rsidRDefault="00C52CCC" w:rsidP="00CE323E">
      <w:pPr>
        <w:numPr>
          <w:ilvl w:val="1"/>
          <w:numId w:val="14"/>
        </w:numPr>
        <w:tabs>
          <w:tab w:val="left" w:pos="567"/>
        </w:tabs>
        <w:ind w:left="0" w:firstLine="0"/>
        <w:jc w:val="both"/>
        <w:rPr>
          <w:rFonts w:ascii="Arial" w:hAnsi="Arial" w:cs="Arial"/>
        </w:rPr>
      </w:pPr>
      <w:r w:rsidRPr="00C228A7">
        <w:rPr>
          <w:rFonts w:ascii="Arial" w:hAnsi="Arial" w:cs="Arial"/>
        </w:rPr>
        <w:t xml:space="preserve">Ja </w:t>
      </w:r>
      <w:r w:rsidR="00072900" w:rsidRPr="00C228A7">
        <w:rPr>
          <w:rFonts w:ascii="Arial" w:hAnsi="Arial" w:cs="Arial"/>
          <w:shd w:val="clear" w:color="auto" w:fill="FFFFFF"/>
        </w:rPr>
        <w:t>Apkaimju iedzīvotāju centrs</w:t>
      </w:r>
      <w:r w:rsidRPr="00C228A7">
        <w:rPr>
          <w:rFonts w:ascii="Arial" w:hAnsi="Arial" w:cs="Arial"/>
        </w:rPr>
        <w:t xml:space="preserve"> nesniedz ielu tirdzniecības vietas atļaujas saskaņojumu, noslēgtais zemes nomas līgums savu spēku zaudē un par izsoles uzvarētāju atzīstams nākamais pretendents, kura piedāvājums atbilst Nolikuma 5.1.punkta nosacījumiem un kurš ir izteicis augstāko solījumu.</w:t>
      </w:r>
    </w:p>
    <w:p w14:paraId="3F612890" w14:textId="698A94FB" w:rsidR="00564E2C" w:rsidRPr="00C228A7" w:rsidRDefault="00C52CCC" w:rsidP="00CE323E">
      <w:pPr>
        <w:numPr>
          <w:ilvl w:val="1"/>
          <w:numId w:val="14"/>
        </w:numPr>
        <w:tabs>
          <w:tab w:val="left" w:pos="567"/>
        </w:tabs>
        <w:ind w:left="0" w:firstLine="0"/>
        <w:jc w:val="both"/>
        <w:rPr>
          <w:rFonts w:ascii="Arial" w:hAnsi="Arial" w:cs="Arial"/>
        </w:rPr>
      </w:pPr>
      <w:r w:rsidRPr="00C228A7">
        <w:rPr>
          <w:rFonts w:ascii="Arial" w:hAnsi="Arial" w:cs="Arial"/>
        </w:rPr>
        <w:t xml:space="preserve">Nomas tiesību ieguvējam īpašumā ir atļauta ielu tirdzniecība tikai pēc </w:t>
      </w:r>
      <w:r w:rsidRPr="00C228A7">
        <w:rPr>
          <w:rFonts w:ascii="Arial" w:hAnsi="Arial" w:cs="Arial"/>
          <w:shd w:val="clear" w:color="auto" w:fill="FFFFFF"/>
        </w:rPr>
        <w:t xml:space="preserve">3.1. punktā noteiktā </w:t>
      </w:r>
      <w:r w:rsidRPr="00C228A7">
        <w:rPr>
          <w:rFonts w:ascii="Arial" w:hAnsi="Arial" w:cs="Arial"/>
        </w:rPr>
        <w:t>saskaņojuma saņemšanas.</w:t>
      </w:r>
      <w:r w:rsidR="00B91147" w:rsidRPr="00C228A7">
        <w:rPr>
          <w:rFonts w:ascii="Arial" w:hAnsi="Arial" w:cs="Arial"/>
        </w:rPr>
        <w:t xml:space="preserve"> Saskaņojums jāiesniedz Iznomātājam 1 darba dienas laikā pēc tā saņemšanas.</w:t>
      </w:r>
    </w:p>
    <w:p w14:paraId="62204EE3" w14:textId="53740700" w:rsidR="00695732" w:rsidRPr="00C228A7" w:rsidRDefault="00564E2C" w:rsidP="00CE323E">
      <w:pPr>
        <w:numPr>
          <w:ilvl w:val="1"/>
          <w:numId w:val="14"/>
        </w:numPr>
        <w:tabs>
          <w:tab w:val="left" w:pos="567"/>
        </w:tabs>
        <w:ind w:left="0" w:firstLine="0"/>
        <w:jc w:val="both"/>
        <w:rPr>
          <w:rFonts w:ascii="Arial" w:hAnsi="Arial" w:cs="Arial"/>
          <w:u w:val="single"/>
        </w:rPr>
      </w:pPr>
      <w:r w:rsidRPr="00C228A7">
        <w:rPr>
          <w:rFonts w:ascii="Arial" w:hAnsi="Arial" w:cs="Arial"/>
          <w:u w:val="single"/>
        </w:rPr>
        <w:t xml:space="preserve">Nomas maksas aprēķins un samaksa tiek uzsākta ar dienu, kad Nomnieks ir saņēmis visas nepieciešamās atļaujas  tirdzniecības vietas ierīkošanai/ēdināšanas pakalpojumu sniegšanai, bet ne vēlāk kā par </w:t>
      </w:r>
      <w:r w:rsidR="00EB771A" w:rsidRPr="00C228A7">
        <w:rPr>
          <w:rFonts w:ascii="Arial" w:hAnsi="Arial" w:cs="Arial"/>
          <w:u w:val="single"/>
        </w:rPr>
        <w:t>35 dienām</w:t>
      </w:r>
      <w:r w:rsidRPr="00C228A7">
        <w:rPr>
          <w:rFonts w:ascii="Arial" w:hAnsi="Arial" w:cs="Arial"/>
          <w:u w:val="single"/>
        </w:rPr>
        <w:t>, skaitot no Līguma spēkā stāšanās datuma.</w:t>
      </w:r>
    </w:p>
    <w:p w14:paraId="307D7174" w14:textId="5EFCD753" w:rsidR="00095ACB" w:rsidRPr="00C228A7" w:rsidRDefault="00C52CCC" w:rsidP="00095ACB">
      <w:pPr>
        <w:numPr>
          <w:ilvl w:val="1"/>
          <w:numId w:val="14"/>
        </w:numPr>
        <w:tabs>
          <w:tab w:val="left" w:pos="567"/>
        </w:tabs>
        <w:spacing w:beforeLines="60" w:before="144"/>
        <w:ind w:left="0" w:firstLine="0"/>
        <w:jc w:val="both"/>
        <w:rPr>
          <w:rFonts w:ascii="Arial" w:hAnsi="Arial" w:cs="Arial"/>
        </w:rPr>
      </w:pPr>
      <w:r w:rsidRPr="00C228A7">
        <w:rPr>
          <w:rFonts w:ascii="Arial" w:hAnsi="Arial" w:cs="Arial"/>
        </w:rPr>
        <w:t>Ielu tirdzniecības vietas iekārtojumā jāņem vērā Rīgas</w:t>
      </w:r>
      <w:r w:rsidR="00312E49" w:rsidRPr="00C228A7">
        <w:rPr>
          <w:rFonts w:ascii="Arial" w:hAnsi="Arial" w:cs="Arial"/>
        </w:rPr>
        <w:t xml:space="preserve"> </w:t>
      </w:r>
      <w:proofErr w:type="spellStart"/>
      <w:r w:rsidR="007F68D8" w:rsidRPr="00C228A7">
        <w:rPr>
          <w:rFonts w:ascii="Arial" w:hAnsi="Arial" w:cs="Arial"/>
        </w:rPr>
        <w:t>valstspilsētas</w:t>
      </w:r>
      <w:proofErr w:type="spellEnd"/>
      <w:r w:rsidR="007F68D8" w:rsidRPr="00C228A7">
        <w:rPr>
          <w:rFonts w:ascii="Arial" w:hAnsi="Arial" w:cs="Arial"/>
        </w:rPr>
        <w:t xml:space="preserve"> pašvaldības</w:t>
      </w:r>
      <w:r w:rsidRPr="00C228A7">
        <w:rPr>
          <w:rFonts w:ascii="Arial" w:hAnsi="Arial" w:cs="Arial"/>
        </w:rPr>
        <w:t xml:space="preserve"> Pilsētas attīstības departamenta noteiktās prasības tirdzniecības vietas iekārtošanai </w:t>
      </w:r>
      <w:r w:rsidR="00BB2DDD" w:rsidRPr="00C228A7">
        <w:rPr>
          <w:rFonts w:ascii="Arial" w:hAnsi="Arial" w:cs="Arial"/>
        </w:rPr>
        <w:t>un vizuālajam noformēju</w:t>
      </w:r>
      <w:r w:rsidR="002D6DBB" w:rsidRPr="00C228A7">
        <w:rPr>
          <w:rFonts w:ascii="Arial" w:hAnsi="Arial" w:cs="Arial"/>
        </w:rPr>
        <w:t>mam</w:t>
      </w:r>
      <w:r w:rsidR="007D56AC" w:rsidRPr="00C228A7">
        <w:rPr>
          <w:rFonts w:ascii="Arial" w:hAnsi="Arial" w:cs="Arial"/>
        </w:rPr>
        <w:t>.</w:t>
      </w:r>
      <w:r w:rsidR="002D6DBB" w:rsidRPr="00C228A7">
        <w:rPr>
          <w:rFonts w:ascii="Arial" w:hAnsi="Arial" w:cs="Arial"/>
        </w:rPr>
        <w:t xml:space="preserve"> </w:t>
      </w:r>
      <w:r w:rsidRPr="00C228A7">
        <w:rPr>
          <w:rFonts w:ascii="Arial" w:hAnsi="Arial" w:cs="Arial"/>
        </w:rPr>
        <w:t>Tirdzniecības darbība atļauta ievērojot noteiktās Īpašuma platības robežas.</w:t>
      </w:r>
    </w:p>
    <w:p w14:paraId="35678441" w14:textId="3158A34C" w:rsidR="00C52CCC" w:rsidRPr="00C228A7" w:rsidRDefault="00C52CCC" w:rsidP="00095ACB">
      <w:pPr>
        <w:numPr>
          <w:ilvl w:val="1"/>
          <w:numId w:val="14"/>
        </w:numPr>
        <w:tabs>
          <w:tab w:val="left" w:pos="567"/>
        </w:tabs>
        <w:spacing w:beforeLines="60" w:before="144"/>
        <w:ind w:left="0" w:firstLine="0"/>
        <w:jc w:val="both"/>
        <w:rPr>
          <w:rFonts w:ascii="Arial" w:hAnsi="Arial" w:cs="Arial"/>
        </w:rPr>
      </w:pPr>
      <w:r w:rsidRPr="00C228A7">
        <w:rPr>
          <w:rFonts w:ascii="Arial" w:hAnsi="Arial" w:cs="Arial"/>
        </w:rPr>
        <w:lastRenderedPageBreak/>
        <w:t xml:space="preserve">Ja Zemesgabala izmantošanai nepieciešams un ir pieejams elektrības </w:t>
      </w:r>
      <w:proofErr w:type="spellStart"/>
      <w:r w:rsidRPr="00C228A7">
        <w:rPr>
          <w:rFonts w:ascii="Arial" w:hAnsi="Arial" w:cs="Arial"/>
        </w:rPr>
        <w:t>pieslēgums</w:t>
      </w:r>
      <w:proofErr w:type="spellEnd"/>
      <w:r w:rsidRPr="00C228A7">
        <w:rPr>
          <w:rFonts w:ascii="Arial" w:hAnsi="Arial" w:cs="Arial"/>
        </w:rPr>
        <w:t xml:space="preserve">, Nomnieks to nodrošina par saviem līdzekļiem, t.sk. kontrolskaitītājus, kabeļus, savienojumus u.c. </w:t>
      </w:r>
      <w:proofErr w:type="spellStart"/>
      <w:r w:rsidRPr="00C228A7">
        <w:rPr>
          <w:rFonts w:ascii="Arial" w:hAnsi="Arial" w:cs="Arial"/>
        </w:rPr>
        <w:t>elektromateriālus</w:t>
      </w:r>
      <w:proofErr w:type="spellEnd"/>
      <w:r w:rsidRPr="00C228A7">
        <w:rPr>
          <w:rFonts w:ascii="Arial" w:hAnsi="Arial" w:cs="Arial"/>
        </w:rPr>
        <w:t>.</w:t>
      </w:r>
    </w:p>
    <w:p w14:paraId="473706AF" w14:textId="66863641" w:rsidR="00E50FEC" w:rsidRPr="00C228A7" w:rsidRDefault="00E50FEC" w:rsidP="00CD314F">
      <w:pPr>
        <w:numPr>
          <w:ilvl w:val="1"/>
          <w:numId w:val="14"/>
        </w:numPr>
        <w:tabs>
          <w:tab w:val="left" w:pos="0"/>
          <w:tab w:val="left" w:pos="567"/>
        </w:tabs>
        <w:spacing w:beforeLines="60" w:before="144"/>
        <w:ind w:left="0" w:firstLine="0"/>
        <w:jc w:val="both"/>
        <w:rPr>
          <w:rFonts w:ascii="Arial" w:hAnsi="Arial" w:cs="Arial"/>
        </w:rPr>
      </w:pPr>
      <w:r w:rsidRPr="00C228A7">
        <w:rPr>
          <w:rFonts w:ascii="Arial" w:hAnsi="Arial" w:cs="Arial"/>
        </w:rPr>
        <w:t xml:space="preserve">Iznomātājam ir tiesības uzteikt </w:t>
      </w:r>
      <w:r w:rsidR="00A331F8" w:rsidRPr="00C228A7">
        <w:rPr>
          <w:rFonts w:ascii="Arial" w:hAnsi="Arial" w:cs="Arial"/>
        </w:rPr>
        <w:t>L</w:t>
      </w:r>
      <w:r w:rsidRPr="00C228A7">
        <w:rPr>
          <w:rFonts w:ascii="Arial" w:hAnsi="Arial" w:cs="Arial"/>
        </w:rPr>
        <w:t>īgumu, brīdinot Nomnieku 30 (trīsdesmit) dienas iepriekš, ja Īpašums būs nepieciešams sabiedrisko vajadzību nodrošināšanai vai normatīvajos aktos noteikto publisko funkciju veikšanai neatlīdzinot Nomnieka zaudējumus, kas saistīti ar Līguma pirmstermiņa izbeigšanu.</w:t>
      </w:r>
    </w:p>
    <w:p w14:paraId="25084011" w14:textId="77777777" w:rsidR="00E50FEC" w:rsidRPr="00C228A7" w:rsidRDefault="00E50FEC" w:rsidP="00E50FEC">
      <w:pPr>
        <w:numPr>
          <w:ilvl w:val="1"/>
          <w:numId w:val="14"/>
        </w:numPr>
        <w:tabs>
          <w:tab w:val="left" w:pos="0"/>
          <w:tab w:val="left" w:pos="567"/>
        </w:tabs>
        <w:spacing w:beforeLines="60" w:before="144"/>
        <w:ind w:left="0" w:firstLine="0"/>
        <w:jc w:val="both"/>
        <w:rPr>
          <w:rFonts w:ascii="Arial" w:hAnsi="Arial" w:cs="Arial"/>
        </w:rPr>
      </w:pPr>
      <w:r w:rsidRPr="00C228A7">
        <w:rPr>
          <w:rFonts w:ascii="Arial" w:hAnsi="Arial" w:cs="Arial"/>
        </w:rPr>
        <w:t xml:space="preserve">Gadījumos, kad pieņemts lēmums par pasākumu organizēšanu un nomnieka komerciālā darbība traucē vai rada šķēršļus attiecīgā pasākuma norisei, </w:t>
      </w:r>
      <w:r w:rsidRPr="00C228A7">
        <w:rPr>
          <w:rFonts w:ascii="Arial" w:hAnsi="Arial" w:cs="Arial"/>
          <w:u w:val="single"/>
        </w:rPr>
        <w:t xml:space="preserve">nomniekam ir pienākums apturēt / ierobežot savu darbību uz pasākumu laiku bez tiesībām saņemt nomas maksas kompensāciju. </w:t>
      </w:r>
      <w:r w:rsidRPr="00C228A7">
        <w:rPr>
          <w:rFonts w:ascii="Arial" w:hAnsi="Arial" w:cs="Arial"/>
        </w:rPr>
        <w:t>Par šādu pasākumu norisi Iznomātājam ir pienākums savlaicīgi (ne vēlāk kā 10 (desmit) darba dienas pirms pasākuma norises) rakstiski paziņot Nomniekam.</w:t>
      </w:r>
    </w:p>
    <w:p w14:paraId="488E9382" w14:textId="77777777" w:rsidR="00E50FEC" w:rsidRPr="00C228A7" w:rsidRDefault="00E50FEC" w:rsidP="00E50FEC">
      <w:pPr>
        <w:numPr>
          <w:ilvl w:val="1"/>
          <w:numId w:val="14"/>
        </w:numPr>
        <w:tabs>
          <w:tab w:val="left" w:pos="0"/>
          <w:tab w:val="left" w:pos="567"/>
        </w:tabs>
        <w:spacing w:beforeLines="60" w:before="144"/>
        <w:ind w:left="0" w:firstLine="0"/>
        <w:jc w:val="both"/>
        <w:rPr>
          <w:rFonts w:ascii="Arial" w:hAnsi="Arial" w:cs="Arial"/>
        </w:rPr>
      </w:pPr>
      <w:r w:rsidRPr="00C228A7">
        <w:rPr>
          <w:rFonts w:ascii="Arial" w:hAnsi="Arial" w:cs="Arial"/>
        </w:rPr>
        <w:t>Iznomātājam ir tiesības blakus iznomātajam Īpašumam organizēt vai saskaņot sporta, izglītojošu, kultūras vai  izklaides norišu organizēšanu, t.sk. ielu tirdzniecību.</w:t>
      </w:r>
    </w:p>
    <w:p w14:paraId="20BDB912" w14:textId="472DF900" w:rsidR="00E50FEC" w:rsidRPr="00C228A7" w:rsidRDefault="00E50FEC" w:rsidP="00E50FEC">
      <w:pPr>
        <w:numPr>
          <w:ilvl w:val="1"/>
          <w:numId w:val="14"/>
        </w:numPr>
        <w:tabs>
          <w:tab w:val="left" w:pos="0"/>
          <w:tab w:val="left" w:pos="567"/>
        </w:tabs>
        <w:spacing w:beforeLines="60" w:before="144"/>
        <w:ind w:left="0" w:firstLine="0"/>
        <w:jc w:val="both"/>
        <w:rPr>
          <w:rFonts w:ascii="Arial" w:hAnsi="Arial" w:cs="Arial"/>
        </w:rPr>
      </w:pPr>
      <w:r w:rsidRPr="00C228A7">
        <w:rPr>
          <w:rFonts w:ascii="Arial" w:hAnsi="Arial" w:cs="Arial"/>
        </w:rPr>
        <w:t xml:space="preserve">Ja atklājas, ka iznomāto </w:t>
      </w:r>
      <w:r w:rsidR="00B91147" w:rsidRPr="00C228A7">
        <w:rPr>
          <w:rFonts w:ascii="Arial" w:hAnsi="Arial" w:cs="Arial"/>
        </w:rPr>
        <w:t>Īpašumu</w:t>
      </w:r>
      <w:r w:rsidRPr="00C228A7">
        <w:rPr>
          <w:rFonts w:ascii="Arial" w:hAnsi="Arial" w:cs="Arial"/>
        </w:rPr>
        <w:t xml:space="preserve"> nav iespējams izmantot 1.</w:t>
      </w:r>
      <w:r w:rsidR="00F205FD" w:rsidRPr="00C228A7">
        <w:rPr>
          <w:rFonts w:ascii="Arial" w:hAnsi="Arial" w:cs="Arial"/>
        </w:rPr>
        <w:t>10</w:t>
      </w:r>
      <w:r w:rsidRPr="00C228A7">
        <w:rPr>
          <w:rFonts w:ascii="Arial" w:hAnsi="Arial" w:cs="Arial"/>
        </w:rPr>
        <w:t xml:space="preserve">.punktā noteiktajam mērķim, nomnieks var atkāpties no </w:t>
      </w:r>
      <w:r w:rsidR="00A331F8" w:rsidRPr="00C228A7">
        <w:rPr>
          <w:rFonts w:ascii="Arial" w:hAnsi="Arial" w:cs="Arial"/>
        </w:rPr>
        <w:t>L</w:t>
      </w:r>
      <w:r w:rsidRPr="00C228A7">
        <w:rPr>
          <w:rFonts w:ascii="Arial" w:hAnsi="Arial" w:cs="Arial"/>
        </w:rPr>
        <w:t xml:space="preserve">īguma, nesaņemot nekādu izdevumu (ne nepieciešamo, ne derīgo, ne greznuma izdevumu) atlīdzību no Rīgas </w:t>
      </w:r>
      <w:proofErr w:type="spellStart"/>
      <w:r w:rsidR="005C7D48" w:rsidRPr="00C228A7">
        <w:rPr>
          <w:rFonts w:ascii="Arial" w:hAnsi="Arial" w:cs="Arial"/>
        </w:rPr>
        <w:t>valst</w:t>
      </w:r>
      <w:r w:rsidRPr="00C228A7">
        <w:rPr>
          <w:rFonts w:ascii="Arial" w:hAnsi="Arial" w:cs="Arial"/>
        </w:rPr>
        <w:t>pilsētas</w:t>
      </w:r>
      <w:proofErr w:type="spellEnd"/>
      <w:r w:rsidRPr="00C228A7">
        <w:rPr>
          <w:rFonts w:ascii="Arial" w:hAnsi="Arial" w:cs="Arial"/>
        </w:rPr>
        <w:t xml:space="preserve"> pašvaldības vai SIA “Rīgas meži” par zemesgabala izpētē, projekta sagatavošanā un dokumentācijas izstrādāšanā veiktajiem ieguldījumiem un citiem izdevumiem.</w:t>
      </w:r>
    </w:p>
    <w:p w14:paraId="5FBD81C5" w14:textId="7EC4B1F1" w:rsidR="003A6D7B" w:rsidRPr="00C228A7" w:rsidRDefault="00B91147" w:rsidP="00A331F8">
      <w:pPr>
        <w:numPr>
          <w:ilvl w:val="1"/>
          <w:numId w:val="14"/>
        </w:numPr>
        <w:tabs>
          <w:tab w:val="left" w:pos="0"/>
          <w:tab w:val="left" w:pos="567"/>
        </w:tabs>
        <w:spacing w:beforeLines="60" w:before="144" w:after="240"/>
        <w:ind w:left="0" w:firstLine="0"/>
        <w:jc w:val="both"/>
        <w:rPr>
          <w:rFonts w:ascii="Arial" w:hAnsi="Arial" w:cs="Arial"/>
        </w:rPr>
      </w:pPr>
      <w:r w:rsidRPr="00C228A7">
        <w:rPr>
          <w:rFonts w:ascii="Arial" w:hAnsi="Arial" w:cs="Arial"/>
        </w:rPr>
        <w:t>Īpašuma</w:t>
      </w:r>
      <w:r w:rsidR="00E50FEC" w:rsidRPr="00C228A7">
        <w:rPr>
          <w:rFonts w:ascii="Arial" w:hAnsi="Arial" w:cs="Arial"/>
        </w:rPr>
        <w:t xml:space="preserve"> nomniekam, beidzoties </w:t>
      </w:r>
      <w:r w:rsidR="00A331F8" w:rsidRPr="00C228A7">
        <w:rPr>
          <w:rFonts w:ascii="Arial" w:hAnsi="Arial" w:cs="Arial"/>
        </w:rPr>
        <w:t>L</w:t>
      </w:r>
      <w:r w:rsidR="00E50FEC" w:rsidRPr="00C228A7">
        <w:rPr>
          <w:rFonts w:ascii="Arial" w:hAnsi="Arial" w:cs="Arial"/>
        </w:rPr>
        <w:t xml:space="preserve">īguma termiņam, ir pienākums atbrīvot zemesgabalu – demontēt par saviem līdzekļiem tur esošo īslaicīgās lietošanas būvi/es (ja tādas bijušas uzstādītas), ar to saistīto infrastruktūru un sakopt to atbilstoši sakārtotas vides prasībām. Rīgas </w:t>
      </w:r>
      <w:proofErr w:type="spellStart"/>
      <w:r w:rsidR="005C7D48" w:rsidRPr="00C228A7">
        <w:rPr>
          <w:rFonts w:ascii="Arial" w:hAnsi="Arial" w:cs="Arial"/>
        </w:rPr>
        <w:t>valsts</w:t>
      </w:r>
      <w:r w:rsidR="00E50FEC" w:rsidRPr="00C228A7">
        <w:rPr>
          <w:rFonts w:ascii="Arial" w:hAnsi="Arial" w:cs="Arial"/>
        </w:rPr>
        <w:t>pilsētas</w:t>
      </w:r>
      <w:proofErr w:type="spellEnd"/>
      <w:r w:rsidR="00E50FEC" w:rsidRPr="00C228A7">
        <w:rPr>
          <w:rFonts w:ascii="Arial" w:hAnsi="Arial" w:cs="Arial"/>
        </w:rPr>
        <w:t xml:space="preserve"> pašvaldība un SIA “Rīgas meži” neatlīdzina nomniekam nekādus izdevumus (ne nepieciešamos, ne derīgos, ne greznuma izdevumus) par būvi, kā arī par zemesgabalā veiktajiem ieguldījumiem.</w:t>
      </w:r>
    </w:p>
    <w:p w14:paraId="3029F872" w14:textId="134D5FE0" w:rsidR="00865ED2" w:rsidRPr="00C228A7" w:rsidRDefault="00E50FEC" w:rsidP="004A47FD">
      <w:pPr>
        <w:numPr>
          <w:ilvl w:val="1"/>
          <w:numId w:val="14"/>
        </w:numPr>
        <w:tabs>
          <w:tab w:val="left" w:pos="0"/>
          <w:tab w:val="left" w:pos="567"/>
        </w:tabs>
        <w:spacing w:beforeLines="60" w:before="144" w:after="240"/>
        <w:ind w:left="0" w:firstLine="0"/>
        <w:jc w:val="both"/>
        <w:rPr>
          <w:rFonts w:ascii="Arial" w:hAnsi="Arial" w:cs="Arial"/>
        </w:rPr>
      </w:pPr>
      <w:r w:rsidRPr="00C228A7">
        <w:rPr>
          <w:rFonts w:ascii="Arial" w:hAnsi="Arial" w:cs="Arial"/>
        </w:rPr>
        <w:t>Nomnieks nodrošina Īpašuma uzturēšanu atbilstoši normatīvo aktu prasībām.</w:t>
      </w:r>
    </w:p>
    <w:p w14:paraId="1E2184C2" w14:textId="373FC843" w:rsidR="00D32868" w:rsidRPr="00C228A7" w:rsidRDefault="00195CDE" w:rsidP="00F330A0">
      <w:pPr>
        <w:pStyle w:val="Sarakstarindkopa"/>
        <w:numPr>
          <w:ilvl w:val="1"/>
          <w:numId w:val="14"/>
        </w:numPr>
        <w:ind w:left="0" w:firstLine="0"/>
        <w:jc w:val="both"/>
        <w:rPr>
          <w:rFonts w:ascii="Arial" w:hAnsi="Arial" w:cs="Arial"/>
        </w:rPr>
      </w:pPr>
      <w:r w:rsidRPr="00C228A7">
        <w:rPr>
          <w:rFonts w:ascii="Arial" w:eastAsia="Arial" w:hAnsi="Arial" w:cs="Arial"/>
        </w:rPr>
        <w:t xml:space="preserve">Noslēdzot </w:t>
      </w:r>
      <w:r w:rsidR="0048672A" w:rsidRPr="00C228A7">
        <w:rPr>
          <w:rFonts w:ascii="Arial" w:eastAsia="Arial" w:hAnsi="Arial" w:cs="Arial"/>
        </w:rPr>
        <w:t>L</w:t>
      </w:r>
      <w:r w:rsidRPr="00C228A7">
        <w:rPr>
          <w:rFonts w:ascii="Arial" w:eastAsia="Arial" w:hAnsi="Arial" w:cs="Arial"/>
        </w:rPr>
        <w:t xml:space="preserve">īgumu un nododot </w:t>
      </w:r>
      <w:r w:rsidR="0048672A" w:rsidRPr="00C228A7">
        <w:rPr>
          <w:rFonts w:ascii="Arial" w:eastAsia="Arial" w:hAnsi="Arial" w:cs="Arial"/>
        </w:rPr>
        <w:t xml:space="preserve">Īpašumu nomā </w:t>
      </w:r>
      <w:r w:rsidRPr="00C228A7">
        <w:rPr>
          <w:rFonts w:ascii="Arial" w:eastAsia="Arial" w:hAnsi="Arial" w:cs="Arial"/>
        </w:rPr>
        <w:t xml:space="preserve">Nomniekam, kā arī </w:t>
      </w:r>
      <w:r w:rsidR="0048672A" w:rsidRPr="00C228A7">
        <w:rPr>
          <w:rFonts w:ascii="Arial" w:eastAsia="Arial" w:hAnsi="Arial" w:cs="Arial"/>
        </w:rPr>
        <w:t>L</w:t>
      </w:r>
      <w:r w:rsidRPr="00C228A7">
        <w:rPr>
          <w:rFonts w:ascii="Arial" w:eastAsia="Arial" w:hAnsi="Arial" w:cs="Arial"/>
        </w:rPr>
        <w:t xml:space="preserve">īgumam izbeidzoties un pieņemot </w:t>
      </w:r>
      <w:r w:rsidR="0048672A" w:rsidRPr="00C228A7">
        <w:rPr>
          <w:rFonts w:ascii="Arial" w:eastAsia="Arial" w:hAnsi="Arial" w:cs="Arial"/>
        </w:rPr>
        <w:t xml:space="preserve">Īpašumu </w:t>
      </w:r>
      <w:r w:rsidRPr="00C228A7">
        <w:rPr>
          <w:rFonts w:ascii="Arial" w:eastAsia="Arial" w:hAnsi="Arial" w:cs="Arial"/>
        </w:rPr>
        <w:t xml:space="preserve"> no Nomnieka, tiek parakstīts pieņemšanas - nodošanas akts.</w:t>
      </w:r>
    </w:p>
    <w:p w14:paraId="53DBB63B" w14:textId="22E53437" w:rsidR="005F6839" w:rsidRPr="00C228A7" w:rsidRDefault="005F6839" w:rsidP="00E62BBB">
      <w:pPr>
        <w:numPr>
          <w:ilvl w:val="1"/>
          <w:numId w:val="14"/>
        </w:numPr>
        <w:tabs>
          <w:tab w:val="left" w:pos="0"/>
          <w:tab w:val="left" w:pos="567"/>
        </w:tabs>
        <w:spacing w:beforeLines="60" w:before="144" w:after="240"/>
        <w:ind w:left="0" w:firstLine="0"/>
        <w:jc w:val="both"/>
        <w:rPr>
          <w:rFonts w:ascii="Arial" w:hAnsi="Arial" w:cs="Arial"/>
        </w:rPr>
      </w:pPr>
      <w:r w:rsidRPr="00C228A7">
        <w:rPr>
          <w:rFonts w:ascii="Arial" w:hAnsi="Arial" w:cs="Arial"/>
        </w:rPr>
        <w:t>Nomniekam nav tiesības nodot Īpašumu apakšnomā.</w:t>
      </w:r>
    </w:p>
    <w:p w14:paraId="57B3188F" w14:textId="77777777" w:rsidR="00E4493C" w:rsidRPr="00C228A7" w:rsidRDefault="00E4493C" w:rsidP="00A46EEB">
      <w:pPr>
        <w:numPr>
          <w:ilvl w:val="0"/>
          <w:numId w:val="6"/>
        </w:numPr>
        <w:tabs>
          <w:tab w:val="left" w:pos="0"/>
          <w:tab w:val="left" w:pos="720"/>
        </w:tabs>
        <w:spacing w:beforeLines="60" w:before="144"/>
        <w:jc w:val="center"/>
        <w:rPr>
          <w:rFonts w:ascii="Arial" w:hAnsi="Arial" w:cs="Arial"/>
          <w:b/>
        </w:rPr>
      </w:pPr>
      <w:r w:rsidRPr="00C228A7">
        <w:rPr>
          <w:rFonts w:ascii="Arial" w:hAnsi="Arial" w:cs="Arial"/>
          <w:b/>
        </w:rPr>
        <w:t>Pretendenti un izsoles izsludināšana</w:t>
      </w:r>
    </w:p>
    <w:p w14:paraId="0CC20F9A" w14:textId="0FBDB28B" w:rsidR="00E4493C" w:rsidRPr="00C228A7" w:rsidRDefault="00E4493C" w:rsidP="00E4493C">
      <w:pPr>
        <w:numPr>
          <w:ilvl w:val="1"/>
          <w:numId w:val="6"/>
        </w:numPr>
        <w:tabs>
          <w:tab w:val="left" w:pos="0"/>
        </w:tabs>
        <w:spacing w:beforeLines="60" w:before="144"/>
        <w:ind w:left="0" w:firstLine="0"/>
        <w:jc w:val="both"/>
        <w:rPr>
          <w:rFonts w:ascii="Arial" w:hAnsi="Arial" w:cs="Arial"/>
        </w:rPr>
      </w:pPr>
      <w:r w:rsidRPr="00C228A7">
        <w:rPr>
          <w:rFonts w:ascii="Arial" w:hAnsi="Arial" w:cs="Arial"/>
        </w:rPr>
        <w:t>Sludinājums par nomas tiesību izsoli un nolikums tiek publicēts Rīgas</w:t>
      </w:r>
      <w:r w:rsidR="00324F02" w:rsidRPr="00C228A7">
        <w:rPr>
          <w:rFonts w:ascii="Arial" w:hAnsi="Arial" w:cs="Arial"/>
        </w:rPr>
        <w:t xml:space="preserve"> </w:t>
      </w:r>
      <w:proofErr w:type="spellStart"/>
      <w:r w:rsidR="00324F02" w:rsidRPr="00C228A7">
        <w:rPr>
          <w:rFonts w:ascii="Arial" w:hAnsi="Arial" w:cs="Arial"/>
        </w:rPr>
        <w:t>valstpilsētas</w:t>
      </w:r>
      <w:proofErr w:type="spellEnd"/>
      <w:r w:rsidRPr="00C228A7">
        <w:rPr>
          <w:rFonts w:ascii="Arial" w:hAnsi="Arial" w:cs="Arial"/>
        </w:rPr>
        <w:t xml:space="preserve"> pašvaldības </w:t>
      </w:r>
      <w:r w:rsidR="00056EBF" w:rsidRPr="00C228A7">
        <w:rPr>
          <w:rFonts w:ascii="Arial" w:hAnsi="Arial" w:cs="Arial"/>
        </w:rPr>
        <w:t xml:space="preserve">tīmekļa vietnē </w:t>
      </w:r>
      <w:hyperlink r:id="rId13" w:history="1">
        <w:r w:rsidRPr="00C228A7">
          <w:rPr>
            <w:rStyle w:val="Hipersaite"/>
            <w:rFonts w:ascii="Arial" w:hAnsi="Arial" w:cs="Arial"/>
            <w:color w:val="auto"/>
          </w:rPr>
          <w:t>www.riga.lv</w:t>
        </w:r>
      </w:hyperlink>
      <w:r w:rsidRPr="00C228A7">
        <w:rPr>
          <w:rFonts w:ascii="Arial" w:hAnsi="Arial" w:cs="Arial"/>
        </w:rPr>
        <w:t xml:space="preserve">, Valsts Nekustamie īpašumi </w:t>
      </w:r>
      <w:r w:rsidR="00056EBF" w:rsidRPr="00C228A7">
        <w:rPr>
          <w:rFonts w:ascii="Arial" w:hAnsi="Arial" w:cs="Arial"/>
        </w:rPr>
        <w:t xml:space="preserve">tīmekļa vietnē </w:t>
      </w:r>
      <w:hyperlink r:id="rId14" w:history="1">
        <w:r w:rsidR="00EF2FAB" w:rsidRPr="00C228A7">
          <w:rPr>
            <w:rStyle w:val="Hipersaite"/>
            <w:rFonts w:ascii="Arial" w:hAnsi="Arial" w:cs="Arial"/>
            <w:color w:val="auto"/>
          </w:rPr>
          <w:t>www.vni.lv</w:t>
        </w:r>
      </w:hyperlink>
      <w:r w:rsidR="00EF2FAB" w:rsidRPr="00C228A7">
        <w:rPr>
          <w:rFonts w:ascii="Arial" w:hAnsi="Arial" w:cs="Arial"/>
        </w:rPr>
        <w:t xml:space="preserve"> </w:t>
      </w:r>
      <w:r w:rsidRPr="00C228A7">
        <w:rPr>
          <w:rFonts w:ascii="Arial" w:hAnsi="Arial" w:cs="Arial"/>
        </w:rPr>
        <w:t xml:space="preserve"> un </w:t>
      </w:r>
      <w:r w:rsidR="00153C90" w:rsidRPr="00C228A7">
        <w:rPr>
          <w:rFonts w:ascii="Arial" w:hAnsi="Arial" w:cs="Arial"/>
        </w:rPr>
        <w:t>I</w:t>
      </w:r>
      <w:r w:rsidRPr="00C228A7">
        <w:rPr>
          <w:rFonts w:ascii="Arial" w:hAnsi="Arial" w:cs="Arial"/>
        </w:rPr>
        <w:t xml:space="preserve">znomātāja </w:t>
      </w:r>
      <w:r w:rsidR="00056EBF" w:rsidRPr="00C228A7">
        <w:rPr>
          <w:rFonts w:ascii="Arial" w:hAnsi="Arial" w:cs="Arial"/>
        </w:rPr>
        <w:t>tīmekļa vietnē</w:t>
      </w:r>
      <w:r w:rsidRPr="00C228A7">
        <w:rPr>
          <w:rFonts w:ascii="Arial" w:hAnsi="Arial" w:cs="Arial"/>
        </w:rPr>
        <w:t xml:space="preserve"> </w:t>
      </w:r>
      <w:hyperlink r:id="rId15" w:history="1">
        <w:r w:rsidRPr="00C228A7">
          <w:rPr>
            <w:rStyle w:val="Hipersaite"/>
            <w:rFonts w:ascii="Arial" w:hAnsi="Arial" w:cs="Arial"/>
            <w:color w:val="auto"/>
          </w:rPr>
          <w:t>www.rigasmezi.lv</w:t>
        </w:r>
      </w:hyperlink>
      <w:r w:rsidRPr="00C228A7">
        <w:rPr>
          <w:rFonts w:ascii="Arial" w:hAnsi="Arial" w:cs="Arial"/>
        </w:rPr>
        <w:t>. Sludinājumā tiek norādītas šādas ziņas:</w:t>
      </w:r>
    </w:p>
    <w:p w14:paraId="0BDD3EC5" w14:textId="10BC5396" w:rsidR="00E4493C" w:rsidRPr="00C228A7" w:rsidRDefault="00E4493C" w:rsidP="00B015FD">
      <w:pPr>
        <w:pStyle w:val="nais1"/>
        <w:numPr>
          <w:ilvl w:val="2"/>
          <w:numId w:val="6"/>
        </w:numPr>
        <w:tabs>
          <w:tab w:val="left" w:pos="0"/>
        </w:tabs>
        <w:spacing w:beforeLines="60" w:before="144" w:beforeAutospacing="0" w:after="0" w:afterAutospacing="0"/>
        <w:ind w:left="0" w:firstLine="0"/>
        <w:jc w:val="both"/>
        <w:rPr>
          <w:rFonts w:ascii="Arial" w:hAnsi="Arial" w:cs="Arial"/>
        </w:rPr>
      </w:pPr>
      <w:r w:rsidRPr="00C228A7">
        <w:rPr>
          <w:rFonts w:ascii="Arial" w:hAnsi="Arial" w:cs="Arial"/>
        </w:rPr>
        <w:t>Īpašum</w:t>
      </w:r>
      <w:r w:rsidR="00056EBF" w:rsidRPr="00C228A7">
        <w:rPr>
          <w:rFonts w:ascii="Arial" w:hAnsi="Arial" w:cs="Arial"/>
        </w:rPr>
        <w:t>a</w:t>
      </w:r>
      <w:r w:rsidRPr="00C228A7">
        <w:rPr>
          <w:rFonts w:ascii="Arial" w:hAnsi="Arial" w:cs="Arial"/>
        </w:rPr>
        <w:t xml:space="preserve"> adrese un sastāvs;</w:t>
      </w:r>
    </w:p>
    <w:p w14:paraId="41BDCB68" w14:textId="77777777" w:rsidR="00E4493C" w:rsidRPr="00C228A7" w:rsidRDefault="00E4493C" w:rsidP="00B015FD">
      <w:pPr>
        <w:pStyle w:val="nais1"/>
        <w:numPr>
          <w:ilvl w:val="2"/>
          <w:numId w:val="6"/>
        </w:numPr>
        <w:tabs>
          <w:tab w:val="left" w:pos="0"/>
        </w:tabs>
        <w:spacing w:beforeLines="60" w:before="144" w:beforeAutospacing="0" w:after="0" w:afterAutospacing="0"/>
        <w:ind w:left="0" w:firstLine="0"/>
        <w:jc w:val="both"/>
        <w:rPr>
          <w:rFonts w:ascii="Arial" w:hAnsi="Arial" w:cs="Arial"/>
        </w:rPr>
      </w:pPr>
      <w:r w:rsidRPr="00C228A7">
        <w:rPr>
          <w:rFonts w:ascii="Arial" w:hAnsi="Arial" w:cs="Arial"/>
        </w:rPr>
        <w:t>izsoles laiks un vieta;</w:t>
      </w:r>
    </w:p>
    <w:p w14:paraId="5D71EB78" w14:textId="23DF5306" w:rsidR="00E4493C" w:rsidRPr="00C228A7" w:rsidRDefault="00E4493C" w:rsidP="00B015FD">
      <w:pPr>
        <w:pStyle w:val="nais1"/>
        <w:numPr>
          <w:ilvl w:val="2"/>
          <w:numId w:val="6"/>
        </w:numPr>
        <w:tabs>
          <w:tab w:val="left" w:pos="0"/>
        </w:tabs>
        <w:spacing w:beforeLines="60" w:before="144" w:beforeAutospacing="0" w:after="0" w:afterAutospacing="0"/>
        <w:ind w:left="0" w:firstLine="0"/>
        <w:jc w:val="both"/>
        <w:rPr>
          <w:rFonts w:ascii="Arial" w:hAnsi="Arial" w:cs="Arial"/>
        </w:rPr>
      </w:pPr>
      <w:r w:rsidRPr="00C228A7">
        <w:rPr>
          <w:rFonts w:ascii="Arial" w:hAnsi="Arial" w:cs="Arial"/>
        </w:rPr>
        <w:t xml:space="preserve">izsoles sākumcena; </w:t>
      </w:r>
    </w:p>
    <w:p w14:paraId="76634045" w14:textId="77777777" w:rsidR="00E4493C" w:rsidRPr="00C228A7" w:rsidRDefault="00E4493C" w:rsidP="00B015FD">
      <w:pPr>
        <w:pStyle w:val="nais1"/>
        <w:numPr>
          <w:ilvl w:val="2"/>
          <w:numId w:val="6"/>
        </w:numPr>
        <w:tabs>
          <w:tab w:val="left" w:pos="0"/>
        </w:tabs>
        <w:spacing w:beforeLines="60" w:before="144" w:beforeAutospacing="0" w:after="0" w:afterAutospacing="0"/>
        <w:ind w:left="0" w:firstLine="0"/>
        <w:jc w:val="both"/>
        <w:rPr>
          <w:rFonts w:ascii="Arial" w:hAnsi="Arial" w:cs="Arial"/>
        </w:rPr>
      </w:pPr>
      <w:r w:rsidRPr="00C228A7">
        <w:rPr>
          <w:rFonts w:ascii="Arial" w:hAnsi="Arial" w:cs="Arial"/>
        </w:rPr>
        <w:t>kā var vienoties par Īpašumu apskates vietu un laiku;</w:t>
      </w:r>
    </w:p>
    <w:p w14:paraId="58A58390" w14:textId="77777777" w:rsidR="00E4493C" w:rsidRPr="00C228A7" w:rsidRDefault="00E4493C" w:rsidP="00B015FD">
      <w:pPr>
        <w:pStyle w:val="nais1"/>
        <w:numPr>
          <w:ilvl w:val="2"/>
          <w:numId w:val="6"/>
        </w:numPr>
        <w:tabs>
          <w:tab w:val="left" w:pos="0"/>
        </w:tabs>
        <w:spacing w:beforeLines="60" w:before="144" w:beforeAutospacing="0" w:after="0" w:afterAutospacing="0"/>
        <w:ind w:left="0" w:firstLine="0"/>
        <w:jc w:val="both"/>
        <w:rPr>
          <w:rFonts w:ascii="Arial" w:hAnsi="Arial" w:cs="Arial"/>
        </w:rPr>
      </w:pPr>
      <w:r w:rsidRPr="00C228A7">
        <w:rPr>
          <w:rFonts w:ascii="Arial" w:hAnsi="Arial" w:cs="Arial"/>
        </w:rPr>
        <w:t>kur un kad var pieteikties dalībai izsolē.</w:t>
      </w:r>
    </w:p>
    <w:p w14:paraId="60B505C0" w14:textId="7388C657" w:rsidR="00E4493C" w:rsidRPr="00C228A7" w:rsidRDefault="00E4493C" w:rsidP="00E4493C">
      <w:pPr>
        <w:numPr>
          <w:ilvl w:val="1"/>
          <w:numId w:val="6"/>
        </w:numPr>
        <w:tabs>
          <w:tab w:val="left" w:pos="0"/>
        </w:tabs>
        <w:spacing w:beforeLines="60" w:before="144"/>
        <w:ind w:left="0" w:firstLine="0"/>
        <w:jc w:val="both"/>
        <w:rPr>
          <w:rFonts w:ascii="Arial" w:hAnsi="Arial" w:cs="Arial"/>
        </w:rPr>
      </w:pPr>
      <w:r w:rsidRPr="00C228A7">
        <w:rPr>
          <w:rFonts w:ascii="Arial" w:hAnsi="Arial" w:cs="Arial"/>
        </w:rPr>
        <w:lastRenderedPageBreak/>
        <w:t xml:space="preserve">Ar nolikumu, tai skaitā </w:t>
      </w:r>
      <w:r w:rsidR="00056EBF" w:rsidRPr="00C228A7">
        <w:rPr>
          <w:rFonts w:ascii="Arial" w:hAnsi="Arial" w:cs="Arial"/>
        </w:rPr>
        <w:t>L</w:t>
      </w:r>
      <w:r w:rsidRPr="00C228A7">
        <w:rPr>
          <w:rFonts w:ascii="Arial" w:hAnsi="Arial" w:cs="Arial"/>
        </w:rPr>
        <w:t xml:space="preserve">īguma projektu interesenti var iepazīties Rīgas </w:t>
      </w:r>
      <w:proofErr w:type="spellStart"/>
      <w:r w:rsidR="00175B01" w:rsidRPr="00C228A7">
        <w:rPr>
          <w:rFonts w:ascii="Arial" w:hAnsi="Arial" w:cs="Arial"/>
        </w:rPr>
        <w:t>valst</w:t>
      </w:r>
      <w:r w:rsidRPr="00C228A7">
        <w:rPr>
          <w:rFonts w:ascii="Arial" w:hAnsi="Arial" w:cs="Arial"/>
        </w:rPr>
        <w:t>pilsētas</w:t>
      </w:r>
      <w:proofErr w:type="spellEnd"/>
      <w:r w:rsidRPr="00C228A7">
        <w:rPr>
          <w:rFonts w:ascii="Arial" w:hAnsi="Arial" w:cs="Arial"/>
        </w:rPr>
        <w:t xml:space="preserve"> pašvaldības </w:t>
      </w:r>
      <w:r w:rsidR="00056EBF" w:rsidRPr="00C228A7">
        <w:rPr>
          <w:rFonts w:ascii="Arial" w:hAnsi="Arial" w:cs="Arial"/>
        </w:rPr>
        <w:t xml:space="preserve">tīmekļa vietnē </w:t>
      </w:r>
      <w:hyperlink r:id="rId16" w:history="1">
        <w:r w:rsidRPr="00C228A7">
          <w:rPr>
            <w:rStyle w:val="Hipersaite"/>
            <w:rFonts w:ascii="Arial" w:hAnsi="Arial" w:cs="Arial"/>
            <w:color w:val="auto"/>
          </w:rPr>
          <w:t>www.riga.lv</w:t>
        </w:r>
      </w:hyperlink>
      <w:r w:rsidR="00056EBF" w:rsidRPr="00C228A7">
        <w:rPr>
          <w:rFonts w:ascii="Arial" w:hAnsi="Arial" w:cs="Arial"/>
        </w:rPr>
        <w:t xml:space="preserve">, </w:t>
      </w:r>
      <w:r w:rsidR="00153C90" w:rsidRPr="00C228A7">
        <w:rPr>
          <w:rFonts w:ascii="Arial" w:hAnsi="Arial" w:cs="Arial"/>
        </w:rPr>
        <w:t>I</w:t>
      </w:r>
      <w:r w:rsidRPr="00C228A7">
        <w:rPr>
          <w:rFonts w:ascii="Arial" w:hAnsi="Arial" w:cs="Arial"/>
        </w:rPr>
        <w:t xml:space="preserve">znomātāja </w:t>
      </w:r>
      <w:r w:rsidR="00056EBF" w:rsidRPr="00C228A7">
        <w:rPr>
          <w:rFonts w:ascii="Arial" w:hAnsi="Arial" w:cs="Arial"/>
        </w:rPr>
        <w:t>tīmekļa vietnē</w:t>
      </w:r>
      <w:r w:rsidRPr="00C228A7">
        <w:rPr>
          <w:rFonts w:ascii="Arial" w:hAnsi="Arial" w:cs="Arial"/>
        </w:rPr>
        <w:t xml:space="preserve"> </w:t>
      </w:r>
      <w:hyperlink r:id="rId17" w:history="1">
        <w:r w:rsidRPr="00C228A7">
          <w:rPr>
            <w:rStyle w:val="Hipersaite"/>
            <w:rFonts w:ascii="Arial" w:hAnsi="Arial" w:cs="Arial"/>
            <w:color w:val="auto"/>
          </w:rPr>
          <w:t>www.rigasmezi.lv</w:t>
        </w:r>
      </w:hyperlink>
      <w:r w:rsidR="00195CDE" w:rsidRPr="00C228A7">
        <w:rPr>
          <w:rFonts w:ascii="Arial" w:hAnsi="Arial" w:cs="Arial"/>
        </w:rPr>
        <w:t xml:space="preserve"> un Valsts Nekustamie īpašumi </w:t>
      </w:r>
      <w:r w:rsidR="00056EBF" w:rsidRPr="00C228A7">
        <w:rPr>
          <w:rFonts w:ascii="Arial" w:hAnsi="Arial" w:cs="Arial"/>
        </w:rPr>
        <w:t xml:space="preserve">tīmekļa vietnē </w:t>
      </w:r>
      <w:hyperlink r:id="rId18" w:history="1">
        <w:hyperlink r:id="rId19" w:history="1">
          <w:r w:rsidR="00195CDE" w:rsidRPr="00C228A7">
            <w:rPr>
              <w:rFonts w:ascii="Arial" w:hAnsi="Arial" w:cs="Arial"/>
            </w:rPr>
            <w:t>www.vni.lv</w:t>
          </w:r>
        </w:hyperlink>
      </w:hyperlink>
      <w:r w:rsidR="00195CDE" w:rsidRPr="00C228A7">
        <w:rPr>
          <w:rFonts w:ascii="Arial" w:hAnsi="Arial" w:cs="Arial"/>
        </w:rPr>
        <w:t>.</w:t>
      </w:r>
      <w:r w:rsidR="00EF2FAB" w:rsidRPr="00C228A7">
        <w:rPr>
          <w:rFonts w:ascii="Arial" w:hAnsi="Arial" w:cs="Arial"/>
        </w:rPr>
        <w:t xml:space="preserve"> </w:t>
      </w:r>
    </w:p>
    <w:p w14:paraId="1BAA79CF" w14:textId="51CF9D1B" w:rsidR="00E4493C" w:rsidRPr="00C228A7" w:rsidRDefault="002A2345" w:rsidP="00E4493C">
      <w:pPr>
        <w:numPr>
          <w:ilvl w:val="1"/>
          <w:numId w:val="6"/>
        </w:numPr>
        <w:tabs>
          <w:tab w:val="left" w:pos="0"/>
        </w:tabs>
        <w:spacing w:beforeLines="60" w:before="144"/>
        <w:ind w:left="0" w:firstLine="0"/>
        <w:jc w:val="both"/>
        <w:rPr>
          <w:rFonts w:ascii="Arial" w:hAnsi="Arial" w:cs="Arial"/>
        </w:rPr>
      </w:pPr>
      <w:r w:rsidRPr="00C228A7">
        <w:rPr>
          <w:rFonts w:ascii="Arial" w:hAnsi="Arial" w:cs="Arial"/>
        </w:rPr>
        <w:t xml:space="preserve">Objektu var apskatīt dabā, </w:t>
      </w:r>
      <w:r w:rsidRPr="00C228A7">
        <w:rPr>
          <w:rFonts w:ascii="Arial" w:hAnsi="Arial" w:cs="Arial"/>
          <w:u w:val="single"/>
        </w:rPr>
        <w:t>iepriekš piesakoties un vienojoties par konkrēto apskates laiku</w:t>
      </w:r>
      <w:r w:rsidRPr="00C228A7">
        <w:rPr>
          <w:rFonts w:ascii="Arial" w:hAnsi="Arial" w:cs="Arial"/>
        </w:rPr>
        <w:t xml:space="preserve"> ar </w:t>
      </w:r>
      <w:r w:rsidRPr="00C228A7">
        <w:rPr>
          <w:rFonts w:ascii="Arial" w:hAnsi="Arial" w:cs="Arial"/>
          <w:b/>
          <w:bCs/>
        </w:rPr>
        <w:t>Zan</w:t>
      </w:r>
      <w:r w:rsidR="006A5B58" w:rsidRPr="00C228A7">
        <w:rPr>
          <w:rFonts w:ascii="Arial" w:hAnsi="Arial" w:cs="Arial"/>
          <w:b/>
          <w:bCs/>
        </w:rPr>
        <w:t>i</w:t>
      </w:r>
      <w:r w:rsidRPr="00C228A7">
        <w:rPr>
          <w:rFonts w:ascii="Arial" w:hAnsi="Arial" w:cs="Arial"/>
          <w:b/>
          <w:bCs/>
        </w:rPr>
        <w:t xml:space="preserve"> Pabērz</w:t>
      </w:r>
      <w:r w:rsidR="006A5B58" w:rsidRPr="00C228A7">
        <w:rPr>
          <w:rFonts w:ascii="Arial" w:hAnsi="Arial" w:cs="Arial"/>
          <w:b/>
          <w:bCs/>
        </w:rPr>
        <w:t>u</w:t>
      </w:r>
      <w:r w:rsidRPr="00C228A7">
        <w:rPr>
          <w:rFonts w:ascii="Arial" w:hAnsi="Arial" w:cs="Arial"/>
        </w:rPr>
        <w:t xml:space="preserve">, pa tālruni </w:t>
      </w:r>
      <w:r w:rsidRPr="00C228A7">
        <w:rPr>
          <w:rFonts w:ascii="Arial" w:hAnsi="Arial" w:cs="Arial"/>
          <w:b/>
          <w:bCs/>
        </w:rPr>
        <w:t xml:space="preserve">28608595 vai e-pastu: </w:t>
      </w:r>
      <w:hyperlink r:id="rId20" w:history="1">
        <w:r w:rsidRPr="00C228A7">
          <w:rPr>
            <w:rStyle w:val="Hipersaite"/>
            <w:rFonts w:ascii="Arial" w:hAnsi="Arial" w:cs="Arial"/>
            <w:b/>
            <w:bCs/>
            <w:color w:val="auto"/>
          </w:rPr>
          <w:t>zane.paberza@rigasmezi.lv</w:t>
        </w:r>
      </w:hyperlink>
      <w:r w:rsidRPr="00C228A7">
        <w:rPr>
          <w:rFonts w:ascii="Arial" w:hAnsi="Arial" w:cs="Arial"/>
          <w:b/>
          <w:bCs/>
        </w:rPr>
        <w:t xml:space="preserve"> .</w:t>
      </w:r>
    </w:p>
    <w:p w14:paraId="760FB29E" w14:textId="77777777" w:rsidR="00E4493C" w:rsidRPr="00C228A7" w:rsidRDefault="00E4493C" w:rsidP="00E4493C">
      <w:pPr>
        <w:numPr>
          <w:ilvl w:val="1"/>
          <w:numId w:val="6"/>
        </w:numPr>
        <w:tabs>
          <w:tab w:val="left" w:pos="0"/>
        </w:tabs>
        <w:spacing w:beforeLines="60" w:before="144"/>
        <w:ind w:left="0" w:firstLine="0"/>
        <w:jc w:val="both"/>
        <w:rPr>
          <w:rFonts w:ascii="Arial" w:hAnsi="Arial" w:cs="Arial"/>
        </w:rPr>
      </w:pPr>
      <w:r w:rsidRPr="00C228A7">
        <w:rPr>
          <w:rFonts w:ascii="Arial" w:hAnsi="Arial" w:cs="Arial"/>
        </w:rPr>
        <w:t>Iznomātajam ir tiesības publiskot informāciju par izsoles izsludināšanu plašsaziņas līdzekļos, kā arī informēt par to personas, kas iepriekš ir izteikušas vēlmi nomāt konkrēto Īpašumu.</w:t>
      </w:r>
    </w:p>
    <w:p w14:paraId="53444EFC" w14:textId="77777777" w:rsidR="00E4493C" w:rsidRPr="00C228A7" w:rsidRDefault="00E4493C" w:rsidP="00E4493C">
      <w:pPr>
        <w:pStyle w:val="Virsraksts2"/>
        <w:keepNext w:val="0"/>
        <w:numPr>
          <w:ilvl w:val="0"/>
          <w:numId w:val="6"/>
        </w:numPr>
        <w:tabs>
          <w:tab w:val="left" w:pos="0"/>
        </w:tabs>
        <w:spacing w:beforeLines="60" w:before="144"/>
        <w:ind w:left="0" w:firstLine="0"/>
        <w:jc w:val="center"/>
        <w:rPr>
          <w:rFonts w:ascii="Arial" w:hAnsi="Arial" w:cs="Arial"/>
          <w:szCs w:val="24"/>
        </w:rPr>
      </w:pPr>
      <w:bookmarkStart w:id="6" w:name="_Toc170542707"/>
      <w:bookmarkStart w:id="7" w:name="_Toc170543755"/>
      <w:bookmarkStart w:id="8" w:name="_Toc170543997"/>
      <w:r w:rsidRPr="00C228A7">
        <w:rPr>
          <w:rFonts w:ascii="Arial" w:hAnsi="Arial" w:cs="Arial"/>
          <w:szCs w:val="24"/>
        </w:rPr>
        <w:t>Pieteikumu dokumenti un to noformēšana</w:t>
      </w:r>
    </w:p>
    <w:p w14:paraId="7E96EF7C" w14:textId="77777777" w:rsidR="00E4493C" w:rsidRPr="00C228A7" w:rsidRDefault="00E4493C" w:rsidP="00E4493C">
      <w:pPr>
        <w:numPr>
          <w:ilvl w:val="1"/>
          <w:numId w:val="6"/>
        </w:numPr>
        <w:tabs>
          <w:tab w:val="left" w:pos="0"/>
        </w:tabs>
        <w:spacing w:beforeLines="60" w:before="144"/>
        <w:ind w:left="0" w:firstLine="0"/>
        <w:jc w:val="both"/>
        <w:rPr>
          <w:rFonts w:ascii="Arial" w:hAnsi="Arial" w:cs="Arial"/>
        </w:rPr>
      </w:pPr>
      <w:r w:rsidRPr="00C228A7">
        <w:rPr>
          <w:rFonts w:ascii="Arial" w:hAnsi="Arial" w:cs="Arial"/>
        </w:rPr>
        <w:t>Dalībai izsolē pretendents iesniedz šādus dokumentus:</w:t>
      </w:r>
    </w:p>
    <w:p w14:paraId="7F6E755C" w14:textId="77777777" w:rsidR="00E4493C" w:rsidRPr="00C228A7" w:rsidRDefault="00E4493C" w:rsidP="00E4493C">
      <w:pPr>
        <w:numPr>
          <w:ilvl w:val="2"/>
          <w:numId w:val="6"/>
        </w:numPr>
        <w:tabs>
          <w:tab w:val="left" w:pos="0"/>
          <w:tab w:val="left" w:pos="720"/>
        </w:tabs>
        <w:spacing w:beforeLines="60" w:before="144"/>
        <w:ind w:left="0" w:firstLine="0"/>
        <w:jc w:val="both"/>
        <w:rPr>
          <w:rFonts w:ascii="Arial" w:hAnsi="Arial" w:cs="Arial"/>
          <w:b/>
          <w:bCs/>
          <w:u w:val="single"/>
        </w:rPr>
      </w:pPr>
      <w:r w:rsidRPr="00C228A7">
        <w:rPr>
          <w:rFonts w:ascii="Arial" w:hAnsi="Arial" w:cs="Arial"/>
          <w:b/>
          <w:bCs/>
          <w:u w:val="single"/>
        </w:rPr>
        <w:t>fiziskā persona vai personu grupa iesniedz:</w:t>
      </w:r>
    </w:p>
    <w:p w14:paraId="4B993A70" w14:textId="137A559E" w:rsidR="00E4493C" w:rsidRPr="00C228A7" w:rsidRDefault="00E4493C" w:rsidP="00684450">
      <w:pPr>
        <w:numPr>
          <w:ilvl w:val="0"/>
          <w:numId w:val="4"/>
        </w:numPr>
        <w:tabs>
          <w:tab w:val="left" w:pos="0"/>
          <w:tab w:val="left" w:pos="426"/>
        </w:tabs>
        <w:spacing w:beforeLines="60" w:before="144"/>
        <w:ind w:left="0" w:firstLine="0"/>
        <w:jc w:val="both"/>
        <w:rPr>
          <w:rFonts w:ascii="Arial" w:hAnsi="Arial" w:cs="Arial"/>
        </w:rPr>
      </w:pPr>
      <w:r w:rsidRPr="00C228A7">
        <w:rPr>
          <w:rFonts w:ascii="Arial" w:hAnsi="Arial" w:cs="Arial"/>
          <w:u w:val="single"/>
        </w:rPr>
        <w:t>aizpildītu pieteikumu dalībai izsolē</w:t>
      </w:r>
      <w:r w:rsidRPr="00C228A7">
        <w:rPr>
          <w:rFonts w:ascii="Arial" w:hAnsi="Arial" w:cs="Arial"/>
        </w:rPr>
        <w:t xml:space="preserve"> (sagatavo saskaņā ar </w:t>
      </w:r>
      <w:r w:rsidR="00FB6327" w:rsidRPr="00C228A7">
        <w:rPr>
          <w:rFonts w:ascii="Arial" w:hAnsi="Arial" w:cs="Arial"/>
        </w:rPr>
        <w:t>2</w:t>
      </w:r>
      <w:r w:rsidRPr="00C228A7">
        <w:rPr>
          <w:rFonts w:ascii="Arial" w:hAnsi="Arial" w:cs="Arial"/>
        </w:rPr>
        <w:t>.pielikumā pievienoto formu</w:t>
      </w:r>
      <w:r w:rsidR="007E62E7" w:rsidRPr="00C228A7">
        <w:rPr>
          <w:rFonts w:ascii="Arial" w:hAnsi="Arial" w:cs="Arial"/>
        </w:rPr>
        <w:t xml:space="preserve"> </w:t>
      </w:r>
      <w:r w:rsidRPr="00C228A7">
        <w:rPr>
          <w:rFonts w:ascii="Arial" w:hAnsi="Arial" w:cs="Arial"/>
        </w:rPr>
        <w:t>un norāda visas prasītās ziņas); pieteikumā norādītā elektroniskā pasta adrese tiks izmantota saziņai ar pretendentu šajā Nolikumā noteiktajā kārtībā; pieteikuma dokuments, kurš nebūs aizpildīts atbilstoši norādītajai formai, vai aizpildīts nepilnīgi, nenorādot visas prasītās ziņas netiks atzīts par atbilstošu šajā punktā norādīto ziņu sniegšanai un tiks atzīts par neiesniegtu;</w:t>
      </w:r>
    </w:p>
    <w:p w14:paraId="5AC48023" w14:textId="64843F45" w:rsidR="00015921" w:rsidRPr="00C228A7" w:rsidRDefault="00015921" w:rsidP="00015921">
      <w:pPr>
        <w:numPr>
          <w:ilvl w:val="0"/>
          <w:numId w:val="4"/>
        </w:numPr>
        <w:tabs>
          <w:tab w:val="left" w:pos="0"/>
          <w:tab w:val="left" w:pos="426"/>
        </w:tabs>
        <w:spacing w:beforeLines="60" w:before="144"/>
        <w:ind w:left="0" w:firstLine="0"/>
        <w:jc w:val="both"/>
        <w:rPr>
          <w:rFonts w:ascii="Arial" w:hAnsi="Arial" w:cs="Arial"/>
        </w:rPr>
      </w:pPr>
      <w:r w:rsidRPr="00C228A7">
        <w:rPr>
          <w:rFonts w:ascii="Arial" w:hAnsi="Arial" w:cs="Arial"/>
          <w:u w:val="single"/>
        </w:rPr>
        <w:t>līdzšinējas darbības apraksts (</w:t>
      </w:r>
      <w:r w:rsidR="00FB6327" w:rsidRPr="00C228A7">
        <w:rPr>
          <w:rFonts w:ascii="Arial" w:hAnsi="Arial" w:cs="Arial"/>
          <w:u w:val="single"/>
        </w:rPr>
        <w:t>2</w:t>
      </w:r>
      <w:r w:rsidRPr="00C228A7">
        <w:rPr>
          <w:rFonts w:ascii="Arial" w:hAnsi="Arial" w:cs="Arial"/>
          <w:u w:val="single"/>
        </w:rPr>
        <w:t>.pielikums);</w:t>
      </w:r>
      <w:r w:rsidRPr="00C228A7">
        <w:rPr>
          <w:rFonts w:ascii="Arial" w:hAnsi="Arial" w:cs="Arial"/>
        </w:rPr>
        <w:t xml:space="preserve"> </w:t>
      </w:r>
    </w:p>
    <w:p w14:paraId="3E4CF28A" w14:textId="177FB67D" w:rsidR="00015921" w:rsidRPr="0006472A" w:rsidRDefault="00015921" w:rsidP="00015921">
      <w:pPr>
        <w:numPr>
          <w:ilvl w:val="0"/>
          <w:numId w:val="4"/>
        </w:numPr>
        <w:tabs>
          <w:tab w:val="left" w:pos="0"/>
          <w:tab w:val="left" w:pos="426"/>
        </w:tabs>
        <w:spacing w:beforeLines="60" w:before="144"/>
        <w:ind w:left="0" w:firstLine="0"/>
        <w:jc w:val="both"/>
        <w:rPr>
          <w:rFonts w:ascii="Arial" w:hAnsi="Arial" w:cs="Arial"/>
        </w:rPr>
      </w:pPr>
      <w:r w:rsidRPr="00C228A7">
        <w:rPr>
          <w:rFonts w:ascii="Arial" w:hAnsi="Arial" w:cs="Arial"/>
          <w:u w:val="single"/>
        </w:rPr>
        <w:t xml:space="preserve">saraksts ar Izsoles dalībnieka piedāvāto preču </w:t>
      </w:r>
      <w:r w:rsidRPr="0006472A">
        <w:rPr>
          <w:rFonts w:ascii="Arial" w:hAnsi="Arial" w:cs="Arial"/>
          <w:u w:val="single"/>
        </w:rPr>
        <w:t>sortimentu (</w:t>
      </w:r>
      <w:r w:rsidR="00FB6327" w:rsidRPr="0006472A">
        <w:rPr>
          <w:rFonts w:ascii="Arial" w:hAnsi="Arial" w:cs="Arial"/>
          <w:u w:val="single"/>
        </w:rPr>
        <w:t>2</w:t>
      </w:r>
      <w:r w:rsidRPr="0006472A">
        <w:rPr>
          <w:rFonts w:ascii="Arial" w:hAnsi="Arial" w:cs="Arial"/>
          <w:u w:val="single"/>
        </w:rPr>
        <w:t>.pielikums);</w:t>
      </w:r>
    </w:p>
    <w:p w14:paraId="3DDDAC6D" w14:textId="4BDB0069" w:rsidR="00AD3A28" w:rsidRPr="0006472A" w:rsidRDefault="00AD3A28" w:rsidP="00AD3A28">
      <w:pPr>
        <w:numPr>
          <w:ilvl w:val="0"/>
          <w:numId w:val="4"/>
        </w:numPr>
        <w:tabs>
          <w:tab w:val="left" w:pos="0"/>
          <w:tab w:val="left" w:pos="426"/>
          <w:tab w:val="left" w:pos="567"/>
        </w:tabs>
        <w:spacing w:beforeLines="60" w:before="144"/>
        <w:ind w:left="0" w:firstLine="0"/>
        <w:jc w:val="both"/>
        <w:rPr>
          <w:rFonts w:ascii="Arial" w:hAnsi="Arial" w:cs="Arial"/>
        </w:rPr>
      </w:pPr>
      <w:r w:rsidRPr="0006472A">
        <w:rPr>
          <w:rFonts w:ascii="Arial" w:hAnsi="Arial" w:cs="Arial"/>
          <w:u w:val="single"/>
        </w:rPr>
        <w:t xml:space="preserve">objekta/tirdzniecības iekārtas skici vai attēlu ar informāciju par objekta/iekārtas izmēriem (uzrādot visus elementus, t.sk. nojumes, pakāpienus, āķus, izvirzījumus </w:t>
      </w:r>
      <w:proofErr w:type="spellStart"/>
      <w:r w:rsidRPr="0006472A">
        <w:rPr>
          <w:rFonts w:ascii="Arial" w:hAnsi="Arial" w:cs="Arial"/>
          <w:u w:val="single"/>
        </w:rPr>
        <w:t>utml.elementus</w:t>
      </w:r>
      <w:proofErr w:type="spellEnd"/>
      <w:r w:rsidRPr="0006472A">
        <w:rPr>
          <w:rFonts w:ascii="Arial" w:hAnsi="Arial" w:cs="Arial"/>
          <w:u w:val="single"/>
        </w:rPr>
        <w:t>)</w:t>
      </w:r>
      <w:r w:rsidRPr="0006472A">
        <w:rPr>
          <w:rFonts w:ascii="Arial" w:hAnsi="Arial" w:cs="Arial"/>
        </w:rPr>
        <w:t>;</w:t>
      </w:r>
    </w:p>
    <w:p w14:paraId="538972DB" w14:textId="19889102" w:rsidR="00015921" w:rsidRPr="00C228A7" w:rsidRDefault="00015921" w:rsidP="00015921">
      <w:pPr>
        <w:numPr>
          <w:ilvl w:val="0"/>
          <w:numId w:val="4"/>
        </w:numPr>
        <w:tabs>
          <w:tab w:val="left" w:pos="0"/>
          <w:tab w:val="left" w:pos="426"/>
        </w:tabs>
        <w:spacing w:beforeLines="60" w:before="144"/>
        <w:ind w:left="0" w:firstLine="0"/>
        <w:jc w:val="both"/>
        <w:rPr>
          <w:rFonts w:ascii="Arial" w:hAnsi="Arial" w:cs="Arial"/>
        </w:rPr>
      </w:pPr>
      <w:r w:rsidRPr="0006472A">
        <w:rPr>
          <w:rFonts w:ascii="Arial" w:hAnsi="Arial" w:cs="Arial"/>
          <w:u w:val="single"/>
        </w:rPr>
        <w:t>maksājumu dokumentu</w:t>
      </w:r>
      <w:r w:rsidRPr="0006472A">
        <w:rPr>
          <w:rFonts w:ascii="Arial" w:hAnsi="Arial" w:cs="Arial"/>
        </w:rPr>
        <w:t xml:space="preserve"> par drošības naudas </w:t>
      </w:r>
      <w:r w:rsidR="003903E5" w:rsidRPr="0006472A">
        <w:rPr>
          <w:rFonts w:ascii="Arial" w:hAnsi="Arial" w:cs="Arial"/>
        </w:rPr>
        <w:t xml:space="preserve">un dalības maksas </w:t>
      </w:r>
      <w:r w:rsidRPr="0006472A">
        <w:rPr>
          <w:rFonts w:ascii="Arial" w:hAnsi="Arial" w:cs="Arial"/>
        </w:rPr>
        <w:t xml:space="preserve"> </w:t>
      </w:r>
      <w:r w:rsidRPr="00C228A7">
        <w:rPr>
          <w:rFonts w:ascii="Arial" w:hAnsi="Arial" w:cs="Arial"/>
        </w:rPr>
        <w:t>samaksu;</w:t>
      </w:r>
      <w:r w:rsidRPr="00C228A7">
        <w:rPr>
          <w:rFonts w:ascii="Arial" w:hAnsi="Arial" w:cs="Arial"/>
          <w:lang w:bidi="yi-Hebr"/>
        </w:rPr>
        <w:t xml:space="preserve"> </w:t>
      </w:r>
    </w:p>
    <w:p w14:paraId="4E71736A" w14:textId="1FFD4D41" w:rsidR="004E1BC4" w:rsidRPr="00C228A7" w:rsidRDefault="00E4493C" w:rsidP="00015921">
      <w:pPr>
        <w:numPr>
          <w:ilvl w:val="0"/>
          <w:numId w:val="4"/>
        </w:numPr>
        <w:tabs>
          <w:tab w:val="left" w:pos="0"/>
          <w:tab w:val="left" w:pos="426"/>
        </w:tabs>
        <w:spacing w:beforeLines="60" w:before="144"/>
        <w:ind w:left="0" w:firstLine="0"/>
        <w:jc w:val="both"/>
        <w:rPr>
          <w:rFonts w:ascii="Arial" w:hAnsi="Arial" w:cs="Arial"/>
        </w:rPr>
      </w:pPr>
      <w:r w:rsidRPr="00C228A7">
        <w:rPr>
          <w:rFonts w:ascii="Arial" w:hAnsi="Arial" w:cs="Arial"/>
          <w:u w:val="single"/>
        </w:rPr>
        <w:t>notariāli apliecinātu pilnvarojumu pārstāvēt fizisko personu</w:t>
      </w:r>
      <w:r w:rsidRPr="00C228A7">
        <w:rPr>
          <w:rFonts w:ascii="Arial" w:hAnsi="Arial" w:cs="Arial"/>
        </w:rPr>
        <w:t xml:space="preserve"> šajā Īpašuma nomas tiesību izsolē, ja personu pārstāv pilnvarnieks. Pilnvarā ir jābūt nepārprotami norādītam, ka persona ir pilnvarota pārstāvēt pilnvarnieku un piedalīties konkrēti šajā nomas tiesību izsolē vai šāda veida nomas tiesību izsolēs, norādot vārdu uzvārdu, personas kodu.</w:t>
      </w:r>
    </w:p>
    <w:p w14:paraId="7165854B" w14:textId="77777777" w:rsidR="00E4493C" w:rsidRPr="00C228A7" w:rsidRDefault="00E4493C" w:rsidP="00E4493C">
      <w:pPr>
        <w:numPr>
          <w:ilvl w:val="2"/>
          <w:numId w:val="6"/>
        </w:numPr>
        <w:tabs>
          <w:tab w:val="left" w:pos="0"/>
          <w:tab w:val="left" w:pos="180"/>
        </w:tabs>
        <w:spacing w:beforeLines="60" w:before="144"/>
        <w:ind w:left="0" w:firstLine="0"/>
        <w:jc w:val="both"/>
        <w:rPr>
          <w:rFonts w:ascii="Arial" w:hAnsi="Arial" w:cs="Arial"/>
          <w:b/>
          <w:bCs/>
          <w:u w:val="single"/>
        </w:rPr>
      </w:pPr>
      <w:r w:rsidRPr="00C228A7">
        <w:rPr>
          <w:rFonts w:ascii="Arial" w:hAnsi="Arial" w:cs="Arial"/>
          <w:b/>
          <w:bCs/>
          <w:u w:val="single"/>
        </w:rPr>
        <w:t>juridiskā persona vai personālsabiedrība iesniedz:</w:t>
      </w:r>
    </w:p>
    <w:p w14:paraId="6929A0D1" w14:textId="14D602E5" w:rsidR="003734C4" w:rsidRPr="00C228A7" w:rsidRDefault="00E4493C" w:rsidP="003734C4">
      <w:pPr>
        <w:numPr>
          <w:ilvl w:val="0"/>
          <w:numId w:val="5"/>
        </w:numPr>
        <w:tabs>
          <w:tab w:val="left" w:pos="0"/>
          <w:tab w:val="left" w:pos="567"/>
        </w:tabs>
        <w:spacing w:beforeLines="60" w:before="144"/>
        <w:ind w:left="0" w:firstLine="0"/>
        <w:jc w:val="both"/>
        <w:rPr>
          <w:rFonts w:ascii="Arial" w:hAnsi="Arial" w:cs="Arial"/>
        </w:rPr>
      </w:pPr>
      <w:r w:rsidRPr="00C228A7">
        <w:rPr>
          <w:rFonts w:ascii="Arial" w:hAnsi="Arial" w:cs="Arial"/>
          <w:u w:val="single"/>
        </w:rPr>
        <w:t>aizpildītu pieteikumu dalībai izsolē</w:t>
      </w:r>
      <w:r w:rsidRPr="00C228A7">
        <w:rPr>
          <w:rFonts w:ascii="Arial" w:hAnsi="Arial" w:cs="Arial"/>
        </w:rPr>
        <w:t xml:space="preserve"> (sagatavo saskaņā ar </w:t>
      </w:r>
      <w:r w:rsidR="00FB6327" w:rsidRPr="00C228A7">
        <w:rPr>
          <w:rFonts w:ascii="Arial" w:hAnsi="Arial" w:cs="Arial"/>
        </w:rPr>
        <w:t>2</w:t>
      </w:r>
      <w:r w:rsidRPr="00C228A7">
        <w:rPr>
          <w:rFonts w:ascii="Arial" w:hAnsi="Arial" w:cs="Arial"/>
        </w:rPr>
        <w:t xml:space="preserve">.pielikumā pievienoto formu </w:t>
      </w:r>
      <w:r w:rsidR="007E62E7" w:rsidRPr="00C228A7">
        <w:rPr>
          <w:rFonts w:ascii="Arial" w:hAnsi="Arial" w:cs="Arial"/>
        </w:rPr>
        <w:t xml:space="preserve">par objektu </w:t>
      </w:r>
      <w:r w:rsidRPr="00C228A7">
        <w:rPr>
          <w:rFonts w:ascii="Arial" w:hAnsi="Arial" w:cs="Arial"/>
        </w:rPr>
        <w:t>un norāda visas prasītās ziņas); pieteikumā norādītā elektroniskā pasta adrese tiks izmantota saziņai ar pretendentu šajā Nolikumā noteiktajā kārtībā; pieteikuma dokuments, kurš nebūs aizpildīts atbilstoši norādītajai formai, vai aizpildīts nepilnīgi, nenorādot visas prasītās ziņas netiks atzīts par atbilstošu šajā punktā norādīto ziņu sniegšanai un tiks atzīts par neiesniegtu;</w:t>
      </w:r>
    </w:p>
    <w:p w14:paraId="77316CBF" w14:textId="531D2C36" w:rsidR="003734C4" w:rsidRPr="0006472A" w:rsidRDefault="004E1BC4" w:rsidP="003734C4">
      <w:pPr>
        <w:numPr>
          <w:ilvl w:val="0"/>
          <w:numId w:val="5"/>
        </w:numPr>
        <w:tabs>
          <w:tab w:val="left" w:pos="0"/>
          <w:tab w:val="left" w:pos="567"/>
        </w:tabs>
        <w:spacing w:beforeLines="60" w:before="144"/>
        <w:ind w:left="0" w:firstLine="0"/>
        <w:jc w:val="both"/>
        <w:rPr>
          <w:rFonts w:ascii="Arial" w:hAnsi="Arial" w:cs="Arial"/>
        </w:rPr>
      </w:pPr>
      <w:r w:rsidRPr="00C228A7">
        <w:rPr>
          <w:rFonts w:ascii="Arial" w:hAnsi="Arial" w:cs="Arial"/>
          <w:u w:val="single"/>
        </w:rPr>
        <w:t>līdzšinējas darbības apraksts (</w:t>
      </w:r>
      <w:r w:rsidR="00FB6327" w:rsidRPr="00C228A7">
        <w:rPr>
          <w:rFonts w:ascii="Arial" w:hAnsi="Arial" w:cs="Arial"/>
          <w:u w:val="single"/>
        </w:rPr>
        <w:t>2</w:t>
      </w:r>
      <w:r w:rsidRPr="00C228A7">
        <w:rPr>
          <w:rFonts w:ascii="Arial" w:hAnsi="Arial" w:cs="Arial"/>
          <w:u w:val="single"/>
        </w:rPr>
        <w:t>.pielikums)</w:t>
      </w:r>
      <w:r w:rsidR="00A803B0" w:rsidRPr="00C228A7">
        <w:rPr>
          <w:rFonts w:ascii="Arial" w:hAnsi="Arial" w:cs="Arial"/>
          <w:u w:val="single"/>
        </w:rPr>
        <w:t>;</w:t>
      </w:r>
      <w:r w:rsidRPr="00C228A7">
        <w:rPr>
          <w:rFonts w:ascii="Arial" w:hAnsi="Arial" w:cs="Arial"/>
        </w:rPr>
        <w:t xml:space="preserve"> </w:t>
      </w:r>
    </w:p>
    <w:p w14:paraId="4CC99940" w14:textId="10BC40A0" w:rsidR="00A11CE5" w:rsidRPr="0006472A" w:rsidRDefault="00CB739F" w:rsidP="003734C4">
      <w:pPr>
        <w:numPr>
          <w:ilvl w:val="0"/>
          <w:numId w:val="5"/>
        </w:numPr>
        <w:tabs>
          <w:tab w:val="left" w:pos="0"/>
          <w:tab w:val="left" w:pos="567"/>
        </w:tabs>
        <w:spacing w:beforeLines="60" w:before="144"/>
        <w:ind w:left="0" w:firstLine="0"/>
        <w:jc w:val="both"/>
        <w:rPr>
          <w:rFonts w:ascii="Arial" w:hAnsi="Arial" w:cs="Arial"/>
        </w:rPr>
      </w:pPr>
      <w:r w:rsidRPr="0006472A">
        <w:rPr>
          <w:rFonts w:ascii="Arial" w:hAnsi="Arial" w:cs="Arial"/>
          <w:u w:val="single"/>
        </w:rPr>
        <w:t>saraksts ar Izsoles dalībnieka piedāvāto preču sortimentu (</w:t>
      </w:r>
      <w:r w:rsidR="00FB6327" w:rsidRPr="0006472A">
        <w:rPr>
          <w:rFonts w:ascii="Arial" w:hAnsi="Arial" w:cs="Arial"/>
          <w:u w:val="single"/>
        </w:rPr>
        <w:t>2</w:t>
      </w:r>
      <w:r w:rsidRPr="0006472A">
        <w:rPr>
          <w:rFonts w:ascii="Arial" w:hAnsi="Arial" w:cs="Arial"/>
          <w:u w:val="single"/>
        </w:rPr>
        <w:t>.pielikums)</w:t>
      </w:r>
      <w:r w:rsidR="00A11CE5" w:rsidRPr="0006472A">
        <w:rPr>
          <w:rFonts w:ascii="Arial" w:hAnsi="Arial" w:cs="Arial"/>
          <w:u w:val="single"/>
        </w:rPr>
        <w:t>;</w:t>
      </w:r>
    </w:p>
    <w:p w14:paraId="2FE0D391" w14:textId="775C69AE" w:rsidR="00AD3A28" w:rsidRPr="0006472A" w:rsidRDefault="00AD3A28" w:rsidP="00AD3A28">
      <w:pPr>
        <w:numPr>
          <w:ilvl w:val="0"/>
          <w:numId w:val="5"/>
        </w:numPr>
        <w:tabs>
          <w:tab w:val="left" w:pos="0"/>
          <w:tab w:val="left" w:pos="426"/>
          <w:tab w:val="left" w:pos="567"/>
        </w:tabs>
        <w:spacing w:beforeLines="60" w:before="144"/>
        <w:ind w:left="0" w:firstLine="0"/>
        <w:jc w:val="both"/>
        <w:rPr>
          <w:rFonts w:ascii="Arial" w:hAnsi="Arial" w:cs="Arial"/>
        </w:rPr>
      </w:pPr>
      <w:r w:rsidRPr="0006472A">
        <w:rPr>
          <w:rFonts w:ascii="Arial" w:hAnsi="Arial" w:cs="Arial"/>
          <w:u w:val="single"/>
        </w:rPr>
        <w:t xml:space="preserve">objekta/tirdzniecības iekārtas skici vai attēlu ar informāciju par objekta/iekārtas izmēriem (uzrādot visus elementus, t.sk. nojumes, pakāpienus, āķus, izvirzījumus </w:t>
      </w:r>
      <w:proofErr w:type="spellStart"/>
      <w:r w:rsidRPr="0006472A">
        <w:rPr>
          <w:rFonts w:ascii="Arial" w:hAnsi="Arial" w:cs="Arial"/>
          <w:u w:val="single"/>
        </w:rPr>
        <w:t>utml.elementus</w:t>
      </w:r>
      <w:proofErr w:type="spellEnd"/>
      <w:r w:rsidRPr="0006472A">
        <w:rPr>
          <w:rFonts w:ascii="Arial" w:hAnsi="Arial" w:cs="Arial"/>
          <w:u w:val="single"/>
        </w:rPr>
        <w:t>)</w:t>
      </w:r>
      <w:r w:rsidRPr="0006472A">
        <w:rPr>
          <w:rFonts w:ascii="Arial" w:hAnsi="Arial" w:cs="Arial"/>
        </w:rPr>
        <w:t>;</w:t>
      </w:r>
    </w:p>
    <w:p w14:paraId="4248CB8C" w14:textId="225F586B" w:rsidR="00A11CE5" w:rsidRPr="00C228A7" w:rsidRDefault="00E4493C" w:rsidP="00A11CE5">
      <w:pPr>
        <w:numPr>
          <w:ilvl w:val="0"/>
          <w:numId w:val="5"/>
        </w:numPr>
        <w:tabs>
          <w:tab w:val="left" w:pos="0"/>
          <w:tab w:val="left" w:pos="567"/>
        </w:tabs>
        <w:spacing w:beforeLines="60" w:before="144"/>
        <w:ind w:left="0" w:firstLine="0"/>
        <w:jc w:val="both"/>
        <w:rPr>
          <w:rFonts w:ascii="Arial" w:hAnsi="Arial" w:cs="Arial"/>
        </w:rPr>
      </w:pPr>
      <w:r w:rsidRPr="0006472A">
        <w:rPr>
          <w:rFonts w:ascii="Arial" w:hAnsi="Arial" w:cs="Arial"/>
          <w:u w:val="single"/>
        </w:rPr>
        <w:t>maksājumu dokumentu</w:t>
      </w:r>
      <w:r w:rsidRPr="0006472A">
        <w:rPr>
          <w:rFonts w:ascii="Arial" w:hAnsi="Arial" w:cs="Arial"/>
        </w:rPr>
        <w:t xml:space="preserve"> par drošības naudas</w:t>
      </w:r>
      <w:r w:rsidR="00DB5182" w:rsidRPr="0006472A">
        <w:rPr>
          <w:rFonts w:ascii="Arial" w:hAnsi="Arial" w:cs="Arial"/>
        </w:rPr>
        <w:t xml:space="preserve"> un dalības maksas</w:t>
      </w:r>
      <w:r w:rsidRPr="0006472A">
        <w:rPr>
          <w:rFonts w:ascii="Arial" w:hAnsi="Arial" w:cs="Arial"/>
        </w:rPr>
        <w:t xml:space="preserve"> samaksu</w:t>
      </w:r>
      <w:r w:rsidRPr="00C228A7">
        <w:rPr>
          <w:rFonts w:ascii="Arial" w:hAnsi="Arial" w:cs="Arial"/>
        </w:rPr>
        <w:t>;</w:t>
      </w:r>
      <w:r w:rsidR="00832AB2" w:rsidRPr="00C228A7">
        <w:rPr>
          <w:rFonts w:ascii="Arial" w:hAnsi="Arial" w:cs="Arial"/>
          <w:lang w:bidi="yi-Hebr"/>
        </w:rPr>
        <w:t xml:space="preserve"> </w:t>
      </w:r>
    </w:p>
    <w:p w14:paraId="07E3FAB6" w14:textId="7BECB0D5" w:rsidR="004E1BC4" w:rsidRPr="00C228A7" w:rsidRDefault="00E4493C" w:rsidP="00A11CE5">
      <w:pPr>
        <w:numPr>
          <w:ilvl w:val="0"/>
          <w:numId w:val="5"/>
        </w:numPr>
        <w:tabs>
          <w:tab w:val="left" w:pos="0"/>
          <w:tab w:val="left" w:pos="567"/>
        </w:tabs>
        <w:spacing w:beforeLines="60" w:before="144"/>
        <w:ind w:left="0" w:firstLine="0"/>
        <w:jc w:val="both"/>
        <w:rPr>
          <w:rFonts w:ascii="Arial" w:hAnsi="Arial" w:cs="Arial"/>
        </w:rPr>
      </w:pPr>
      <w:r w:rsidRPr="00C228A7">
        <w:rPr>
          <w:rFonts w:ascii="Arial" w:hAnsi="Arial" w:cs="Arial"/>
          <w:u w:val="single"/>
        </w:rPr>
        <w:lastRenderedPageBreak/>
        <w:t>pilnvarojumu pārstāvēt juridisko personu</w:t>
      </w:r>
      <w:r w:rsidRPr="00C228A7">
        <w:rPr>
          <w:rFonts w:ascii="Arial" w:hAnsi="Arial" w:cs="Arial"/>
        </w:rPr>
        <w:t>, ja juridisko personu pārstāv persona, kurai nav Uzņēmumu reģistrā reģistrētas pārstāvības tiesības. Pilnvarā ir jābūt nepārprotami norādītam, ka persona ir pilnvarota pārstāvēt pilnvarnieku un piedalīties konkrēti šajā nomas tiesību izsolē vai šāda veida nomas tiesību izsolēs, norādot vārdu uzvārdu, personas kodu</w:t>
      </w:r>
      <w:r w:rsidR="0048772A" w:rsidRPr="00C228A7">
        <w:rPr>
          <w:rFonts w:ascii="Arial" w:hAnsi="Arial" w:cs="Arial"/>
        </w:rPr>
        <w:t>;</w:t>
      </w:r>
    </w:p>
    <w:p w14:paraId="5015CE24" w14:textId="56484480" w:rsidR="00E4493C" w:rsidRPr="00C228A7" w:rsidRDefault="00E4493C" w:rsidP="00565AFE">
      <w:pPr>
        <w:pStyle w:val="Sarakstarindkopa"/>
        <w:numPr>
          <w:ilvl w:val="2"/>
          <w:numId w:val="6"/>
        </w:numPr>
        <w:tabs>
          <w:tab w:val="left" w:pos="0"/>
          <w:tab w:val="left" w:pos="720"/>
        </w:tabs>
        <w:spacing w:beforeLines="60" w:before="144"/>
        <w:ind w:left="0" w:firstLine="0"/>
        <w:jc w:val="both"/>
        <w:rPr>
          <w:rFonts w:ascii="Arial" w:hAnsi="Arial" w:cs="Arial"/>
        </w:rPr>
      </w:pPr>
      <w:r w:rsidRPr="00C228A7">
        <w:rPr>
          <w:rFonts w:ascii="Arial" w:hAnsi="Arial" w:cs="Arial"/>
          <w:lang w:eastAsia="ar-SA"/>
        </w:rPr>
        <w:t>P</w:t>
      </w:r>
      <w:r w:rsidRPr="00C228A7">
        <w:rPr>
          <w:rFonts w:ascii="Arial" w:hAnsi="Arial" w:cs="Arial"/>
        </w:rPr>
        <w:t>ieteikuma dokumentiem jābūt skaidri salasāmiem. Ja Komisijai nepieciešams pārliecināties par dokumenta oriģināla juridisko spēku vai dokumenta atvasinājuma (kopijas) pareizību, Komisija dokumentu salīdzināšanai var pieprasīt, lai tiek iesniegti papildus pierādījumi iesniegtā oriģinālā dokumenta juridiskajam spēkam vai apliecinot dokumenta atvasinājuma (kopijas) atbilstību tiek uzrādīts dokumenta oriģināls, kurš atšķirības gadījumā būs noteicošais dokuments. Ja pastāvēs jebkāda veida pretrunas starp skaitlisko vērtību apzīmējumiem ar vārdiem un skaitļiem, noteicošais būs apzīmējums ar vārdiem.</w:t>
      </w:r>
    </w:p>
    <w:p w14:paraId="6F92137E" w14:textId="77777777" w:rsidR="00E4493C" w:rsidRPr="00C228A7" w:rsidRDefault="00E4493C" w:rsidP="00E4493C">
      <w:pPr>
        <w:numPr>
          <w:ilvl w:val="1"/>
          <w:numId w:val="6"/>
        </w:numPr>
        <w:tabs>
          <w:tab w:val="left" w:pos="0"/>
          <w:tab w:val="left" w:pos="540"/>
          <w:tab w:val="left" w:pos="720"/>
        </w:tabs>
        <w:spacing w:beforeLines="60" w:before="144"/>
        <w:ind w:left="0" w:firstLine="0"/>
        <w:jc w:val="both"/>
        <w:rPr>
          <w:rFonts w:ascii="Arial" w:hAnsi="Arial" w:cs="Arial"/>
        </w:rPr>
      </w:pPr>
      <w:r w:rsidRPr="00C228A7">
        <w:rPr>
          <w:rFonts w:ascii="Arial" w:hAnsi="Arial" w:cs="Arial"/>
        </w:rPr>
        <w:t>Pieteikuma dokum</w:t>
      </w:r>
      <w:bookmarkStart w:id="9" w:name="_Toc164652644"/>
      <w:bookmarkStart w:id="10" w:name="_Toc164656143"/>
      <w:bookmarkStart w:id="11" w:name="_Toc164656286"/>
      <w:bookmarkStart w:id="12" w:name="_Toc170542722"/>
      <w:bookmarkStart w:id="13" w:name="_Toc170543770"/>
      <w:bookmarkStart w:id="14" w:name="_Toc170544012"/>
      <w:r w:rsidRPr="00C228A7">
        <w:rPr>
          <w:rFonts w:ascii="Arial" w:hAnsi="Arial" w:cs="Arial"/>
        </w:rPr>
        <w:t>enti jāsagatavo valsts valodā.</w:t>
      </w:r>
      <w:bookmarkEnd w:id="9"/>
      <w:bookmarkEnd w:id="10"/>
      <w:bookmarkEnd w:id="11"/>
      <w:bookmarkEnd w:id="12"/>
      <w:bookmarkEnd w:id="13"/>
      <w:bookmarkEnd w:id="14"/>
      <w:r w:rsidRPr="00C228A7">
        <w:rPr>
          <w:rFonts w:ascii="Arial" w:hAnsi="Arial" w:cs="Arial"/>
        </w:rPr>
        <w:t xml:space="preserve"> Ārvalstīs izdotiem dokumentiem vai dokumentiem svešvalodā jāpievieno apliecināts dokumenta tulkojums valsts valodā.</w:t>
      </w:r>
    </w:p>
    <w:p w14:paraId="5202AF80" w14:textId="77777777" w:rsidR="00E4493C" w:rsidRPr="00C228A7" w:rsidRDefault="00E4493C" w:rsidP="00E4493C">
      <w:pPr>
        <w:numPr>
          <w:ilvl w:val="1"/>
          <w:numId w:val="6"/>
        </w:numPr>
        <w:tabs>
          <w:tab w:val="left" w:pos="0"/>
          <w:tab w:val="left" w:pos="540"/>
          <w:tab w:val="left" w:pos="720"/>
        </w:tabs>
        <w:spacing w:beforeLines="50" w:before="120"/>
        <w:ind w:left="0" w:firstLine="0"/>
        <w:jc w:val="both"/>
        <w:rPr>
          <w:rFonts w:ascii="Arial" w:hAnsi="Arial" w:cs="Arial"/>
        </w:rPr>
      </w:pPr>
      <w:r w:rsidRPr="00C228A7">
        <w:rPr>
          <w:rFonts w:ascii="Arial" w:hAnsi="Arial" w:cs="Arial"/>
          <w:lang w:bidi="yi-Hebr"/>
        </w:rPr>
        <w:t xml:space="preserve">Visiem iesniegtajiem dokumentiem, lai tiem būtu juridisks spēks, jābūt noformētiem atbilstoši Dokumentu juridiskā spēka likumam, Ministru kabineta 2018.gada 04.septembra noteikumiem Nr.558 „Dokumentu izstrādāšanas un noformēšanas kārtība”, kā arī saskaņā ar šiem noteikumiem. Reģistrācijai iesniegtie dokumenti izsoles dalībniekiem netiek atdoti. </w:t>
      </w:r>
    </w:p>
    <w:p w14:paraId="4C139C8A" w14:textId="77777777" w:rsidR="00E4493C" w:rsidRPr="00C228A7" w:rsidRDefault="00E4493C" w:rsidP="00E4493C">
      <w:pPr>
        <w:numPr>
          <w:ilvl w:val="1"/>
          <w:numId w:val="6"/>
        </w:numPr>
        <w:tabs>
          <w:tab w:val="left" w:pos="0"/>
          <w:tab w:val="left" w:pos="540"/>
        </w:tabs>
        <w:spacing w:beforeLines="60" w:before="144"/>
        <w:ind w:left="0" w:firstLine="0"/>
        <w:jc w:val="both"/>
        <w:rPr>
          <w:rFonts w:ascii="Arial" w:hAnsi="Arial" w:cs="Arial"/>
        </w:rPr>
      </w:pPr>
      <w:r w:rsidRPr="00C228A7">
        <w:rPr>
          <w:rFonts w:ascii="Arial" w:hAnsi="Arial" w:cs="Arial"/>
        </w:rPr>
        <w:t>Pretendents ir tiesīgs grozīt vai atsaukt iesniegto pieteikumu rakstiski, par to paziņojot SIA „Rīgas meži” līdz pieteikumu iesniegšanas termiņa beigām.</w:t>
      </w:r>
    </w:p>
    <w:p w14:paraId="27692836" w14:textId="77777777" w:rsidR="0025232C" w:rsidRPr="00C228A7" w:rsidRDefault="00E4493C" w:rsidP="008F2285">
      <w:pPr>
        <w:numPr>
          <w:ilvl w:val="1"/>
          <w:numId w:val="6"/>
        </w:numPr>
        <w:tabs>
          <w:tab w:val="left" w:pos="0"/>
          <w:tab w:val="left" w:pos="540"/>
          <w:tab w:val="left" w:pos="720"/>
        </w:tabs>
        <w:spacing w:beforeLines="60" w:before="144"/>
        <w:ind w:left="0" w:firstLine="0"/>
        <w:jc w:val="both"/>
        <w:rPr>
          <w:rFonts w:ascii="Arial" w:hAnsi="Arial" w:cs="Arial"/>
        </w:rPr>
      </w:pPr>
      <w:r w:rsidRPr="00C228A7">
        <w:rPr>
          <w:rFonts w:ascii="Arial" w:hAnsi="Arial" w:cs="Arial"/>
        </w:rPr>
        <w:t>Grozījumus pieteikuma dokumentos pretendents noformē un iesniedz tādā pašā kārtībā kā piedāvājumus</w:t>
      </w:r>
      <w:r w:rsidR="0025232C" w:rsidRPr="00C228A7">
        <w:rPr>
          <w:rFonts w:ascii="Arial" w:hAnsi="Arial" w:cs="Arial"/>
        </w:rPr>
        <w:t xml:space="preserve"> (</w:t>
      </w:r>
      <w:r w:rsidR="00A803B0" w:rsidRPr="00C228A7">
        <w:rPr>
          <w:rFonts w:ascii="Arial" w:hAnsi="Arial" w:cs="Arial"/>
        </w:rPr>
        <w:t>5</w:t>
      </w:r>
      <w:r w:rsidR="0025232C" w:rsidRPr="00C228A7">
        <w:rPr>
          <w:rFonts w:ascii="Arial" w:hAnsi="Arial" w:cs="Arial"/>
        </w:rPr>
        <w:t>.1. punkts).</w:t>
      </w:r>
    </w:p>
    <w:p w14:paraId="08385D70" w14:textId="77777777" w:rsidR="00E4493C" w:rsidRPr="00C228A7" w:rsidRDefault="00E4493C" w:rsidP="0025232C">
      <w:pPr>
        <w:numPr>
          <w:ilvl w:val="1"/>
          <w:numId w:val="6"/>
        </w:numPr>
        <w:tabs>
          <w:tab w:val="left" w:pos="0"/>
          <w:tab w:val="left" w:pos="540"/>
          <w:tab w:val="left" w:pos="720"/>
        </w:tabs>
        <w:spacing w:beforeLines="60" w:before="144"/>
        <w:ind w:left="0" w:firstLine="0"/>
        <w:jc w:val="both"/>
        <w:rPr>
          <w:rFonts w:ascii="Arial" w:hAnsi="Arial" w:cs="Arial"/>
        </w:rPr>
      </w:pPr>
      <w:r w:rsidRPr="00C228A7">
        <w:rPr>
          <w:rFonts w:ascii="Arial" w:hAnsi="Arial" w:cs="Arial"/>
        </w:rPr>
        <w:t>Visas izmaksas, kas saistītas ar pieteikumu sagatavošanu sedz pretendenti.</w:t>
      </w:r>
    </w:p>
    <w:p w14:paraId="75653F8A" w14:textId="3ECFB7B8" w:rsidR="00E4493C" w:rsidRPr="00C228A7" w:rsidRDefault="00E4493C" w:rsidP="00E4493C">
      <w:pPr>
        <w:numPr>
          <w:ilvl w:val="1"/>
          <w:numId w:val="6"/>
        </w:numPr>
        <w:tabs>
          <w:tab w:val="left" w:pos="0"/>
        </w:tabs>
        <w:spacing w:beforeLines="60" w:before="144"/>
        <w:ind w:left="0" w:firstLine="0"/>
        <w:jc w:val="both"/>
        <w:rPr>
          <w:rFonts w:ascii="Arial" w:hAnsi="Arial" w:cs="Arial"/>
        </w:rPr>
      </w:pPr>
      <w:r w:rsidRPr="00C228A7">
        <w:rPr>
          <w:rFonts w:ascii="Arial" w:hAnsi="Arial" w:cs="Arial"/>
        </w:rPr>
        <w:t xml:space="preserve">Saziņai ar Pretendentu par visiem izsoles norises jautājumiem Iznomātājs, </w:t>
      </w:r>
      <w:r w:rsidR="0079063A">
        <w:rPr>
          <w:rFonts w:ascii="Arial" w:hAnsi="Arial" w:cs="Arial"/>
        </w:rPr>
        <w:t>K</w:t>
      </w:r>
      <w:r w:rsidRPr="00C228A7">
        <w:rPr>
          <w:rFonts w:ascii="Arial" w:hAnsi="Arial" w:cs="Arial"/>
        </w:rPr>
        <w:t>omisija vai tās uzdevumā Izsoles sekretārs izmantos vienīgi pieteikumā norādīto elektroniskā pasta adresi</w:t>
      </w:r>
      <w:r w:rsidR="00032C16" w:rsidRPr="00C228A7">
        <w:rPr>
          <w:rFonts w:ascii="Arial" w:hAnsi="Arial" w:cs="Arial"/>
        </w:rPr>
        <w:t xml:space="preserve"> vai oficiālo elektronisko adresi</w:t>
      </w:r>
      <w:r w:rsidRPr="00C228A7">
        <w:rPr>
          <w:rFonts w:ascii="Arial" w:hAnsi="Arial" w:cs="Arial"/>
        </w:rPr>
        <w:t>. Pretendentam ir jānodrošina tā norādītās elektroniskā pasta adreses</w:t>
      </w:r>
      <w:r w:rsidR="00D23051" w:rsidRPr="00C228A7">
        <w:rPr>
          <w:rFonts w:ascii="Arial" w:hAnsi="Arial" w:cs="Arial"/>
        </w:rPr>
        <w:t>/oficiālās elektroniskās adreses</w:t>
      </w:r>
      <w:r w:rsidRPr="00C228A7">
        <w:rPr>
          <w:rFonts w:ascii="Arial" w:hAnsi="Arial" w:cs="Arial"/>
        </w:rPr>
        <w:t xml:space="preserve"> pastāvīga kontrole.</w:t>
      </w:r>
    </w:p>
    <w:p w14:paraId="68595347" w14:textId="5B1FA8D6" w:rsidR="00AC4ACC" w:rsidRPr="00C228A7" w:rsidRDefault="00E4493C" w:rsidP="00AC4ACC">
      <w:pPr>
        <w:numPr>
          <w:ilvl w:val="1"/>
          <w:numId w:val="6"/>
        </w:numPr>
        <w:tabs>
          <w:tab w:val="left" w:pos="0"/>
        </w:tabs>
        <w:spacing w:beforeLines="60" w:before="144"/>
        <w:ind w:left="0" w:firstLine="0"/>
        <w:jc w:val="both"/>
        <w:rPr>
          <w:rFonts w:ascii="Arial" w:hAnsi="Arial" w:cs="Arial"/>
        </w:rPr>
      </w:pPr>
      <w:r w:rsidRPr="00C228A7">
        <w:rPr>
          <w:rFonts w:ascii="Arial" w:hAnsi="Arial" w:cs="Arial"/>
        </w:rPr>
        <w:t>Pretendenta iesniegts izsoles pieteikums ir pierādījums tam, ka viņš ir iepazinies ar Nolikumu, piekrīt Nolikuma noteikumiem un viņam ir zināmas noteikumu neievērošanas sekas.</w:t>
      </w:r>
    </w:p>
    <w:bookmarkEnd w:id="6"/>
    <w:bookmarkEnd w:id="7"/>
    <w:bookmarkEnd w:id="8"/>
    <w:p w14:paraId="641CD720" w14:textId="77777777" w:rsidR="00E4493C" w:rsidRPr="00C228A7" w:rsidRDefault="00E4493C" w:rsidP="00E4493C">
      <w:pPr>
        <w:pStyle w:val="Pamattekstaatkpe2"/>
        <w:numPr>
          <w:ilvl w:val="0"/>
          <w:numId w:val="6"/>
        </w:numPr>
        <w:tabs>
          <w:tab w:val="left" w:pos="0"/>
          <w:tab w:val="left" w:pos="540"/>
        </w:tabs>
        <w:spacing w:beforeLines="60" w:before="144" w:after="0" w:line="240" w:lineRule="auto"/>
        <w:ind w:left="0" w:firstLine="0"/>
        <w:jc w:val="center"/>
        <w:rPr>
          <w:rFonts w:ascii="Arial" w:hAnsi="Arial" w:cs="Arial"/>
          <w:b/>
          <w:lang w:val="lv-LV"/>
        </w:rPr>
      </w:pPr>
      <w:r w:rsidRPr="00C228A7">
        <w:rPr>
          <w:rFonts w:ascii="Arial" w:hAnsi="Arial" w:cs="Arial"/>
          <w:b/>
          <w:lang w:val="lv-LV"/>
        </w:rPr>
        <w:t>Pieteikumu iesniegšana izsolei</w:t>
      </w:r>
    </w:p>
    <w:p w14:paraId="4175C615" w14:textId="7F0C0FF1" w:rsidR="0025232C" w:rsidRPr="00C228A7" w:rsidRDefault="0025232C" w:rsidP="0025232C">
      <w:pPr>
        <w:numPr>
          <w:ilvl w:val="1"/>
          <w:numId w:val="6"/>
        </w:numPr>
        <w:tabs>
          <w:tab w:val="left" w:pos="0"/>
          <w:tab w:val="left" w:pos="540"/>
          <w:tab w:val="left" w:pos="720"/>
        </w:tabs>
        <w:spacing w:beforeLines="60" w:before="144"/>
        <w:ind w:left="0" w:firstLine="0"/>
        <w:jc w:val="both"/>
        <w:rPr>
          <w:rFonts w:ascii="Arial" w:hAnsi="Arial" w:cs="Arial"/>
        </w:rPr>
      </w:pPr>
      <w:r w:rsidRPr="00C228A7">
        <w:rPr>
          <w:rFonts w:ascii="Arial" w:hAnsi="Arial" w:cs="Arial"/>
        </w:rPr>
        <w:t xml:space="preserve">Pieteikuma dokumenti jāiesniedz </w:t>
      </w:r>
      <w:r w:rsidRPr="00C228A7">
        <w:rPr>
          <w:rFonts w:ascii="Arial" w:hAnsi="Arial" w:cs="Arial"/>
          <w:b/>
          <w:bCs/>
        </w:rPr>
        <w:t>līdz 202</w:t>
      </w:r>
      <w:r w:rsidR="0068479F" w:rsidRPr="00C228A7">
        <w:rPr>
          <w:rFonts w:ascii="Arial" w:hAnsi="Arial" w:cs="Arial"/>
          <w:b/>
          <w:bCs/>
        </w:rPr>
        <w:t>4</w:t>
      </w:r>
      <w:r w:rsidRPr="00C228A7">
        <w:rPr>
          <w:rFonts w:ascii="Arial" w:hAnsi="Arial" w:cs="Arial"/>
          <w:b/>
          <w:bCs/>
        </w:rPr>
        <w:t>.gada</w:t>
      </w:r>
      <w:r w:rsidR="00581C44" w:rsidRPr="00C228A7">
        <w:rPr>
          <w:rFonts w:ascii="Arial" w:hAnsi="Arial" w:cs="Arial"/>
          <w:b/>
          <w:bCs/>
        </w:rPr>
        <w:t xml:space="preserve"> </w:t>
      </w:r>
      <w:r w:rsidR="004D7E0A">
        <w:rPr>
          <w:rFonts w:ascii="Arial" w:hAnsi="Arial" w:cs="Arial"/>
          <w:b/>
          <w:bCs/>
        </w:rPr>
        <w:t>26</w:t>
      </w:r>
      <w:r w:rsidR="004D7E0A" w:rsidRPr="00C228A7">
        <w:rPr>
          <w:rFonts w:ascii="Arial" w:hAnsi="Arial" w:cs="Arial"/>
          <w:b/>
          <w:bCs/>
        </w:rPr>
        <w:t>.</w:t>
      </w:r>
      <w:r w:rsidR="004D7E0A">
        <w:rPr>
          <w:rFonts w:ascii="Arial" w:hAnsi="Arial" w:cs="Arial"/>
          <w:b/>
          <w:bCs/>
        </w:rPr>
        <w:t>septembr</w:t>
      </w:r>
      <w:r w:rsidR="00455792">
        <w:rPr>
          <w:rFonts w:ascii="Arial" w:hAnsi="Arial" w:cs="Arial"/>
          <w:b/>
          <w:bCs/>
        </w:rPr>
        <w:t>a plkst.23:59</w:t>
      </w:r>
      <w:r w:rsidR="004D7E0A" w:rsidRPr="00C228A7">
        <w:rPr>
          <w:rFonts w:ascii="Arial" w:hAnsi="Arial" w:cs="Arial"/>
          <w:b/>
          <w:bCs/>
        </w:rPr>
        <w:t xml:space="preserve"> </w:t>
      </w:r>
      <w:r w:rsidRPr="00C228A7">
        <w:rPr>
          <w:rFonts w:ascii="Arial" w:hAnsi="Arial" w:cs="Arial"/>
          <w:u w:val="single"/>
        </w:rPr>
        <w:t xml:space="preserve">elektroniski nosūtot uz elektroniskā pasta adresi: </w:t>
      </w:r>
      <w:hyperlink r:id="rId21" w:history="1">
        <w:r w:rsidR="00CA70A6" w:rsidRPr="00C228A7">
          <w:rPr>
            <w:rStyle w:val="Hipersaite"/>
            <w:rFonts w:ascii="Arial" w:hAnsi="Arial" w:cs="Arial"/>
            <w:color w:val="auto"/>
          </w:rPr>
          <w:t>rigasmezi@rigasmezi.lv</w:t>
        </w:r>
      </w:hyperlink>
      <w:r w:rsidRPr="00C228A7">
        <w:rPr>
          <w:rFonts w:ascii="Arial" w:hAnsi="Arial" w:cs="Arial"/>
        </w:rPr>
        <w:t xml:space="preserve">, sūtījuma priekšmetā norādot </w:t>
      </w:r>
      <w:r w:rsidRPr="00C228A7">
        <w:rPr>
          <w:rFonts w:ascii="Arial" w:hAnsi="Arial" w:cs="Arial"/>
          <w:b/>
          <w:bCs/>
          <w:i/>
          <w:iCs/>
        </w:rPr>
        <w:t>“Izsolei „</w:t>
      </w:r>
      <w:r w:rsidR="005F3ADC" w:rsidRPr="00C228A7">
        <w:rPr>
          <w:rFonts w:ascii="Arial" w:hAnsi="Arial" w:cs="Arial"/>
          <w:b/>
          <w:bCs/>
          <w:i/>
          <w:iCs/>
        </w:rPr>
        <w:t xml:space="preserve">Zemes gabalu daļu kultūras un atpūtas paka “Mežaparks” nomas tiesību izsole </w:t>
      </w:r>
      <w:r w:rsidR="00213985" w:rsidRPr="00C228A7">
        <w:rPr>
          <w:rFonts w:ascii="Arial" w:hAnsi="Arial" w:cs="Arial"/>
          <w:b/>
          <w:bCs/>
          <w:i/>
          <w:iCs/>
        </w:rPr>
        <w:t>ne</w:t>
      </w:r>
      <w:r w:rsidR="005F3ADC" w:rsidRPr="00C228A7">
        <w:rPr>
          <w:rFonts w:ascii="Arial" w:hAnsi="Arial" w:cs="Arial"/>
          <w:b/>
          <w:bCs/>
          <w:i/>
          <w:iCs/>
        </w:rPr>
        <w:t>sezonas tirdzniecības īstenošanai 202</w:t>
      </w:r>
      <w:r w:rsidR="005358AA" w:rsidRPr="00C228A7">
        <w:rPr>
          <w:rFonts w:ascii="Arial" w:hAnsi="Arial" w:cs="Arial"/>
          <w:b/>
          <w:bCs/>
          <w:i/>
          <w:iCs/>
        </w:rPr>
        <w:t>4</w:t>
      </w:r>
      <w:r w:rsidR="005F3ADC" w:rsidRPr="00C228A7">
        <w:rPr>
          <w:rFonts w:ascii="Arial" w:hAnsi="Arial" w:cs="Arial"/>
          <w:b/>
          <w:bCs/>
          <w:i/>
          <w:iCs/>
        </w:rPr>
        <w:t>.gadā</w:t>
      </w:r>
      <w:r w:rsidR="005358AA" w:rsidRPr="00C228A7">
        <w:rPr>
          <w:rFonts w:ascii="Arial" w:hAnsi="Arial" w:cs="Arial"/>
          <w:b/>
          <w:bCs/>
          <w:i/>
          <w:iCs/>
        </w:rPr>
        <w:t>”</w:t>
      </w:r>
      <w:r w:rsidRPr="00C228A7">
        <w:rPr>
          <w:rFonts w:ascii="Arial" w:hAnsi="Arial" w:cs="Arial"/>
          <w:b/>
          <w:bCs/>
          <w:i/>
          <w:iCs/>
        </w:rPr>
        <w:t>;</w:t>
      </w:r>
      <w:r w:rsidRPr="00C228A7">
        <w:rPr>
          <w:rFonts w:ascii="Arial" w:hAnsi="Arial" w:cs="Arial"/>
          <w:bCs/>
        </w:rPr>
        <w:t xml:space="preserve"> elektroniski iesniegtiem dokumentiem ir jābūt parakstītiem elektroniski ar drošu elektronisko parakstu, kas satur laika zīmogu – visi pieteikuma dokumenti jāparaksta apvienoti vienā elektroniskajā dokumentā;</w:t>
      </w:r>
    </w:p>
    <w:p w14:paraId="49477522" w14:textId="4658A089" w:rsidR="005F2A57" w:rsidRPr="00C228A7" w:rsidRDefault="005F2A57" w:rsidP="0006472A">
      <w:pPr>
        <w:tabs>
          <w:tab w:val="left" w:pos="0"/>
        </w:tabs>
        <w:spacing w:beforeLines="60" w:before="144"/>
        <w:jc w:val="both"/>
        <w:rPr>
          <w:rFonts w:ascii="Arial" w:hAnsi="Arial" w:cs="Arial"/>
        </w:rPr>
      </w:pPr>
      <w:r w:rsidRPr="00C228A7">
        <w:rPr>
          <w:rFonts w:ascii="Arial" w:hAnsi="Arial" w:cs="Arial"/>
        </w:rPr>
        <w:t>.</w:t>
      </w:r>
    </w:p>
    <w:p w14:paraId="55656986" w14:textId="77777777" w:rsidR="005F2A57" w:rsidRPr="00C228A7" w:rsidRDefault="005F2A57" w:rsidP="005F2A57">
      <w:pPr>
        <w:numPr>
          <w:ilvl w:val="1"/>
          <w:numId w:val="6"/>
        </w:numPr>
        <w:tabs>
          <w:tab w:val="left" w:pos="0"/>
        </w:tabs>
        <w:spacing w:beforeLines="60" w:before="144"/>
        <w:ind w:left="0" w:firstLine="0"/>
        <w:jc w:val="both"/>
        <w:rPr>
          <w:rFonts w:ascii="Arial" w:hAnsi="Arial" w:cs="Arial"/>
        </w:rPr>
      </w:pPr>
      <w:r w:rsidRPr="00C228A7">
        <w:rPr>
          <w:rFonts w:ascii="Arial" w:hAnsi="Arial" w:cs="Arial"/>
        </w:rPr>
        <w:t>Pēc dokumentu saņemšanas pretendentam par to tiek nosūtīts paziņojums uz elektroniskā pasta adresi, no kuras saņemts elektroniskais piedāvājums vai uz papīra formā iesniegtā pieteikuma aploksnes norādīto elektroniskā pasta adresi.</w:t>
      </w:r>
    </w:p>
    <w:p w14:paraId="2E8E2128" w14:textId="7DDE4544" w:rsidR="005F2A57" w:rsidRPr="00C228A7" w:rsidRDefault="005F2A57" w:rsidP="005F2A57">
      <w:pPr>
        <w:numPr>
          <w:ilvl w:val="1"/>
          <w:numId w:val="6"/>
        </w:numPr>
        <w:tabs>
          <w:tab w:val="left" w:pos="0"/>
        </w:tabs>
        <w:spacing w:beforeLines="60" w:before="144"/>
        <w:ind w:left="0" w:firstLine="0"/>
        <w:jc w:val="both"/>
        <w:rPr>
          <w:rFonts w:ascii="Arial" w:hAnsi="Arial" w:cs="Arial"/>
        </w:rPr>
      </w:pPr>
      <w:r w:rsidRPr="00C228A7">
        <w:rPr>
          <w:rFonts w:ascii="Arial" w:hAnsi="Arial" w:cs="Arial"/>
        </w:rPr>
        <w:lastRenderedPageBreak/>
        <w:t>Visi pēc nolikuma 6.1.punktā minētā termiņa saņemtie pieteikumi, kā arī pieteikumi, kas iesniegti atvērtā vai bojātā veidā, netiks pieņemti un tiks nodoti atpakaļ iesniedzējam.</w:t>
      </w:r>
    </w:p>
    <w:p w14:paraId="1D9ACF74" w14:textId="77777777" w:rsidR="005F2A57" w:rsidRPr="00C228A7" w:rsidRDefault="005F2A57" w:rsidP="005F2A57">
      <w:pPr>
        <w:numPr>
          <w:ilvl w:val="1"/>
          <w:numId w:val="6"/>
        </w:numPr>
        <w:tabs>
          <w:tab w:val="left" w:pos="0"/>
        </w:tabs>
        <w:spacing w:beforeLines="60" w:before="144"/>
        <w:ind w:left="0" w:firstLine="0"/>
        <w:jc w:val="both"/>
        <w:rPr>
          <w:rFonts w:ascii="Arial" w:hAnsi="Arial" w:cs="Arial"/>
        </w:rPr>
      </w:pPr>
      <w:r w:rsidRPr="00C228A7">
        <w:rPr>
          <w:rFonts w:ascii="Arial" w:hAnsi="Arial" w:cs="Arial"/>
        </w:rPr>
        <w:t>Saņemot pieteikumus, SIA “Rīgas meži” tos reģistrēs Lietvedības sistēmā to iesniegšanas secībā, norādot to reģistrācijas kārtas numuru, saņemšanas datumu un laiku.</w:t>
      </w:r>
    </w:p>
    <w:p w14:paraId="57155966" w14:textId="77777777" w:rsidR="005F2A57" w:rsidRPr="00C228A7" w:rsidRDefault="005F2A57" w:rsidP="005F2A57">
      <w:pPr>
        <w:numPr>
          <w:ilvl w:val="1"/>
          <w:numId w:val="6"/>
        </w:numPr>
        <w:tabs>
          <w:tab w:val="left" w:pos="0"/>
        </w:tabs>
        <w:spacing w:beforeLines="60" w:before="144"/>
        <w:ind w:left="0" w:firstLine="0"/>
        <w:jc w:val="both"/>
        <w:rPr>
          <w:rFonts w:ascii="Arial" w:hAnsi="Arial" w:cs="Arial"/>
        </w:rPr>
      </w:pPr>
      <w:r w:rsidRPr="00C228A7">
        <w:rPr>
          <w:rFonts w:ascii="Arial" w:hAnsi="Arial" w:cs="Arial"/>
        </w:rPr>
        <w:t>Informācija par saņemtiem pretendentu pieteikumiem un to skaitu netiek izpausta līdz pieteikumu atvēršanas sanāksmei.</w:t>
      </w:r>
    </w:p>
    <w:p w14:paraId="69138A19" w14:textId="6DAC719F" w:rsidR="00E4493C" w:rsidRPr="00C228A7" w:rsidRDefault="00117DAB" w:rsidP="00E4493C">
      <w:pPr>
        <w:numPr>
          <w:ilvl w:val="0"/>
          <w:numId w:val="6"/>
        </w:numPr>
        <w:tabs>
          <w:tab w:val="left" w:pos="0"/>
          <w:tab w:val="left" w:pos="540"/>
        </w:tabs>
        <w:spacing w:beforeLines="60" w:before="144"/>
        <w:ind w:left="0" w:firstLine="0"/>
        <w:jc w:val="center"/>
        <w:rPr>
          <w:rFonts w:ascii="Arial" w:hAnsi="Arial" w:cs="Arial"/>
          <w:b/>
        </w:rPr>
      </w:pPr>
      <w:r w:rsidRPr="00C228A7">
        <w:rPr>
          <w:rFonts w:ascii="Arial" w:hAnsi="Arial" w:cs="Arial"/>
          <w:b/>
        </w:rPr>
        <w:t xml:space="preserve">Pieteikumu </w:t>
      </w:r>
      <w:r w:rsidR="00E4493C" w:rsidRPr="00C228A7">
        <w:rPr>
          <w:rFonts w:ascii="Arial" w:hAnsi="Arial" w:cs="Arial"/>
          <w:b/>
        </w:rPr>
        <w:t>atvēršanas kārtība un to tālāka izskatīšana</w:t>
      </w:r>
    </w:p>
    <w:p w14:paraId="2DA5DE70" w14:textId="4CA2540E" w:rsidR="00E4493C" w:rsidRPr="00C228A7" w:rsidRDefault="00E4493C" w:rsidP="00C57CC7">
      <w:pPr>
        <w:numPr>
          <w:ilvl w:val="1"/>
          <w:numId w:val="6"/>
        </w:numPr>
        <w:tabs>
          <w:tab w:val="left" w:pos="540"/>
        </w:tabs>
        <w:spacing w:beforeLines="60" w:before="144"/>
        <w:ind w:left="0" w:firstLine="0"/>
        <w:jc w:val="both"/>
        <w:rPr>
          <w:rFonts w:ascii="Arial" w:hAnsi="Arial" w:cs="Arial"/>
        </w:rPr>
      </w:pPr>
      <w:r w:rsidRPr="00C228A7">
        <w:rPr>
          <w:rFonts w:ascii="Arial" w:hAnsi="Arial" w:cs="Arial"/>
        </w:rPr>
        <w:t xml:space="preserve">Pieteikumu atvēršanas sanāksme (Pretendentu iesniegto pieteikumu un tiem pievienoto dokumentu atbilstības šīs Nolikuma prasībām pārbaude) notiks </w:t>
      </w:r>
      <w:r w:rsidR="00F616D9" w:rsidRPr="00C228A7">
        <w:rPr>
          <w:rFonts w:ascii="Arial" w:hAnsi="Arial" w:cs="Arial"/>
          <w:u w:val="single"/>
        </w:rPr>
        <w:t>202</w:t>
      </w:r>
      <w:r w:rsidR="00182CCD" w:rsidRPr="00C228A7">
        <w:rPr>
          <w:rFonts w:ascii="Arial" w:hAnsi="Arial" w:cs="Arial"/>
          <w:u w:val="single"/>
        </w:rPr>
        <w:t>4</w:t>
      </w:r>
      <w:r w:rsidR="00585649" w:rsidRPr="00C228A7">
        <w:rPr>
          <w:rFonts w:ascii="Arial" w:hAnsi="Arial" w:cs="Arial"/>
          <w:u w:val="single"/>
        </w:rPr>
        <w:t xml:space="preserve">.gada </w:t>
      </w:r>
      <w:r w:rsidR="004D7E0A" w:rsidRPr="0006472A">
        <w:rPr>
          <w:rFonts w:ascii="Arial" w:hAnsi="Arial" w:cs="Arial"/>
          <w:u w:val="single"/>
        </w:rPr>
        <w:t>27.septembrī</w:t>
      </w:r>
      <w:r w:rsidR="0006472A">
        <w:rPr>
          <w:rFonts w:ascii="Arial" w:hAnsi="Arial" w:cs="Arial"/>
          <w:u w:val="single"/>
        </w:rPr>
        <w:t xml:space="preserve"> </w:t>
      </w:r>
      <w:r w:rsidRPr="00C228A7">
        <w:rPr>
          <w:rFonts w:ascii="Arial" w:hAnsi="Arial" w:cs="Arial"/>
        </w:rPr>
        <w:t xml:space="preserve">SIA „Rīgas meži” biroja Rīgā, </w:t>
      </w:r>
      <w:r w:rsidR="00A73E99" w:rsidRPr="00C228A7">
        <w:rPr>
          <w:rFonts w:ascii="Arial" w:hAnsi="Arial" w:cs="Arial"/>
        </w:rPr>
        <w:t>Ojāra Vācieša ielā 6,k-1.</w:t>
      </w:r>
      <w:r w:rsidRPr="00C228A7">
        <w:rPr>
          <w:rFonts w:ascii="Arial" w:hAnsi="Arial" w:cs="Arial"/>
        </w:rPr>
        <w:t xml:space="preserve"> </w:t>
      </w:r>
      <w:r w:rsidR="00C57CC7" w:rsidRPr="00C228A7">
        <w:rPr>
          <w:rFonts w:ascii="Arial" w:hAnsi="Arial" w:cs="Arial"/>
        </w:rPr>
        <w:t>Pieteikumu atvēršanas sanāksme ir slēgta.</w:t>
      </w:r>
    </w:p>
    <w:p w14:paraId="4F53441B" w14:textId="365069CA" w:rsidR="005F2A57" w:rsidRPr="00C228A7" w:rsidRDefault="005F2A57" w:rsidP="005F2A57">
      <w:pPr>
        <w:numPr>
          <w:ilvl w:val="1"/>
          <w:numId w:val="6"/>
        </w:numPr>
        <w:tabs>
          <w:tab w:val="left" w:pos="0"/>
        </w:tabs>
        <w:spacing w:beforeLines="60" w:before="144"/>
        <w:ind w:left="0" w:firstLine="0"/>
        <w:jc w:val="both"/>
        <w:rPr>
          <w:rFonts w:ascii="Arial" w:hAnsi="Arial" w:cs="Arial"/>
        </w:rPr>
      </w:pPr>
      <w:r w:rsidRPr="00C228A7">
        <w:rPr>
          <w:rFonts w:ascii="Arial" w:hAnsi="Arial" w:cs="Arial"/>
        </w:rPr>
        <w:t xml:space="preserve">Pirms </w:t>
      </w:r>
      <w:r w:rsidR="0079063A">
        <w:rPr>
          <w:rFonts w:ascii="Arial" w:hAnsi="Arial" w:cs="Arial"/>
        </w:rPr>
        <w:t>K</w:t>
      </w:r>
      <w:r w:rsidRPr="00C228A7">
        <w:rPr>
          <w:rFonts w:ascii="Arial" w:hAnsi="Arial" w:cs="Arial"/>
        </w:rPr>
        <w:t>omisijas sēdes katrs komisijas loceklis paraksta apliecinājumu, ka viņš nav personīgi ieinteresēts kādā no iesniegtajiem pieteikumiem. Pretējā gadījumā attiecīgais komisijas loceklis nepiedalās turpmākajā Komisijas darbā.</w:t>
      </w:r>
    </w:p>
    <w:p w14:paraId="48689C58" w14:textId="45F73BFB" w:rsidR="005F2A57" w:rsidRPr="00C228A7" w:rsidRDefault="005F2A57" w:rsidP="005F2A57">
      <w:pPr>
        <w:numPr>
          <w:ilvl w:val="1"/>
          <w:numId w:val="6"/>
        </w:numPr>
        <w:tabs>
          <w:tab w:val="left" w:pos="0"/>
        </w:tabs>
        <w:spacing w:beforeLines="60" w:before="144"/>
        <w:ind w:left="0" w:firstLine="0"/>
        <w:jc w:val="both"/>
        <w:rPr>
          <w:rFonts w:ascii="Arial" w:hAnsi="Arial" w:cs="Arial"/>
          <w:b/>
          <w:bCs/>
        </w:rPr>
      </w:pPr>
      <w:r w:rsidRPr="00C228A7">
        <w:rPr>
          <w:rFonts w:ascii="Arial" w:hAnsi="Arial" w:cs="Arial"/>
          <w:b/>
          <w:bCs/>
        </w:rPr>
        <w:t xml:space="preserve">Ar </w:t>
      </w:r>
      <w:r w:rsidR="0079063A">
        <w:rPr>
          <w:rFonts w:ascii="Arial" w:hAnsi="Arial" w:cs="Arial"/>
          <w:b/>
          <w:bCs/>
        </w:rPr>
        <w:t>K</w:t>
      </w:r>
      <w:r w:rsidRPr="00C228A7">
        <w:rPr>
          <w:rFonts w:ascii="Arial" w:hAnsi="Arial" w:cs="Arial"/>
          <w:b/>
          <w:bCs/>
        </w:rPr>
        <w:t>omisijas lēmumu pieteikums netiek tālāk izskatīts un Pretendents netiek pielaists dalībai izsolē, ja:</w:t>
      </w:r>
    </w:p>
    <w:p w14:paraId="7042C251" w14:textId="77777777" w:rsidR="005F2A57" w:rsidRPr="00C228A7" w:rsidRDefault="005F2A57" w:rsidP="005F2A57">
      <w:pPr>
        <w:numPr>
          <w:ilvl w:val="2"/>
          <w:numId w:val="6"/>
        </w:numPr>
        <w:tabs>
          <w:tab w:val="left" w:pos="0"/>
        </w:tabs>
        <w:spacing w:beforeLines="60" w:before="144"/>
        <w:ind w:left="0" w:firstLine="0"/>
        <w:jc w:val="both"/>
        <w:rPr>
          <w:rFonts w:ascii="Arial" w:hAnsi="Arial" w:cs="Arial"/>
        </w:rPr>
      </w:pPr>
      <w:r w:rsidRPr="00C228A7">
        <w:rPr>
          <w:rFonts w:ascii="Arial" w:hAnsi="Arial" w:cs="Arial"/>
        </w:rPr>
        <w:t xml:space="preserve">Nav iesniegti visi dokumenti, kas norādīti Nolikuma 5.1.punktā, iesniegtie pieteikuma dokumenti ir aizpildīti nepilnīgi (nav norādītas Nolikumā prasītās ziņas) vai kāds no iesniegtajiem dokumentiem atzīstams par nederīgu tā juridiskā spēka trūkuma dēļ (dokuments nav parakstīts, kopija nav apliecināta u.tml.); </w:t>
      </w:r>
      <w:r w:rsidRPr="00C228A7">
        <w:rPr>
          <w:rFonts w:ascii="Arial" w:hAnsi="Arial" w:cs="Arial"/>
          <w:bCs/>
          <w:u w:val="single"/>
        </w:rPr>
        <w:t>elektroniski iesniegtiem dokumentiem ir jābūt tādiem dokumentiem, kas parakstīti elektroniski ar drošu elektronisko parakstu un satur laika zīmogu</w:t>
      </w:r>
      <w:r w:rsidRPr="00C228A7">
        <w:rPr>
          <w:rFonts w:ascii="Arial" w:hAnsi="Arial" w:cs="Arial"/>
        </w:rPr>
        <w:t>;</w:t>
      </w:r>
    </w:p>
    <w:p w14:paraId="4C25A246" w14:textId="6ABF9724" w:rsidR="005F2A57" w:rsidRPr="00C228A7" w:rsidRDefault="005F2A57" w:rsidP="005F2A57">
      <w:pPr>
        <w:numPr>
          <w:ilvl w:val="2"/>
          <w:numId w:val="6"/>
        </w:numPr>
        <w:tabs>
          <w:tab w:val="left" w:pos="0"/>
        </w:tabs>
        <w:spacing w:beforeLines="60" w:before="144"/>
        <w:ind w:left="0" w:firstLine="0"/>
        <w:jc w:val="both"/>
        <w:rPr>
          <w:rFonts w:ascii="Arial" w:hAnsi="Arial" w:cs="Arial"/>
        </w:rPr>
      </w:pPr>
      <w:r w:rsidRPr="0006472A">
        <w:rPr>
          <w:rFonts w:ascii="Arial" w:hAnsi="Arial" w:cs="Arial"/>
        </w:rPr>
        <w:t>Uz pieteikumu atvēršanas brīdi</w:t>
      </w:r>
      <w:r w:rsidRPr="00C228A7">
        <w:rPr>
          <w:rFonts w:ascii="Arial" w:hAnsi="Arial" w:cs="Arial"/>
        </w:rPr>
        <w:t xml:space="preserve"> Pretendentam ir pasludināta maksātnespēja, ir pieņemts lēmums par likvidāciju, ir apturēta vai pārtraukta saimnieciskā darbība, ir nodokļu parādi, tajā skaitā, valsts sociālās apdrošināšanas obligāto iemaksu parādi, kas kopsummā pārsniedz 150,00 EUR, ir neizpildītas saistības pret SIA “Rīgas meži</w:t>
      </w:r>
      <w:r w:rsidR="009303DF" w:rsidRPr="00C228A7">
        <w:rPr>
          <w:rFonts w:ascii="Arial" w:hAnsi="Arial" w:cs="Arial"/>
        </w:rPr>
        <w:t>”, kas pārsniedz 150,00 EUR</w:t>
      </w:r>
      <w:r w:rsidRPr="00C228A7">
        <w:rPr>
          <w:rFonts w:ascii="Arial" w:hAnsi="Arial" w:cs="Arial"/>
        </w:rPr>
        <w:t>;</w:t>
      </w:r>
    </w:p>
    <w:p w14:paraId="5ACF3337" w14:textId="3336997B" w:rsidR="005F2A57" w:rsidRPr="00C228A7" w:rsidRDefault="005F2A57" w:rsidP="005F2A57">
      <w:pPr>
        <w:numPr>
          <w:ilvl w:val="2"/>
          <w:numId w:val="6"/>
        </w:numPr>
        <w:tabs>
          <w:tab w:val="left" w:pos="0"/>
        </w:tabs>
        <w:spacing w:beforeLines="60" w:before="144"/>
        <w:ind w:left="0" w:firstLine="0"/>
        <w:jc w:val="both"/>
        <w:rPr>
          <w:rFonts w:ascii="Arial" w:hAnsi="Arial" w:cs="Arial"/>
        </w:rPr>
      </w:pPr>
      <w:r w:rsidRPr="00C228A7">
        <w:rPr>
          <w:rFonts w:ascii="Arial" w:hAnsi="Arial" w:cs="Arial"/>
        </w:rPr>
        <w:t>Pretendenta norādītais pakalpojums neatbilst Nolikuma 1.</w:t>
      </w:r>
      <w:r w:rsidR="005555D5" w:rsidRPr="00C228A7">
        <w:rPr>
          <w:rFonts w:ascii="Arial" w:hAnsi="Arial" w:cs="Arial"/>
        </w:rPr>
        <w:t>10</w:t>
      </w:r>
      <w:r w:rsidRPr="00C228A7">
        <w:rPr>
          <w:rFonts w:ascii="Arial" w:hAnsi="Arial" w:cs="Arial"/>
        </w:rPr>
        <w:t xml:space="preserve">. punktā norādītajam </w:t>
      </w:r>
      <w:r w:rsidR="00C05CCF" w:rsidRPr="00C228A7">
        <w:rPr>
          <w:rFonts w:ascii="Arial" w:hAnsi="Arial" w:cs="Arial"/>
        </w:rPr>
        <w:t>sortimentam</w:t>
      </w:r>
      <w:r w:rsidRPr="00C228A7">
        <w:rPr>
          <w:rFonts w:ascii="Arial" w:hAnsi="Arial" w:cs="Arial"/>
        </w:rPr>
        <w:t>;</w:t>
      </w:r>
    </w:p>
    <w:p w14:paraId="59ECB260" w14:textId="0D5F1EA9" w:rsidR="005F2A57" w:rsidRPr="00C228A7" w:rsidRDefault="005F2A57" w:rsidP="005F2A57">
      <w:pPr>
        <w:numPr>
          <w:ilvl w:val="2"/>
          <w:numId w:val="6"/>
        </w:numPr>
        <w:tabs>
          <w:tab w:val="left" w:pos="0"/>
        </w:tabs>
        <w:spacing w:beforeLines="60" w:before="144"/>
        <w:ind w:left="0" w:firstLine="0"/>
        <w:jc w:val="both"/>
        <w:rPr>
          <w:rFonts w:ascii="Arial" w:hAnsi="Arial" w:cs="Arial"/>
        </w:rPr>
      </w:pPr>
      <w:r w:rsidRPr="00C228A7">
        <w:rPr>
          <w:rFonts w:ascii="Arial" w:hAnsi="Arial" w:cs="Arial"/>
        </w:rPr>
        <w:t xml:space="preserve">Uz pieteikumu atvēršanas sanāksmes brīdi Iznomātājs nav saņēmis Nolikumā norādītajā kontā Pretendenta drošības naudas </w:t>
      </w:r>
      <w:r w:rsidR="00764046">
        <w:rPr>
          <w:rFonts w:ascii="Arial" w:hAnsi="Arial" w:cs="Arial"/>
        </w:rPr>
        <w:t xml:space="preserve">un dalības maksas </w:t>
      </w:r>
      <w:r w:rsidRPr="00C228A7">
        <w:rPr>
          <w:rFonts w:ascii="Arial" w:hAnsi="Arial" w:cs="Arial"/>
        </w:rPr>
        <w:t>maksājumu;</w:t>
      </w:r>
    </w:p>
    <w:p w14:paraId="6883EE34" w14:textId="3BB2ACA0" w:rsidR="005F2A57" w:rsidRPr="00C228A7" w:rsidRDefault="005F2A57" w:rsidP="005F2A57">
      <w:pPr>
        <w:numPr>
          <w:ilvl w:val="2"/>
          <w:numId w:val="6"/>
        </w:numPr>
        <w:tabs>
          <w:tab w:val="left" w:pos="0"/>
        </w:tabs>
        <w:spacing w:beforeLines="60" w:before="144"/>
        <w:ind w:left="0" w:firstLine="0"/>
        <w:jc w:val="both"/>
        <w:rPr>
          <w:rFonts w:ascii="Arial" w:hAnsi="Arial" w:cs="Arial"/>
        </w:rPr>
      </w:pPr>
      <w:r w:rsidRPr="00C228A7">
        <w:rPr>
          <w:rFonts w:ascii="Arial" w:hAnsi="Arial" w:cs="Arial"/>
        </w:rPr>
        <w:t>Pretendents nav ievērojis kādus Nolikumā noteiktus ierobežojumus</w:t>
      </w:r>
      <w:r w:rsidR="00C05CCF" w:rsidRPr="00C228A7">
        <w:rPr>
          <w:rFonts w:ascii="Arial" w:hAnsi="Arial" w:cs="Arial"/>
        </w:rPr>
        <w:t xml:space="preserve"> (tirdzniecības vietas sortiments un izmēri)</w:t>
      </w:r>
      <w:r w:rsidRPr="00C228A7">
        <w:rPr>
          <w:rFonts w:ascii="Arial" w:hAnsi="Arial" w:cs="Arial"/>
        </w:rPr>
        <w:t xml:space="preserve">; </w:t>
      </w:r>
    </w:p>
    <w:p w14:paraId="28563F39" w14:textId="42B396DA" w:rsidR="005F2A57" w:rsidRPr="00C228A7" w:rsidRDefault="005F2A57" w:rsidP="005F2A57">
      <w:pPr>
        <w:numPr>
          <w:ilvl w:val="2"/>
          <w:numId w:val="6"/>
        </w:numPr>
        <w:tabs>
          <w:tab w:val="left" w:pos="0"/>
        </w:tabs>
        <w:spacing w:beforeLines="60" w:before="144"/>
        <w:ind w:left="0" w:firstLine="0"/>
        <w:jc w:val="both"/>
        <w:rPr>
          <w:rFonts w:ascii="Arial" w:hAnsi="Arial" w:cs="Arial"/>
        </w:rPr>
      </w:pPr>
      <w:r w:rsidRPr="00C228A7">
        <w:rPr>
          <w:rFonts w:ascii="Arial" w:hAnsi="Arial" w:cs="Arial"/>
        </w:rPr>
        <w:t xml:space="preserve">Pretendentam (t.sk. tā valdes vai padomes loceklim, patiesā labuma guvējam, </w:t>
      </w:r>
      <w:proofErr w:type="spellStart"/>
      <w:r w:rsidRPr="00C228A7">
        <w:rPr>
          <w:rFonts w:ascii="Arial" w:hAnsi="Arial" w:cs="Arial"/>
        </w:rPr>
        <w:t>pārstāvēttiesīgajai</w:t>
      </w:r>
      <w:proofErr w:type="spellEnd"/>
      <w:r w:rsidRPr="00C228A7">
        <w:rPr>
          <w:rFonts w:ascii="Arial" w:hAnsi="Arial" w:cs="Arial"/>
        </w:rPr>
        <w:t xml:space="preserve"> personai vai prokūristam, vai personai, kura ir pilnvarota pārstāvēt pretendentu darbībās, kas saistītas ar filiāli, vai personālsabiedrības biedram, tā valdes vai padomes loceklim, patiesā labuma guvējam, </w:t>
      </w:r>
      <w:proofErr w:type="spellStart"/>
      <w:r w:rsidRPr="00C228A7">
        <w:rPr>
          <w:rFonts w:ascii="Arial" w:hAnsi="Arial" w:cs="Arial"/>
        </w:rPr>
        <w:t>pārstāvēttiesīgajai</w:t>
      </w:r>
      <w:proofErr w:type="spellEnd"/>
      <w:r w:rsidRPr="00C228A7">
        <w:rPr>
          <w:rFonts w:ascii="Arial" w:hAnsi="Arial" w:cs="Arial"/>
        </w:rPr>
        <w:t xml:space="preserve"> personai vai prokūristam, ja pretendents ir personālsabiedrība) ir noteiktas starptautiskās vai nacionālās sankcijas vai būtiskas finanšu un kapitāla tirgus intereses ietekmējošas Eiropas Savienības vai Ziemeļatlantijas līguma organizācijas dalībvalsts sankcijas</w:t>
      </w:r>
      <w:r w:rsidR="00D042D4" w:rsidRPr="00C228A7">
        <w:rPr>
          <w:rFonts w:ascii="Arial" w:hAnsi="Arial" w:cs="Arial"/>
        </w:rPr>
        <w:t>;</w:t>
      </w:r>
    </w:p>
    <w:p w14:paraId="2C861534" w14:textId="77777777" w:rsidR="00D042D4" w:rsidRPr="00C228A7" w:rsidRDefault="005F2A57" w:rsidP="00D042D4">
      <w:pPr>
        <w:numPr>
          <w:ilvl w:val="2"/>
          <w:numId w:val="6"/>
        </w:numPr>
        <w:tabs>
          <w:tab w:val="left" w:pos="0"/>
        </w:tabs>
        <w:spacing w:beforeLines="60" w:before="144"/>
        <w:ind w:left="0" w:firstLine="0"/>
        <w:jc w:val="both"/>
        <w:rPr>
          <w:rFonts w:ascii="Arial" w:hAnsi="Arial" w:cs="Arial"/>
        </w:rPr>
      </w:pPr>
      <w:r w:rsidRPr="00C228A7">
        <w:rPr>
          <w:rFonts w:ascii="Arial" w:hAnsi="Arial" w:cs="Arial"/>
        </w:rPr>
        <w:t xml:space="preserve">SIA “Rīgas meži” no publiski pieejamās informācijas nav iespējams pārbaudīt Pretendentu, tai skaitā tā dalībniekus (akcionārus) un patiesā labuma guvējus atbilstoši </w:t>
      </w:r>
      <w:r w:rsidRPr="00C228A7">
        <w:rPr>
          <w:rFonts w:ascii="Arial" w:hAnsi="Arial" w:cs="Arial"/>
        </w:rPr>
        <w:lastRenderedPageBreak/>
        <w:t xml:space="preserve">Noziedzīgi iegūto līdzekļu legalizācijas un terorisma un </w:t>
      </w:r>
      <w:proofErr w:type="spellStart"/>
      <w:r w:rsidRPr="00C228A7">
        <w:rPr>
          <w:rFonts w:ascii="Arial" w:hAnsi="Arial" w:cs="Arial"/>
        </w:rPr>
        <w:t>proliferācijas</w:t>
      </w:r>
      <w:proofErr w:type="spellEnd"/>
      <w:r w:rsidRPr="00C228A7">
        <w:rPr>
          <w:rFonts w:ascii="Arial" w:hAnsi="Arial" w:cs="Arial"/>
        </w:rPr>
        <w:t xml:space="preserve"> finansēšanas novēršanas 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SIA “Rīgas meži” noteiktajā laikā periodā (apliecinošais dokuments - Pretendenta AML izziņas no LURSOFT datu bāzes, ja no tās skaidri un nepārprotami izriet Pretendenta patiesā labuma guvēji, izdruka (elektroniski vai papīra formā). Ja Pretendenta patiesā labuma guvējus nav iespējams noskaidrot no LURSOFT AML izziņas vai no tās </w:t>
      </w:r>
      <w:proofErr w:type="spellStart"/>
      <w:r w:rsidRPr="00C228A7">
        <w:rPr>
          <w:rFonts w:ascii="Arial" w:hAnsi="Arial" w:cs="Arial"/>
        </w:rPr>
        <w:t>pirmsšķietami</w:t>
      </w:r>
      <w:proofErr w:type="spellEnd"/>
      <w:r w:rsidRPr="00C228A7">
        <w:rPr>
          <w:rFonts w:ascii="Arial" w:hAnsi="Arial" w:cs="Arial"/>
        </w:rPr>
        <w:t xml:space="preserve"> izriet secinājums par informācijas nesakritību vai nepatiesumu, tiek veikta šīs informācijas izpēte no citiem publiskiem avotiem, datu bāzēm un nepieciešamības gadījumā no Pretendenta tiek pieprasīta papildus informācija par tā dalībniekiem (akcionāriem) un patiesā labuma guvējiem, tai skaitā Latvijas vai ārvalstu kompetentās institūcijas izziņas, kas apliecina iepriekš minēto.</w:t>
      </w:r>
    </w:p>
    <w:p w14:paraId="2FF99FDE" w14:textId="77777777" w:rsidR="002A2461" w:rsidRPr="00C228A7" w:rsidRDefault="00D042D4" w:rsidP="002A2461">
      <w:pPr>
        <w:numPr>
          <w:ilvl w:val="2"/>
          <w:numId w:val="6"/>
        </w:numPr>
        <w:tabs>
          <w:tab w:val="left" w:pos="0"/>
        </w:tabs>
        <w:spacing w:beforeLines="60" w:before="144"/>
        <w:ind w:left="0" w:firstLine="0"/>
        <w:jc w:val="both"/>
        <w:rPr>
          <w:rFonts w:ascii="Arial" w:hAnsi="Arial" w:cs="Arial"/>
        </w:rPr>
      </w:pPr>
      <w:r w:rsidRPr="00C228A7">
        <w:rPr>
          <w:rFonts w:ascii="Arial" w:hAnsi="Arial" w:cs="Arial"/>
        </w:rPr>
        <w:t>Ja nomas teritorijās attiecībā uz Pretendentu SIA “Rīgas meži” ir konstatējis nesaskaņotus apakšnomas līgumus, patvaļīgas būvniecības pazīmes vai citus būtiskus pārkāpumus;</w:t>
      </w:r>
    </w:p>
    <w:p w14:paraId="7EDC7C14" w14:textId="77777777" w:rsidR="002A2461" w:rsidRPr="00C228A7" w:rsidRDefault="00D042D4" w:rsidP="002A2461">
      <w:pPr>
        <w:numPr>
          <w:ilvl w:val="2"/>
          <w:numId w:val="6"/>
        </w:numPr>
        <w:tabs>
          <w:tab w:val="left" w:pos="0"/>
        </w:tabs>
        <w:spacing w:beforeLines="60" w:before="144"/>
        <w:ind w:left="0" w:firstLine="0"/>
        <w:jc w:val="both"/>
        <w:rPr>
          <w:rFonts w:ascii="Arial" w:hAnsi="Arial" w:cs="Arial"/>
        </w:rPr>
      </w:pPr>
      <w:r w:rsidRPr="00C228A7">
        <w:rPr>
          <w:rFonts w:ascii="Arial" w:hAnsi="Arial" w:cs="Arial"/>
        </w:rPr>
        <w:t xml:space="preserve">pēdējā gada laikā no </w:t>
      </w:r>
      <w:r w:rsidR="002A2461" w:rsidRPr="00C228A7">
        <w:rPr>
          <w:rFonts w:ascii="Arial" w:hAnsi="Arial" w:cs="Arial"/>
        </w:rPr>
        <w:t>SIA “Rīgas meži”</w:t>
      </w:r>
      <w:r w:rsidRPr="00C228A7">
        <w:rPr>
          <w:rFonts w:ascii="Arial" w:hAnsi="Arial" w:cs="Arial"/>
        </w:rPr>
        <w:t xml:space="preserve"> puses </w:t>
      </w:r>
      <w:r w:rsidR="002A2461" w:rsidRPr="00C228A7">
        <w:rPr>
          <w:rFonts w:ascii="Arial" w:hAnsi="Arial" w:cs="Arial"/>
        </w:rPr>
        <w:t>ir</w:t>
      </w:r>
      <w:r w:rsidRPr="00C228A7">
        <w:rPr>
          <w:rFonts w:ascii="Arial" w:hAnsi="Arial" w:cs="Arial"/>
        </w:rPr>
        <w:t xml:space="preserve"> vienpusēji izbeigts nomas tiesību līgums par līguma noteikumu pārkāpumu; </w:t>
      </w:r>
    </w:p>
    <w:p w14:paraId="61C5F560" w14:textId="4CF30F78" w:rsidR="00D042D4" w:rsidRPr="00C228A7" w:rsidRDefault="002A2461" w:rsidP="00200263">
      <w:pPr>
        <w:numPr>
          <w:ilvl w:val="2"/>
          <w:numId w:val="6"/>
        </w:numPr>
        <w:tabs>
          <w:tab w:val="left" w:pos="0"/>
          <w:tab w:val="left" w:pos="851"/>
        </w:tabs>
        <w:spacing w:beforeLines="60" w:before="144"/>
        <w:ind w:left="0" w:firstLine="0"/>
        <w:jc w:val="both"/>
        <w:rPr>
          <w:rFonts w:ascii="Arial" w:hAnsi="Arial" w:cs="Arial"/>
        </w:rPr>
      </w:pPr>
      <w:r w:rsidRPr="00C228A7">
        <w:rPr>
          <w:rFonts w:ascii="Arial" w:hAnsi="Arial" w:cs="Arial"/>
        </w:rPr>
        <w:t>attiecībā uz Pretendentu ir</w:t>
      </w:r>
      <w:r w:rsidR="00D042D4" w:rsidRPr="00C228A7">
        <w:rPr>
          <w:rFonts w:ascii="Arial" w:hAnsi="Arial" w:cs="Arial"/>
        </w:rPr>
        <w:t xml:space="preserve"> konstatēts reputācijas risks</w:t>
      </w:r>
      <w:r w:rsidRPr="00C228A7">
        <w:rPr>
          <w:rFonts w:ascii="Arial" w:hAnsi="Arial" w:cs="Arial"/>
        </w:rPr>
        <w:t>.</w:t>
      </w:r>
    </w:p>
    <w:p w14:paraId="73A40973" w14:textId="739CB2A7" w:rsidR="005F2A57" w:rsidRPr="00C228A7" w:rsidRDefault="0079063A" w:rsidP="005F2A57">
      <w:pPr>
        <w:numPr>
          <w:ilvl w:val="1"/>
          <w:numId w:val="6"/>
        </w:numPr>
        <w:tabs>
          <w:tab w:val="left" w:pos="0"/>
        </w:tabs>
        <w:spacing w:beforeLines="60" w:before="144"/>
        <w:ind w:left="0" w:firstLine="0"/>
        <w:jc w:val="both"/>
        <w:rPr>
          <w:rFonts w:ascii="Arial" w:hAnsi="Arial" w:cs="Arial"/>
        </w:rPr>
      </w:pPr>
      <w:r>
        <w:rPr>
          <w:rFonts w:ascii="Arial" w:hAnsi="Arial" w:cs="Arial"/>
          <w:lang w:bidi="yi-Hebr"/>
        </w:rPr>
        <w:t>K</w:t>
      </w:r>
      <w:r w:rsidR="005F2A57" w:rsidRPr="00C228A7">
        <w:rPr>
          <w:rFonts w:ascii="Arial" w:hAnsi="Arial" w:cs="Arial"/>
          <w:lang w:bidi="yi-Hebr"/>
        </w:rPr>
        <w:t xml:space="preserve">omisija sastāda dalībnieku sarakstu, iekļaujot tajā personas, kuru pieteikumi atbilst </w:t>
      </w:r>
      <w:r w:rsidR="005F2A57" w:rsidRPr="00C228A7">
        <w:rPr>
          <w:rFonts w:ascii="Arial" w:hAnsi="Arial" w:cs="Arial"/>
        </w:rPr>
        <w:t>Nolikuma 5.1.punkta prasībām</w:t>
      </w:r>
      <w:r w:rsidR="005F2A57" w:rsidRPr="00C228A7">
        <w:rPr>
          <w:rFonts w:ascii="Arial" w:hAnsi="Arial" w:cs="Arial"/>
          <w:lang w:bidi="yi-Hebr"/>
        </w:rPr>
        <w:t>. Izsoles dalībnieku sarakstā norāda šādas ziņas:</w:t>
      </w:r>
    </w:p>
    <w:p w14:paraId="770B6BFF" w14:textId="77777777" w:rsidR="005F2A57" w:rsidRPr="00C228A7" w:rsidRDefault="005F2A57" w:rsidP="005F2A57">
      <w:pPr>
        <w:numPr>
          <w:ilvl w:val="2"/>
          <w:numId w:val="6"/>
        </w:numPr>
        <w:tabs>
          <w:tab w:val="left" w:pos="0"/>
        </w:tabs>
        <w:spacing w:beforeLines="60" w:before="144"/>
        <w:ind w:left="0" w:firstLine="0"/>
        <w:jc w:val="both"/>
        <w:rPr>
          <w:rFonts w:ascii="Arial" w:hAnsi="Arial" w:cs="Arial"/>
        </w:rPr>
      </w:pPr>
      <w:r w:rsidRPr="00C228A7">
        <w:rPr>
          <w:rFonts w:ascii="Arial" w:hAnsi="Arial" w:cs="Arial"/>
          <w:lang w:bidi="yi-Hebr"/>
        </w:rPr>
        <w:t>dalībnieka kārtas numuru;</w:t>
      </w:r>
    </w:p>
    <w:p w14:paraId="0C3B1325" w14:textId="77777777" w:rsidR="005F2A57" w:rsidRPr="00C228A7" w:rsidRDefault="005F2A57" w:rsidP="005F2A57">
      <w:pPr>
        <w:numPr>
          <w:ilvl w:val="2"/>
          <w:numId w:val="6"/>
        </w:numPr>
        <w:tabs>
          <w:tab w:val="left" w:pos="0"/>
        </w:tabs>
        <w:spacing w:beforeLines="60" w:before="144"/>
        <w:ind w:left="0" w:firstLine="0"/>
        <w:jc w:val="both"/>
        <w:rPr>
          <w:rFonts w:ascii="Arial" w:hAnsi="Arial" w:cs="Arial"/>
        </w:rPr>
      </w:pPr>
      <w:r w:rsidRPr="00C228A7">
        <w:rPr>
          <w:rFonts w:ascii="Arial" w:hAnsi="Arial" w:cs="Arial"/>
          <w:lang w:bidi="yi-Hebr"/>
        </w:rPr>
        <w:t>komersanta pilnu nosaukumu vai fiziskas personas vārdu un uzvārdu;</w:t>
      </w:r>
    </w:p>
    <w:p w14:paraId="515A2F82" w14:textId="77777777" w:rsidR="005F2A57" w:rsidRPr="00C228A7" w:rsidRDefault="005F2A57" w:rsidP="005F2A57">
      <w:pPr>
        <w:numPr>
          <w:ilvl w:val="2"/>
          <w:numId w:val="6"/>
        </w:numPr>
        <w:tabs>
          <w:tab w:val="left" w:pos="0"/>
        </w:tabs>
        <w:spacing w:beforeLines="60" w:before="144"/>
        <w:ind w:left="0" w:firstLine="0"/>
        <w:jc w:val="both"/>
        <w:rPr>
          <w:rFonts w:ascii="Arial" w:hAnsi="Arial" w:cs="Arial"/>
        </w:rPr>
      </w:pPr>
      <w:r w:rsidRPr="00C228A7">
        <w:rPr>
          <w:rFonts w:ascii="Arial" w:hAnsi="Arial" w:cs="Arial"/>
          <w:lang w:bidi="yi-Hebr"/>
        </w:rPr>
        <w:t>nodokļu maksātāja reģistrācijas numuru;</w:t>
      </w:r>
    </w:p>
    <w:p w14:paraId="0BDD697E" w14:textId="77777777" w:rsidR="005F2A57" w:rsidRPr="00C228A7" w:rsidRDefault="005F2A57" w:rsidP="005F2A57">
      <w:pPr>
        <w:numPr>
          <w:ilvl w:val="2"/>
          <w:numId w:val="6"/>
        </w:numPr>
        <w:tabs>
          <w:tab w:val="left" w:pos="0"/>
        </w:tabs>
        <w:spacing w:beforeLines="60" w:before="144"/>
        <w:ind w:left="0" w:firstLine="0"/>
        <w:jc w:val="both"/>
        <w:rPr>
          <w:rFonts w:ascii="Arial" w:hAnsi="Arial" w:cs="Arial"/>
        </w:rPr>
      </w:pPr>
      <w:r w:rsidRPr="00C228A7">
        <w:rPr>
          <w:rFonts w:ascii="Arial" w:hAnsi="Arial" w:cs="Arial"/>
          <w:lang w:bidi="yi-Hebr"/>
        </w:rPr>
        <w:t>Izsoles objektu, uz kuru tas pieteicies.</w:t>
      </w:r>
    </w:p>
    <w:p w14:paraId="0DD6AC85" w14:textId="77777777" w:rsidR="00D858C9" w:rsidRPr="00C228A7" w:rsidRDefault="005F2A57" w:rsidP="00957E6E">
      <w:pPr>
        <w:numPr>
          <w:ilvl w:val="1"/>
          <w:numId w:val="6"/>
        </w:numPr>
        <w:tabs>
          <w:tab w:val="left" w:pos="0"/>
        </w:tabs>
        <w:spacing w:beforeLines="60" w:before="144"/>
        <w:ind w:left="0" w:firstLine="0"/>
        <w:jc w:val="both"/>
        <w:rPr>
          <w:rFonts w:ascii="Arial" w:hAnsi="Arial" w:cs="Arial"/>
        </w:rPr>
      </w:pPr>
      <w:r w:rsidRPr="00C228A7">
        <w:rPr>
          <w:rFonts w:ascii="Arial" w:hAnsi="Arial" w:cs="Arial"/>
          <w:lang w:bidi="yi-Hebr"/>
        </w:rPr>
        <w:t xml:space="preserve">Komisijas sekretārs informē Pretendentu par pieņemto Komisijas lēmumu par viņa iekļaušanu Izsoles dalībnieku sarakstā vai nepielaišanu dalībai izsolē, </w:t>
      </w:r>
      <w:r w:rsidRPr="00C228A7">
        <w:rPr>
          <w:rFonts w:ascii="Arial" w:hAnsi="Arial" w:cs="Arial"/>
          <w:u w:val="single"/>
          <w:lang w:bidi="yi-Hebr"/>
        </w:rPr>
        <w:t>nosūtot attiecīgu paziņojumu uz Pretendenta piedāvājumā norādīto elektroniskā pasta adresi</w:t>
      </w:r>
      <w:r w:rsidR="00200263" w:rsidRPr="00C228A7">
        <w:rPr>
          <w:rFonts w:ascii="Arial" w:hAnsi="Arial" w:cs="Arial"/>
          <w:u w:val="single"/>
          <w:lang w:bidi="yi-Hebr"/>
        </w:rPr>
        <w:t>/oficiālo elektronisko adresi</w:t>
      </w:r>
      <w:r w:rsidRPr="00C228A7">
        <w:rPr>
          <w:rFonts w:ascii="Arial" w:hAnsi="Arial" w:cs="Arial"/>
          <w:lang w:bidi="yi-Hebr"/>
        </w:rPr>
        <w:t>. Šis paziņojums uzskatāms par pamatu Pretendentam ierasties uz Izsoli Izsoles sludinājumā norādītajā laikā un vietā.</w:t>
      </w:r>
    </w:p>
    <w:p w14:paraId="4199C20B" w14:textId="7EAEF5C5" w:rsidR="00D858C9" w:rsidRPr="00C228A7" w:rsidRDefault="005F2A57" w:rsidP="00D858C9">
      <w:pPr>
        <w:numPr>
          <w:ilvl w:val="1"/>
          <w:numId w:val="6"/>
        </w:numPr>
        <w:tabs>
          <w:tab w:val="left" w:pos="0"/>
        </w:tabs>
        <w:spacing w:beforeLines="60" w:before="144"/>
        <w:ind w:left="0" w:firstLine="0"/>
        <w:jc w:val="both"/>
        <w:rPr>
          <w:rFonts w:ascii="Arial" w:hAnsi="Arial" w:cs="Arial"/>
        </w:rPr>
      </w:pPr>
      <w:r w:rsidRPr="00C228A7">
        <w:rPr>
          <w:rFonts w:ascii="Arial" w:hAnsi="Arial" w:cs="Arial"/>
          <w:lang w:bidi="yi-Hebr"/>
        </w:rPr>
        <w:t>Ja izsoles dalībnieks nav reģistrēts par izsoles dalībnieku, uz pieteikumā norādīto Pretendenta bankas kontu tiek atmaksāta viņa iemaksātā drošības naud</w:t>
      </w:r>
      <w:r w:rsidR="0093221F" w:rsidRPr="00C228A7">
        <w:rPr>
          <w:rFonts w:ascii="Arial" w:hAnsi="Arial" w:cs="Arial"/>
          <w:lang w:bidi="yi-Hebr"/>
        </w:rPr>
        <w:t>a</w:t>
      </w:r>
      <w:r w:rsidRPr="00C228A7">
        <w:rPr>
          <w:rFonts w:ascii="Arial" w:hAnsi="Arial" w:cs="Arial"/>
          <w:lang w:bidi="yi-Hebr"/>
        </w:rPr>
        <w:t>.</w:t>
      </w:r>
    </w:p>
    <w:p w14:paraId="7912C5BF" w14:textId="5E2965CB" w:rsidR="00D858C9" w:rsidRPr="00C228A7" w:rsidRDefault="0079063A" w:rsidP="00D858C9">
      <w:pPr>
        <w:numPr>
          <w:ilvl w:val="1"/>
          <w:numId w:val="6"/>
        </w:numPr>
        <w:tabs>
          <w:tab w:val="left" w:pos="0"/>
        </w:tabs>
        <w:spacing w:beforeLines="60" w:before="144"/>
        <w:ind w:left="0" w:firstLine="0"/>
        <w:jc w:val="both"/>
        <w:rPr>
          <w:rFonts w:ascii="Arial" w:hAnsi="Arial" w:cs="Arial"/>
        </w:rPr>
      </w:pPr>
      <w:r>
        <w:rPr>
          <w:rFonts w:ascii="Arial" w:hAnsi="Arial" w:cs="Arial"/>
          <w:lang w:bidi="yi-Hebr"/>
        </w:rPr>
        <w:t>K</w:t>
      </w:r>
      <w:r w:rsidR="005F2A57" w:rsidRPr="00C228A7">
        <w:rPr>
          <w:rFonts w:ascii="Arial" w:hAnsi="Arial" w:cs="Arial"/>
          <w:lang w:bidi="yi-Hebr"/>
        </w:rPr>
        <w:t>omisija ir tiesīga pārbaudīt izsoles dalībnieku sniegtās ziņas. Ja tiek atklāts, ka izsoles dalībnieks ir sniedzis nepatiesas ziņas, viņš tiek svītrots no izsoles dalībnieku saraksta, tādējādi viņš zaudē tiesības piedalīties izsolē, un viņam neatmaksā iemaksāto drošības naudu.</w:t>
      </w:r>
    </w:p>
    <w:p w14:paraId="05851797" w14:textId="1597BBF8" w:rsidR="005F2A57" w:rsidRPr="00C228A7" w:rsidRDefault="005F2A57" w:rsidP="00D858C9">
      <w:pPr>
        <w:numPr>
          <w:ilvl w:val="1"/>
          <w:numId w:val="6"/>
        </w:numPr>
        <w:tabs>
          <w:tab w:val="left" w:pos="0"/>
        </w:tabs>
        <w:spacing w:beforeLines="60" w:before="144"/>
        <w:ind w:left="0" w:firstLine="0"/>
        <w:jc w:val="both"/>
        <w:rPr>
          <w:rFonts w:ascii="Arial" w:hAnsi="Arial" w:cs="Arial"/>
        </w:rPr>
      </w:pPr>
      <w:r w:rsidRPr="00C228A7">
        <w:rPr>
          <w:rFonts w:ascii="Arial" w:hAnsi="Arial" w:cs="Arial"/>
        </w:rPr>
        <w:t xml:space="preserve">Izsole nenotiek, ja dalībai izsolē uz šo izsoles objektu nav iesniegts neviens </w:t>
      </w:r>
      <w:smartTag w:uri="schemas-tilde-lv/tildestengine" w:element="veidnes">
        <w:smartTagPr>
          <w:attr w:name="text" w:val="pieteikums"/>
          <w:attr w:name="baseform" w:val="pieteikums"/>
          <w:attr w:name="id" w:val="-1"/>
        </w:smartTagPr>
        <w:r w:rsidRPr="00C228A7">
          <w:rPr>
            <w:rFonts w:ascii="Arial" w:hAnsi="Arial" w:cs="Arial"/>
          </w:rPr>
          <w:t>pieteikums</w:t>
        </w:r>
      </w:smartTag>
      <w:r w:rsidRPr="00C228A7">
        <w:rPr>
          <w:rFonts w:ascii="Arial" w:hAnsi="Arial" w:cs="Arial"/>
        </w:rPr>
        <w:t>.</w:t>
      </w:r>
    </w:p>
    <w:p w14:paraId="6215AB67" w14:textId="77777777" w:rsidR="00D858C9" w:rsidRPr="00C228A7" w:rsidRDefault="005F2A57" w:rsidP="00D858C9">
      <w:pPr>
        <w:numPr>
          <w:ilvl w:val="1"/>
          <w:numId w:val="7"/>
        </w:numPr>
        <w:tabs>
          <w:tab w:val="left" w:pos="0"/>
        </w:tabs>
        <w:spacing w:beforeLines="60" w:before="144"/>
        <w:ind w:left="0" w:right="-81" w:firstLine="0"/>
        <w:jc w:val="both"/>
        <w:rPr>
          <w:rFonts w:ascii="Arial" w:hAnsi="Arial" w:cs="Arial"/>
        </w:rPr>
      </w:pPr>
      <w:r w:rsidRPr="00C228A7">
        <w:rPr>
          <w:rFonts w:ascii="Arial" w:hAnsi="Arial" w:cs="Arial"/>
        </w:rPr>
        <w:t xml:space="preserve">Ja nolikumā noteiktajā termiņā iesniegts neviens </w:t>
      </w:r>
      <w:smartTag w:uri="schemas-tilde-lv/tildestengine" w:element="veidnes">
        <w:smartTagPr>
          <w:attr w:name="text" w:val="pieteikums"/>
          <w:attr w:name="baseform" w:val="pieteikums"/>
          <w:attr w:name="id" w:val="-1"/>
        </w:smartTagPr>
        <w:r w:rsidRPr="00C228A7">
          <w:rPr>
            <w:rFonts w:ascii="Arial" w:hAnsi="Arial" w:cs="Arial"/>
          </w:rPr>
          <w:t>pieteikums</w:t>
        </w:r>
      </w:smartTag>
      <w:r w:rsidRPr="00C228A7">
        <w:rPr>
          <w:rFonts w:ascii="Arial" w:hAnsi="Arial" w:cs="Arial"/>
        </w:rPr>
        <w:t>, Komisija var pagarināt pieteikumu iesniegšanas termiņu, pārējos izsoles nosacījumus atstājot negrozītus.</w:t>
      </w:r>
    </w:p>
    <w:p w14:paraId="2C6B56E2" w14:textId="23EA53AA" w:rsidR="003A0D7A" w:rsidRPr="0006472A" w:rsidRDefault="005F2A57" w:rsidP="0006472A">
      <w:pPr>
        <w:numPr>
          <w:ilvl w:val="1"/>
          <w:numId w:val="7"/>
        </w:numPr>
        <w:tabs>
          <w:tab w:val="left" w:pos="0"/>
        </w:tabs>
        <w:spacing w:beforeLines="60" w:before="144"/>
        <w:ind w:left="0" w:right="-81" w:firstLine="0"/>
        <w:jc w:val="both"/>
        <w:rPr>
          <w:rFonts w:ascii="Arial" w:hAnsi="Arial" w:cs="Arial"/>
        </w:rPr>
      </w:pPr>
      <w:r w:rsidRPr="00C228A7">
        <w:rPr>
          <w:rFonts w:ascii="Arial" w:hAnsi="Arial" w:cs="Arial"/>
        </w:rPr>
        <w:lastRenderedPageBreak/>
        <w:t>Informācija par izsoles dalībniekiem un to skaitu līdz izsolei netiek izpausta.</w:t>
      </w:r>
    </w:p>
    <w:p w14:paraId="2D649479" w14:textId="77777777" w:rsidR="003A0D7A" w:rsidRPr="00C228A7" w:rsidRDefault="003A0D7A" w:rsidP="00391DE7">
      <w:pPr>
        <w:tabs>
          <w:tab w:val="left" w:pos="0"/>
        </w:tabs>
        <w:spacing w:beforeLines="60" w:before="144"/>
        <w:ind w:left="720"/>
        <w:jc w:val="both"/>
        <w:rPr>
          <w:rFonts w:ascii="Arial" w:hAnsi="Arial" w:cs="Arial"/>
        </w:rPr>
      </w:pPr>
    </w:p>
    <w:p w14:paraId="79E0CB56" w14:textId="77777777" w:rsidR="00CC7E93" w:rsidRPr="00C228A7" w:rsidRDefault="00E4493C" w:rsidP="00CC7E93">
      <w:pPr>
        <w:numPr>
          <w:ilvl w:val="0"/>
          <w:numId w:val="7"/>
        </w:numPr>
        <w:tabs>
          <w:tab w:val="left" w:pos="0"/>
        </w:tabs>
        <w:spacing w:beforeLines="60" w:before="144"/>
        <w:jc w:val="center"/>
        <w:rPr>
          <w:rFonts w:ascii="Arial" w:hAnsi="Arial" w:cs="Arial"/>
          <w:b/>
        </w:rPr>
      </w:pPr>
      <w:r w:rsidRPr="00C228A7">
        <w:rPr>
          <w:rFonts w:ascii="Arial" w:hAnsi="Arial" w:cs="Arial"/>
          <w:b/>
        </w:rPr>
        <w:t>Izsoles norise</w:t>
      </w:r>
    </w:p>
    <w:p w14:paraId="3FE59D5A" w14:textId="144EE0AF" w:rsidR="00C64F84" w:rsidRPr="00C228A7" w:rsidRDefault="00E4493C" w:rsidP="001E22B0">
      <w:pPr>
        <w:numPr>
          <w:ilvl w:val="1"/>
          <w:numId w:val="15"/>
        </w:numPr>
        <w:tabs>
          <w:tab w:val="left" w:pos="0"/>
        </w:tabs>
        <w:spacing w:beforeLines="60" w:before="144"/>
        <w:ind w:left="0" w:firstLine="0"/>
        <w:jc w:val="both"/>
        <w:rPr>
          <w:rFonts w:ascii="Arial" w:hAnsi="Arial" w:cs="Arial"/>
          <w:lang w:bidi="yi-Hebr"/>
        </w:rPr>
      </w:pPr>
      <w:r w:rsidRPr="00C228A7">
        <w:rPr>
          <w:rFonts w:ascii="Arial" w:hAnsi="Arial" w:cs="Arial"/>
          <w:b/>
          <w:bCs/>
        </w:rPr>
        <w:t xml:space="preserve">Izsole notiks </w:t>
      </w:r>
      <w:r w:rsidR="00F616D9" w:rsidRPr="00C228A7">
        <w:rPr>
          <w:rFonts w:ascii="Arial" w:hAnsi="Arial" w:cs="Arial"/>
          <w:b/>
          <w:bCs/>
        </w:rPr>
        <w:t>202</w:t>
      </w:r>
      <w:r w:rsidR="00182CCD" w:rsidRPr="00C228A7">
        <w:rPr>
          <w:rFonts w:ascii="Arial" w:hAnsi="Arial" w:cs="Arial"/>
          <w:b/>
          <w:bCs/>
        </w:rPr>
        <w:t>4</w:t>
      </w:r>
      <w:r w:rsidR="00F616D9" w:rsidRPr="00C228A7">
        <w:rPr>
          <w:rFonts w:ascii="Arial" w:hAnsi="Arial" w:cs="Arial"/>
          <w:b/>
          <w:bCs/>
        </w:rPr>
        <w:t>.</w:t>
      </w:r>
      <w:r w:rsidR="00AC7EED" w:rsidRPr="00C228A7">
        <w:rPr>
          <w:rFonts w:ascii="Arial" w:hAnsi="Arial" w:cs="Arial"/>
          <w:b/>
          <w:bCs/>
        </w:rPr>
        <w:t xml:space="preserve">gada </w:t>
      </w:r>
      <w:r w:rsidR="004D7E0A">
        <w:rPr>
          <w:rFonts w:ascii="Arial" w:hAnsi="Arial" w:cs="Arial"/>
          <w:b/>
          <w:bCs/>
        </w:rPr>
        <w:t>1</w:t>
      </w:r>
      <w:r w:rsidR="0006472A">
        <w:rPr>
          <w:rFonts w:ascii="Arial" w:hAnsi="Arial" w:cs="Arial"/>
          <w:b/>
          <w:bCs/>
        </w:rPr>
        <w:t>.</w:t>
      </w:r>
      <w:r w:rsidR="004D7E0A">
        <w:rPr>
          <w:rFonts w:ascii="Arial" w:hAnsi="Arial" w:cs="Arial"/>
          <w:b/>
          <w:bCs/>
        </w:rPr>
        <w:t>oktobrī</w:t>
      </w:r>
      <w:r w:rsidR="0006472A">
        <w:rPr>
          <w:rFonts w:ascii="Arial" w:hAnsi="Arial" w:cs="Arial"/>
          <w:b/>
          <w:bCs/>
        </w:rPr>
        <w:t xml:space="preserve"> </w:t>
      </w:r>
      <w:r w:rsidR="004D7E0A" w:rsidRPr="00C228A7">
        <w:rPr>
          <w:rFonts w:ascii="Arial" w:hAnsi="Arial" w:cs="Arial"/>
          <w:b/>
          <w:bCs/>
        </w:rPr>
        <w:t xml:space="preserve"> </w:t>
      </w:r>
      <w:r w:rsidR="00585649" w:rsidRPr="00C228A7">
        <w:rPr>
          <w:rFonts w:ascii="Arial" w:hAnsi="Arial" w:cs="Arial"/>
          <w:b/>
          <w:bCs/>
        </w:rPr>
        <w:t>plks</w:t>
      </w:r>
      <w:r w:rsidR="00581C44" w:rsidRPr="00C228A7">
        <w:rPr>
          <w:rFonts w:ascii="Arial" w:hAnsi="Arial" w:cs="Arial"/>
          <w:b/>
          <w:bCs/>
        </w:rPr>
        <w:t>t.</w:t>
      </w:r>
      <w:r w:rsidR="004D7E0A">
        <w:rPr>
          <w:rFonts w:ascii="Arial" w:hAnsi="Arial" w:cs="Arial"/>
          <w:b/>
          <w:bCs/>
        </w:rPr>
        <w:t>12</w:t>
      </w:r>
      <w:r w:rsidR="00F91DF4" w:rsidRPr="00C228A7">
        <w:rPr>
          <w:rFonts w:ascii="Arial" w:hAnsi="Arial" w:cs="Arial"/>
          <w:b/>
          <w:bCs/>
        </w:rPr>
        <w:t>.00</w:t>
      </w:r>
      <w:r w:rsidR="004E5D9B" w:rsidRPr="00C228A7">
        <w:rPr>
          <w:rFonts w:ascii="Arial" w:hAnsi="Arial" w:cs="Arial"/>
          <w:b/>
          <w:bCs/>
        </w:rPr>
        <w:t xml:space="preserve"> </w:t>
      </w:r>
      <w:r w:rsidRPr="00C228A7">
        <w:rPr>
          <w:rFonts w:ascii="Arial" w:hAnsi="Arial" w:cs="Arial"/>
        </w:rPr>
        <w:t xml:space="preserve">Rīgā, SIA „Rīgas meži” biroja </w:t>
      </w:r>
      <w:r w:rsidR="00103B4D" w:rsidRPr="00C228A7">
        <w:rPr>
          <w:rFonts w:ascii="Arial" w:hAnsi="Arial" w:cs="Arial"/>
        </w:rPr>
        <w:t>telpās</w:t>
      </w:r>
      <w:r w:rsidRPr="00C228A7">
        <w:rPr>
          <w:rFonts w:ascii="Arial" w:hAnsi="Arial" w:cs="Arial"/>
        </w:rPr>
        <w:t xml:space="preserve"> Rīgā, </w:t>
      </w:r>
      <w:r w:rsidR="00E52835" w:rsidRPr="00C228A7">
        <w:rPr>
          <w:rFonts w:ascii="Arial" w:hAnsi="Arial" w:cs="Arial"/>
        </w:rPr>
        <w:t>Ojāra Vācieša ielā 6,k-1</w:t>
      </w:r>
      <w:r w:rsidRPr="00C228A7">
        <w:rPr>
          <w:rFonts w:ascii="Arial" w:hAnsi="Arial" w:cs="Arial"/>
        </w:rPr>
        <w:t>.</w:t>
      </w:r>
      <w:r w:rsidR="0030388A" w:rsidRPr="00C228A7">
        <w:rPr>
          <w:rFonts w:ascii="Arial" w:hAnsi="Arial" w:cs="Arial"/>
        </w:rPr>
        <w:t xml:space="preserve"> </w:t>
      </w:r>
      <w:r w:rsidR="0030388A" w:rsidRPr="00C228A7">
        <w:rPr>
          <w:rFonts w:ascii="Arial" w:hAnsi="Arial" w:cs="Arial"/>
          <w:u w:val="single"/>
        </w:rPr>
        <w:t>Izsoles dalībnieku izsolē drīkstēs pārstāvēt tikai viena fiziska persona</w:t>
      </w:r>
      <w:r w:rsidR="0030388A" w:rsidRPr="00C228A7">
        <w:rPr>
          <w:rFonts w:ascii="Arial" w:hAnsi="Arial" w:cs="Arial"/>
        </w:rPr>
        <w:t xml:space="preserve">. </w:t>
      </w:r>
    </w:p>
    <w:p w14:paraId="66D249F4" w14:textId="61FE86A0"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lang w:bidi="yi-Hebr"/>
        </w:rPr>
        <w:t xml:space="preserve">Izsoli vada Komisijas </w:t>
      </w:r>
      <w:r w:rsidR="00A65962" w:rsidRPr="00C228A7">
        <w:rPr>
          <w:rFonts w:ascii="Arial" w:hAnsi="Arial" w:cs="Arial"/>
          <w:lang w:bidi="yi-Hebr"/>
        </w:rPr>
        <w:t>priekšsēdētājs</w:t>
      </w:r>
      <w:r w:rsidRPr="00C228A7">
        <w:rPr>
          <w:rFonts w:ascii="Arial" w:hAnsi="Arial" w:cs="Arial"/>
          <w:lang w:bidi="yi-Hebr"/>
        </w:rPr>
        <w:t>.</w:t>
      </w:r>
    </w:p>
    <w:p w14:paraId="2C6C01B0" w14:textId="77777777"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lang w:bidi="yi-Hebr"/>
        </w:rPr>
        <w:t>Izsoles dalībnieki vai to pilnvarotās personas izsoles vietā uzrāda personu apliecinošu dokumentu un pilnvaru (ja tāda nav bijusi iesniegta iepriekš) un ar savu parakstu apstiprina, ka piekrīt izsoles noteikumiem, un viņiem izsniedz dalībnieka numuru, kas atbilst izsoles dalībnieku sarakstā norādītajam kārtas numuram.</w:t>
      </w:r>
    </w:p>
    <w:p w14:paraId="468993EE" w14:textId="77777777"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lang w:bidi="yi-Hebr"/>
        </w:rPr>
        <w:t xml:space="preserve">Ja izsoles dalībnieks vai viņa pilnvarotā persona nevar uzrādīt personu apliecinošu dokumentu vai pilnvaru (un tāda nav bijusi iesniegta iepriekš), tiek uzskatīts, ka izsoles dalībnieks nav ieradies uz izsoli. </w:t>
      </w:r>
    </w:p>
    <w:p w14:paraId="26FCE6E2" w14:textId="77777777"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lang w:bidi="yi-Hebr"/>
        </w:rPr>
        <w:t>Pirms izsoles sākuma izsoles vadītājs pārliecinās par sarakstā iekļauto personu ierašanos. Ja izsoles vadītājs konstatē, ka kāds no izsoles dalībniekiem nav ieradies, tiek uzskatīts, ka šis izsoles dalībnieks nav piedalījies izsolē, un viņam neatmaksā drošības naudu.</w:t>
      </w:r>
    </w:p>
    <w:p w14:paraId="4F322246" w14:textId="77777777"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lang w:bidi="yi-Hebr"/>
        </w:rPr>
        <w:t>Pilnvaroto personu darbības izsolē ir saistošas izsoles dalībniekiem. Pilnvaroto personu atsaukšana vai aizstāšana ar citu izsoles pilnvaroto personu stājas spēkā ar brīdi, kad tiek iesniegts attiecīgs atsaukšanas vai aizstāšanas dokuments.</w:t>
      </w:r>
    </w:p>
    <w:p w14:paraId="5159BDC8" w14:textId="3276A2AE"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rPr>
        <w:t>Komisijas priekšsēdētājs, atklājot izsoli, nosauc izsoles objektu, norādot to adresi un sastāvu, paziņo Izsoles objekt</w:t>
      </w:r>
      <w:r w:rsidR="005F1CD3" w:rsidRPr="00C228A7">
        <w:rPr>
          <w:rFonts w:ascii="Arial" w:hAnsi="Arial" w:cs="Arial"/>
        </w:rPr>
        <w:t>a</w:t>
      </w:r>
      <w:r w:rsidRPr="00C228A7">
        <w:rPr>
          <w:rFonts w:ascii="Arial" w:hAnsi="Arial" w:cs="Arial"/>
        </w:rPr>
        <w:t xml:space="preserve"> sākumcen</w:t>
      </w:r>
      <w:r w:rsidR="005F1CD3" w:rsidRPr="00C228A7">
        <w:rPr>
          <w:rFonts w:ascii="Arial" w:hAnsi="Arial" w:cs="Arial"/>
        </w:rPr>
        <w:t>u</w:t>
      </w:r>
      <w:r w:rsidRPr="00C228A7">
        <w:rPr>
          <w:rFonts w:ascii="Arial" w:hAnsi="Arial" w:cs="Arial"/>
          <w:lang w:bidi="yi-Hebr"/>
        </w:rPr>
        <w:t xml:space="preserve">, soli, par kādu sākumcenu var pārsolīt. </w:t>
      </w:r>
    </w:p>
    <w:p w14:paraId="7AD28023" w14:textId="2F35135A" w:rsidR="005F2A57" w:rsidRPr="00C228A7" w:rsidRDefault="00FB6327" w:rsidP="000A46BC">
      <w:pPr>
        <w:numPr>
          <w:ilvl w:val="1"/>
          <w:numId w:val="15"/>
        </w:numPr>
        <w:tabs>
          <w:tab w:val="left" w:pos="0"/>
        </w:tabs>
        <w:spacing w:beforeLines="60" w:before="144"/>
        <w:ind w:left="0" w:firstLine="0"/>
        <w:jc w:val="both"/>
        <w:rPr>
          <w:rFonts w:ascii="Arial" w:hAnsi="Arial" w:cs="Arial"/>
        </w:rPr>
      </w:pPr>
      <w:r w:rsidRPr="00C228A7">
        <w:rPr>
          <w:rFonts w:ascii="Arial" w:hAnsi="Arial" w:cs="Arial"/>
          <w:lang w:bidi="yi-Hebr"/>
        </w:rPr>
        <w:t xml:space="preserve">Viens izsoles solis ir </w:t>
      </w:r>
      <w:r w:rsidRPr="006A08C0">
        <w:rPr>
          <w:rFonts w:ascii="Arial" w:hAnsi="Arial" w:cs="Arial"/>
          <w:b/>
          <w:bCs/>
          <w:lang w:bidi="yi-Hebr"/>
        </w:rPr>
        <w:t xml:space="preserve">EUR 25.00 (divdesmit pieci </w:t>
      </w:r>
      <w:proofErr w:type="spellStart"/>
      <w:r w:rsidRPr="006A08C0">
        <w:rPr>
          <w:rFonts w:ascii="Arial" w:hAnsi="Arial" w:cs="Arial"/>
          <w:b/>
          <w:bCs/>
          <w:lang w:bidi="yi-Hebr"/>
        </w:rPr>
        <w:t>euro</w:t>
      </w:r>
      <w:proofErr w:type="spellEnd"/>
      <w:r w:rsidRPr="006A08C0">
        <w:rPr>
          <w:rFonts w:ascii="Arial" w:hAnsi="Arial" w:cs="Arial"/>
          <w:b/>
          <w:bCs/>
          <w:lang w:bidi="yi-Hebr"/>
        </w:rPr>
        <w:t>)</w:t>
      </w:r>
      <w:r w:rsidR="000A46BC" w:rsidRPr="006A08C0">
        <w:rPr>
          <w:rFonts w:ascii="Arial" w:hAnsi="Arial" w:cs="Arial"/>
        </w:rPr>
        <w:t>.</w:t>
      </w:r>
    </w:p>
    <w:p w14:paraId="788AC0CA" w14:textId="4DC4C193"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lang w:bidi="yi-Hebr"/>
        </w:rPr>
        <w:t xml:space="preserve">Ja uz izsoli reģistrējies tikai viens izsoles dalībnieks, solīšana nenotiek un </w:t>
      </w:r>
      <w:r w:rsidR="005F1CD3" w:rsidRPr="00C228A7">
        <w:rPr>
          <w:rFonts w:ascii="Arial" w:hAnsi="Arial" w:cs="Arial"/>
          <w:lang w:bidi="yi-Hebr"/>
        </w:rPr>
        <w:t>nomas tiesības</w:t>
      </w:r>
      <w:r w:rsidRPr="00C228A7">
        <w:rPr>
          <w:rFonts w:ascii="Arial" w:hAnsi="Arial" w:cs="Arial"/>
          <w:lang w:bidi="yi-Hebr"/>
        </w:rPr>
        <w:t xml:space="preserve"> iegūst vienīgais uz to pretendējošais izsoles dalībnieks par tādu nomas maksas apmēru, ko veido sākotnējās nomas maksas apmērs, kas paaugstināts par vienu soli.</w:t>
      </w:r>
    </w:p>
    <w:p w14:paraId="7E12EBCE" w14:textId="77777777"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lang w:bidi="yi-Hebr"/>
        </w:rPr>
        <w:t>Solītāji solīšanas procesā paceļ savu dalībnieka numuru. Solīšana notiek tikai pa vienam izsoles solim.</w:t>
      </w:r>
    </w:p>
    <w:p w14:paraId="36ED49BA" w14:textId="5C626297"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lang w:bidi="yi-Hebr"/>
        </w:rPr>
        <w:t>Izsoles vadītājs atkārto solītāja dalībnieka numuru un piedāvāto nomas maksu. Ja neviens no solītājiem augstāku nomas maksu nepiedāvā, izsoles vadītājs trīs reizes atkārto pēdējo piedāvāto augstāko nomas maksu un fiksē to ar āmura piesitienu. Šis āmura piesitiens noslēdz nomas tiesību iegūšanu. Par izsoles uzvarētāju atzīt dalībnieku, kurš solījis pēdējo augstāko solījumu.</w:t>
      </w:r>
    </w:p>
    <w:p w14:paraId="48324334" w14:textId="77777777"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lang w:bidi="yi-Hebr"/>
        </w:rPr>
        <w:t>Ja vairāki solītāji reizē sola vienādu nomas maksu un neviens to nepārsola, tad priekšroka dodama solītājam, kas reģistrēts ar mazāku kārtas numuru (kārtas numurs tiek piešķirts atbilstoši iesniegto pieteikumu secībai).</w:t>
      </w:r>
    </w:p>
    <w:p w14:paraId="4B490B8A" w14:textId="77777777"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lang w:bidi="yi-Hebr"/>
        </w:rPr>
        <w:t>Katrs solītājs ar parakstu izsoles dalībnieku reģistrācijas lapā apstiprina savu pēdējo solīto nomas maksu. Ja tas netiek izdarīts, viņš tiek svītrots no izsoles dalībnieku saraksta, un viņam neatmaksā drošības naudu.</w:t>
      </w:r>
    </w:p>
    <w:p w14:paraId="4C4C8B51" w14:textId="3FA6449A" w:rsidR="005F2A57" w:rsidRPr="00C228A7" w:rsidRDefault="0079063A" w:rsidP="005F2A57">
      <w:pPr>
        <w:numPr>
          <w:ilvl w:val="1"/>
          <w:numId w:val="15"/>
        </w:numPr>
        <w:tabs>
          <w:tab w:val="left" w:pos="0"/>
        </w:tabs>
        <w:spacing w:beforeLines="60" w:before="144"/>
        <w:ind w:left="0" w:firstLine="0"/>
        <w:jc w:val="both"/>
        <w:rPr>
          <w:rFonts w:ascii="Arial" w:hAnsi="Arial" w:cs="Arial"/>
        </w:rPr>
      </w:pPr>
      <w:r>
        <w:rPr>
          <w:rFonts w:ascii="Arial" w:hAnsi="Arial" w:cs="Arial"/>
          <w:lang w:bidi="yi-Hebr"/>
        </w:rPr>
        <w:t>K</w:t>
      </w:r>
      <w:r w:rsidR="005F2A57" w:rsidRPr="00C228A7">
        <w:rPr>
          <w:rFonts w:ascii="Arial" w:hAnsi="Arial" w:cs="Arial"/>
          <w:lang w:bidi="yi-Hebr"/>
        </w:rPr>
        <w:t>omisija protokolē izsoles gaitu. Izsoles protokolam kā pielikumu pievieno dalībnieku reģistrācijas lapas.</w:t>
      </w:r>
    </w:p>
    <w:p w14:paraId="2F8988A1" w14:textId="77777777"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bCs/>
          <w:iCs/>
        </w:rPr>
        <w:lastRenderedPageBreak/>
        <w:t>Komisijai ir tiesības pārtraukt izsoli, ja tiek iegūta pietiekama informācija un pārliecība, ka pastāv noruna kādu atturēt no piedalīšanās izsolē vai starp pretendentiem pastāv vienošanās, kas var ietekmēt izsoles rezultātus vai gaitu.</w:t>
      </w:r>
    </w:p>
    <w:p w14:paraId="4A4B5909" w14:textId="77777777" w:rsidR="005F2A57" w:rsidRPr="00C228A7" w:rsidRDefault="005F2A57" w:rsidP="005F2A57">
      <w:pPr>
        <w:numPr>
          <w:ilvl w:val="1"/>
          <w:numId w:val="15"/>
        </w:numPr>
        <w:tabs>
          <w:tab w:val="left" w:pos="0"/>
        </w:tabs>
        <w:spacing w:beforeLines="60" w:before="144"/>
        <w:ind w:left="0" w:firstLine="0"/>
        <w:jc w:val="both"/>
        <w:rPr>
          <w:rFonts w:ascii="Arial" w:hAnsi="Arial" w:cs="Arial"/>
        </w:rPr>
      </w:pPr>
      <w:r w:rsidRPr="00C228A7">
        <w:rPr>
          <w:rFonts w:ascii="Arial" w:hAnsi="Arial" w:cs="Arial"/>
        </w:rPr>
        <w:t>Komisija patur tiesības jebkurā brīdī pārtraukt izsoli, ja tā konstatē jebkādas nepilnības nolikumā.</w:t>
      </w:r>
    </w:p>
    <w:p w14:paraId="47A39239" w14:textId="77777777" w:rsidR="00E4493C" w:rsidRPr="00C228A7" w:rsidRDefault="00E4493C" w:rsidP="00F10BD5">
      <w:pPr>
        <w:numPr>
          <w:ilvl w:val="0"/>
          <w:numId w:val="9"/>
        </w:numPr>
        <w:tabs>
          <w:tab w:val="left" w:pos="0"/>
        </w:tabs>
        <w:spacing w:beforeLines="60" w:before="144"/>
        <w:jc w:val="center"/>
        <w:rPr>
          <w:rFonts w:ascii="Arial" w:hAnsi="Arial" w:cs="Arial"/>
        </w:rPr>
      </w:pPr>
      <w:r w:rsidRPr="00C228A7">
        <w:rPr>
          <w:rFonts w:ascii="Arial" w:hAnsi="Arial" w:cs="Arial"/>
          <w:b/>
          <w:lang w:bidi="yi-Hebr"/>
        </w:rPr>
        <w:t>Izsoles rezultātu apstiprināšana un nomas līguma spēkā stāšanās kārtība</w:t>
      </w:r>
    </w:p>
    <w:p w14:paraId="692D7A62" w14:textId="68A2B005" w:rsidR="009049DF" w:rsidRPr="00C228A7" w:rsidRDefault="0079063A" w:rsidP="009049DF">
      <w:pPr>
        <w:numPr>
          <w:ilvl w:val="1"/>
          <w:numId w:val="9"/>
        </w:numPr>
        <w:tabs>
          <w:tab w:val="left" w:pos="0"/>
        </w:tabs>
        <w:spacing w:beforeLines="60" w:before="144"/>
        <w:ind w:left="0" w:firstLine="0"/>
        <w:jc w:val="both"/>
        <w:rPr>
          <w:rFonts w:ascii="Arial" w:hAnsi="Arial" w:cs="Arial"/>
        </w:rPr>
      </w:pPr>
      <w:r>
        <w:rPr>
          <w:rFonts w:ascii="Arial" w:hAnsi="Arial" w:cs="Arial"/>
          <w:lang w:bidi="yi-Hebr"/>
        </w:rPr>
        <w:t>K</w:t>
      </w:r>
      <w:r w:rsidR="009049DF" w:rsidRPr="00C228A7">
        <w:rPr>
          <w:rFonts w:ascii="Arial" w:hAnsi="Arial" w:cs="Arial"/>
          <w:lang w:bidi="yi-Hebr"/>
        </w:rPr>
        <w:t xml:space="preserve">omisija </w:t>
      </w:r>
      <w:r w:rsidR="0015621E" w:rsidRPr="00C228A7">
        <w:rPr>
          <w:rFonts w:ascii="Arial" w:hAnsi="Arial" w:cs="Arial"/>
          <w:lang w:bidi="yi-Hebr"/>
        </w:rPr>
        <w:t xml:space="preserve">3 (trīs) darba dienu laikā </w:t>
      </w:r>
      <w:r w:rsidR="009049DF" w:rsidRPr="00C228A7">
        <w:rPr>
          <w:rFonts w:ascii="Arial" w:hAnsi="Arial" w:cs="Arial"/>
          <w:lang w:bidi="yi-Hebr"/>
        </w:rPr>
        <w:t xml:space="preserve">pēc izsoles sastāda izsoles protokolu, vienlaicīgi </w:t>
      </w:r>
      <w:r w:rsidR="009049DF" w:rsidRPr="00C228A7">
        <w:rPr>
          <w:rFonts w:ascii="Arial" w:hAnsi="Arial" w:cs="Arial"/>
        </w:rPr>
        <w:t xml:space="preserve">pārbaudot un protokolā fiksējot vai pret kādu no izsoles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kā arī nav konstatēts Nolikuma 7.3.7. punktā noteiktais. Izsoles dalībnieks, kas neiztur sankciju, nolikuma 7.3.7. punkta pārbaudi, zaudē izsolē iegūtās tiesības un viņa vietā par uzvarētāju tiek atzīts nākamais izsoles dalībnieks, kurš solījis pēdējo augstāko solījumu un izturējis sankciju pārbaudi. </w:t>
      </w:r>
    </w:p>
    <w:p w14:paraId="10BCEE1A" w14:textId="4447951F" w:rsidR="009049DF" w:rsidRPr="00C228A7" w:rsidRDefault="009049DF" w:rsidP="009049DF">
      <w:pPr>
        <w:numPr>
          <w:ilvl w:val="1"/>
          <w:numId w:val="9"/>
        </w:numPr>
        <w:tabs>
          <w:tab w:val="left" w:pos="0"/>
        </w:tabs>
        <w:spacing w:beforeLines="60" w:before="144"/>
        <w:ind w:left="0" w:right="-81" w:firstLine="0"/>
        <w:jc w:val="both"/>
        <w:rPr>
          <w:rFonts w:ascii="Arial" w:hAnsi="Arial" w:cs="Arial"/>
        </w:rPr>
      </w:pPr>
      <w:r w:rsidRPr="00C228A7">
        <w:rPr>
          <w:rFonts w:ascii="Arial" w:hAnsi="Arial" w:cs="Arial"/>
        </w:rPr>
        <w:t xml:space="preserve"> Lēmumu par izsoles rezultātu apstiprināšanu pieņem </w:t>
      </w:r>
      <w:r w:rsidR="0079063A">
        <w:rPr>
          <w:rFonts w:ascii="Arial" w:hAnsi="Arial" w:cs="Arial"/>
        </w:rPr>
        <w:t>K</w:t>
      </w:r>
      <w:r w:rsidRPr="00C228A7">
        <w:rPr>
          <w:rFonts w:ascii="Arial" w:hAnsi="Arial" w:cs="Arial"/>
        </w:rPr>
        <w:t xml:space="preserve">omisija. Lēmums par izsoles rezultātu tiek publicēts Rīgas </w:t>
      </w:r>
      <w:proofErr w:type="spellStart"/>
      <w:r w:rsidRPr="00C228A7">
        <w:rPr>
          <w:rFonts w:ascii="Arial" w:hAnsi="Arial" w:cs="Arial"/>
        </w:rPr>
        <w:t>valstspilsētas</w:t>
      </w:r>
      <w:proofErr w:type="spellEnd"/>
      <w:r w:rsidRPr="00C228A7">
        <w:rPr>
          <w:rFonts w:ascii="Arial" w:hAnsi="Arial" w:cs="Arial"/>
        </w:rPr>
        <w:t xml:space="preserve"> pašvaldības </w:t>
      </w:r>
      <w:r w:rsidR="00E46FA2" w:rsidRPr="00C228A7">
        <w:rPr>
          <w:rFonts w:ascii="Arial" w:hAnsi="Arial" w:cs="Arial"/>
        </w:rPr>
        <w:t xml:space="preserve">tīmekļa vietnē </w:t>
      </w:r>
      <w:hyperlink r:id="rId22" w:history="1">
        <w:r w:rsidRPr="00C228A7">
          <w:rPr>
            <w:rStyle w:val="Hipersaite"/>
            <w:rFonts w:ascii="Arial" w:hAnsi="Arial" w:cs="Arial"/>
            <w:color w:val="auto"/>
          </w:rPr>
          <w:t>www.riga.lv</w:t>
        </w:r>
      </w:hyperlink>
      <w:r w:rsidRPr="00C228A7">
        <w:rPr>
          <w:rFonts w:ascii="Arial" w:hAnsi="Arial" w:cs="Arial"/>
        </w:rPr>
        <w:t xml:space="preserve">,  </w:t>
      </w:r>
      <w:r w:rsidR="0034217E" w:rsidRPr="00C228A7">
        <w:rPr>
          <w:rFonts w:ascii="Arial" w:hAnsi="Arial" w:cs="Arial"/>
        </w:rPr>
        <w:t>I</w:t>
      </w:r>
      <w:r w:rsidRPr="00C228A7">
        <w:rPr>
          <w:rFonts w:ascii="Arial" w:hAnsi="Arial" w:cs="Arial"/>
        </w:rPr>
        <w:t xml:space="preserve">znomātāja </w:t>
      </w:r>
      <w:r w:rsidR="00E46FA2" w:rsidRPr="00C228A7">
        <w:rPr>
          <w:rFonts w:ascii="Arial" w:hAnsi="Arial" w:cs="Arial"/>
        </w:rPr>
        <w:t xml:space="preserve">tīmekļa vietnē </w:t>
      </w:r>
      <w:hyperlink r:id="rId23" w:history="1">
        <w:r w:rsidRPr="00C228A7">
          <w:rPr>
            <w:rStyle w:val="Hipersaite"/>
            <w:rFonts w:ascii="Arial" w:hAnsi="Arial" w:cs="Arial"/>
            <w:color w:val="auto"/>
          </w:rPr>
          <w:t>www.rigasmezi.lv</w:t>
        </w:r>
      </w:hyperlink>
      <w:r w:rsidRPr="00C228A7">
        <w:rPr>
          <w:rFonts w:ascii="Arial" w:hAnsi="Arial" w:cs="Arial"/>
        </w:rPr>
        <w:t xml:space="preserve"> un Valsts Nekustamie īpašumi </w:t>
      </w:r>
      <w:r w:rsidR="00E46FA2" w:rsidRPr="00C228A7">
        <w:rPr>
          <w:rFonts w:ascii="Arial" w:hAnsi="Arial" w:cs="Arial"/>
        </w:rPr>
        <w:t>tīmekļa vietnē</w:t>
      </w:r>
      <w:r w:rsidRPr="00C228A7">
        <w:rPr>
          <w:rFonts w:ascii="Arial" w:hAnsi="Arial" w:cs="Arial"/>
        </w:rPr>
        <w:t xml:space="preserve"> </w:t>
      </w:r>
      <w:hyperlink r:id="rId24" w:history="1">
        <w:r w:rsidRPr="00C228A7">
          <w:rPr>
            <w:rStyle w:val="Hipersaite"/>
            <w:rFonts w:ascii="Arial" w:hAnsi="Arial" w:cs="Arial"/>
            <w:color w:val="auto"/>
          </w:rPr>
          <w:t>www.vni.lv</w:t>
        </w:r>
      </w:hyperlink>
      <w:r w:rsidRPr="00C228A7">
        <w:rPr>
          <w:rFonts w:ascii="Arial" w:hAnsi="Arial" w:cs="Arial"/>
        </w:rPr>
        <w:t xml:space="preserve">. </w:t>
      </w:r>
    </w:p>
    <w:p w14:paraId="3B070F85" w14:textId="7F1CDA61" w:rsidR="009049DF" w:rsidRPr="00C228A7" w:rsidRDefault="009049DF" w:rsidP="009049DF">
      <w:pPr>
        <w:numPr>
          <w:ilvl w:val="1"/>
          <w:numId w:val="9"/>
        </w:numPr>
        <w:tabs>
          <w:tab w:val="left" w:pos="0"/>
        </w:tabs>
        <w:spacing w:beforeLines="60" w:before="144"/>
        <w:ind w:left="0" w:firstLine="0"/>
        <w:jc w:val="both"/>
        <w:rPr>
          <w:rFonts w:ascii="Arial" w:hAnsi="Arial" w:cs="Arial"/>
        </w:rPr>
      </w:pPr>
      <w:r w:rsidRPr="00C228A7">
        <w:rPr>
          <w:rFonts w:ascii="Arial" w:hAnsi="Arial" w:cs="Arial"/>
        </w:rPr>
        <w:t xml:space="preserve"> </w:t>
      </w:r>
      <w:r w:rsidRPr="00C228A7">
        <w:rPr>
          <w:rFonts w:ascii="Arial" w:hAnsi="Arial" w:cs="Arial"/>
          <w:lang w:bidi="yi-Hebr"/>
        </w:rPr>
        <w:t xml:space="preserve">Izsoles uzvarētājs ne vēlāk kā nākamo </w:t>
      </w:r>
      <w:r w:rsidR="009303DF" w:rsidRPr="00C228A7">
        <w:rPr>
          <w:rFonts w:ascii="Arial" w:hAnsi="Arial" w:cs="Arial"/>
          <w:lang w:bidi="yi-Hebr"/>
        </w:rPr>
        <w:t xml:space="preserve">3 </w:t>
      </w:r>
      <w:r w:rsidRPr="00C228A7">
        <w:rPr>
          <w:rFonts w:ascii="Arial" w:hAnsi="Arial" w:cs="Arial"/>
          <w:lang w:bidi="yi-Hebr"/>
        </w:rPr>
        <w:t>(</w:t>
      </w:r>
      <w:r w:rsidR="009303DF" w:rsidRPr="00C228A7">
        <w:rPr>
          <w:rFonts w:ascii="Arial" w:hAnsi="Arial" w:cs="Arial"/>
          <w:lang w:bidi="yi-Hebr"/>
        </w:rPr>
        <w:t>trīs</w:t>
      </w:r>
      <w:r w:rsidRPr="00C228A7">
        <w:rPr>
          <w:rFonts w:ascii="Arial" w:hAnsi="Arial" w:cs="Arial"/>
          <w:lang w:bidi="yi-Hebr"/>
        </w:rPr>
        <w:t xml:space="preserve">) </w:t>
      </w:r>
      <w:r w:rsidR="00A12793" w:rsidRPr="00C228A7">
        <w:rPr>
          <w:rFonts w:ascii="Arial" w:hAnsi="Arial" w:cs="Arial"/>
          <w:lang w:bidi="yi-Hebr"/>
        </w:rPr>
        <w:t xml:space="preserve">darba </w:t>
      </w:r>
      <w:r w:rsidRPr="00C228A7">
        <w:rPr>
          <w:rFonts w:ascii="Arial" w:hAnsi="Arial" w:cs="Arial"/>
          <w:lang w:bidi="yi-Hebr"/>
        </w:rPr>
        <w:t xml:space="preserve">dienu laikā pēc izsoles rezultāta apstiprināšanas un līguma projekta saņemšanas paraksta </w:t>
      </w:r>
      <w:r w:rsidR="00E46FA2" w:rsidRPr="00C228A7">
        <w:rPr>
          <w:rFonts w:ascii="Arial" w:hAnsi="Arial" w:cs="Arial"/>
          <w:lang w:bidi="yi-Hebr"/>
        </w:rPr>
        <w:t>L</w:t>
      </w:r>
      <w:r w:rsidRPr="00C228A7">
        <w:rPr>
          <w:rFonts w:ascii="Arial" w:hAnsi="Arial" w:cs="Arial"/>
          <w:lang w:bidi="yi-Hebr"/>
        </w:rPr>
        <w:t>īgumu.</w:t>
      </w:r>
    </w:p>
    <w:p w14:paraId="18EB4460" w14:textId="10F2C33D" w:rsidR="009049DF" w:rsidRPr="00C228A7" w:rsidRDefault="009049DF" w:rsidP="009049DF">
      <w:pPr>
        <w:numPr>
          <w:ilvl w:val="1"/>
          <w:numId w:val="9"/>
        </w:numPr>
        <w:tabs>
          <w:tab w:val="left" w:pos="0"/>
        </w:tabs>
        <w:spacing w:beforeLines="60" w:before="144"/>
        <w:ind w:left="0" w:firstLine="0"/>
        <w:jc w:val="both"/>
        <w:rPr>
          <w:rFonts w:ascii="Arial" w:hAnsi="Arial" w:cs="Arial"/>
        </w:rPr>
      </w:pPr>
      <w:r w:rsidRPr="00C228A7">
        <w:rPr>
          <w:rFonts w:ascii="Arial" w:hAnsi="Arial" w:cs="Arial"/>
          <w:lang w:bidi="yi-Hebr"/>
        </w:rPr>
        <w:t xml:space="preserve">Ja Izsoles uzvarētājs neparaksta </w:t>
      </w:r>
      <w:r w:rsidR="00E46FA2" w:rsidRPr="00C228A7">
        <w:rPr>
          <w:rFonts w:ascii="Arial" w:hAnsi="Arial" w:cs="Arial"/>
          <w:lang w:bidi="yi-Hebr"/>
        </w:rPr>
        <w:t>L</w:t>
      </w:r>
      <w:r w:rsidRPr="00C228A7">
        <w:rPr>
          <w:rFonts w:ascii="Arial" w:hAnsi="Arial" w:cs="Arial"/>
          <w:lang w:bidi="yi-Hebr"/>
        </w:rPr>
        <w:t xml:space="preserve">īgumu, viņš zaudē iemaksāto drošības naudu un izsolē iegūtās tiesības. </w:t>
      </w:r>
    </w:p>
    <w:p w14:paraId="14AACF4D" w14:textId="4C38A259" w:rsidR="009049DF" w:rsidRPr="00C228A7" w:rsidRDefault="009049DF" w:rsidP="009049DF">
      <w:pPr>
        <w:numPr>
          <w:ilvl w:val="1"/>
          <w:numId w:val="9"/>
        </w:numPr>
        <w:tabs>
          <w:tab w:val="left" w:pos="0"/>
        </w:tabs>
        <w:spacing w:beforeLines="60" w:before="144"/>
        <w:ind w:left="0" w:firstLine="0"/>
        <w:jc w:val="both"/>
        <w:rPr>
          <w:rFonts w:ascii="Arial" w:hAnsi="Arial" w:cs="Arial"/>
        </w:rPr>
      </w:pPr>
      <w:r w:rsidRPr="00C228A7">
        <w:rPr>
          <w:rFonts w:ascii="Arial" w:hAnsi="Arial" w:cs="Arial"/>
          <w:lang w:bidi="yi-Hebr"/>
        </w:rPr>
        <w:t xml:space="preserve">Nolikuma 9.4.punktā minētajā gadījumā iepriekšējais pārsolītais izsoles dalībnieks stājas nosolītāja vietā, un viņš kā izsoles uzvarētājs tiek aicināts parakstīt </w:t>
      </w:r>
      <w:r w:rsidR="00E46FA2" w:rsidRPr="00C228A7">
        <w:rPr>
          <w:rFonts w:ascii="Arial" w:hAnsi="Arial" w:cs="Arial"/>
          <w:lang w:bidi="yi-Hebr"/>
        </w:rPr>
        <w:t>L</w:t>
      </w:r>
      <w:r w:rsidRPr="00C228A7">
        <w:rPr>
          <w:rFonts w:ascii="Arial" w:hAnsi="Arial" w:cs="Arial"/>
          <w:lang w:bidi="yi-Hebr"/>
        </w:rPr>
        <w:t>īgumu ar paša nosolīto augstāko nomas maksu.</w:t>
      </w:r>
    </w:p>
    <w:p w14:paraId="77DF67D4" w14:textId="5921E530" w:rsidR="009049DF" w:rsidRPr="00C228A7" w:rsidRDefault="009049DF" w:rsidP="009049DF">
      <w:pPr>
        <w:numPr>
          <w:ilvl w:val="1"/>
          <w:numId w:val="9"/>
        </w:numPr>
        <w:tabs>
          <w:tab w:val="left" w:pos="0"/>
        </w:tabs>
        <w:spacing w:beforeLines="60" w:before="144"/>
        <w:ind w:left="0" w:firstLine="0"/>
        <w:jc w:val="both"/>
        <w:rPr>
          <w:rFonts w:ascii="Arial" w:hAnsi="Arial" w:cs="Arial"/>
        </w:rPr>
      </w:pPr>
      <w:r w:rsidRPr="00C228A7">
        <w:rPr>
          <w:rFonts w:ascii="Arial" w:hAnsi="Arial" w:cs="Arial"/>
          <w:lang w:bidi="yi-Hebr"/>
        </w:rPr>
        <w:t xml:space="preserve">Ja arī tas nosolītājs, kas par tādu kļuvis saskaņā ar šo noteikumu 9.5.punktu, neparaksta </w:t>
      </w:r>
      <w:r w:rsidR="00E46FA2" w:rsidRPr="00C228A7">
        <w:rPr>
          <w:rFonts w:ascii="Arial" w:hAnsi="Arial" w:cs="Arial"/>
          <w:lang w:bidi="yi-Hebr"/>
        </w:rPr>
        <w:t>L</w:t>
      </w:r>
      <w:r w:rsidRPr="00C228A7">
        <w:rPr>
          <w:rFonts w:ascii="Arial" w:hAnsi="Arial" w:cs="Arial"/>
          <w:lang w:bidi="yi-Hebr"/>
        </w:rPr>
        <w:t xml:space="preserve">īgumu, viņš zaudē iemaksāto drošības naudu un izsolē iegūtās tiesības. </w:t>
      </w:r>
      <w:bookmarkStart w:id="15" w:name="_Hlk159844514"/>
      <w:r w:rsidR="00EE0252" w:rsidRPr="00C228A7">
        <w:rPr>
          <w:rFonts w:ascii="Arial" w:hAnsi="Arial" w:cs="Arial"/>
          <w:lang w:bidi="yi-Hebr"/>
        </w:rPr>
        <w:t xml:space="preserve">Šajā gadījumā </w:t>
      </w:r>
      <w:r w:rsidR="003A537F" w:rsidRPr="00C228A7">
        <w:rPr>
          <w:rFonts w:ascii="Arial" w:hAnsi="Arial" w:cs="Arial"/>
          <w:lang w:bidi="yi-Hebr"/>
        </w:rPr>
        <w:t xml:space="preserve">tiek lemts par </w:t>
      </w:r>
      <w:r w:rsidR="00EE0252" w:rsidRPr="00C228A7">
        <w:rPr>
          <w:rFonts w:ascii="Arial" w:hAnsi="Arial" w:cs="Arial"/>
          <w:lang w:bidi="yi-Hebr"/>
        </w:rPr>
        <w:t>jauna</w:t>
      </w:r>
      <w:r w:rsidR="0093221F" w:rsidRPr="00C228A7">
        <w:rPr>
          <w:rFonts w:ascii="Arial" w:hAnsi="Arial" w:cs="Arial"/>
          <w:lang w:bidi="yi-Hebr"/>
        </w:rPr>
        <w:t>s</w:t>
      </w:r>
      <w:r w:rsidR="00EE0252" w:rsidRPr="00C228A7">
        <w:rPr>
          <w:rFonts w:ascii="Arial" w:hAnsi="Arial" w:cs="Arial"/>
          <w:lang w:bidi="yi-Hebr"/>
        </w:rPr>
        <w:t xml:space="preserve"> nomas tiesību izsole</w:t>
      </w:r>
      <w:r w:rsidR="003A537F" w:rsidRPr="00C228A7">
        <w:rPr>
          <w:rFonts w:ascii="Arial" w:hAnsi="Arial" w:cs="Arial"/>
          <w:lang w:bidi="yi-Hebr"/>
        </w:rPr>
        <w:t>s rīkošanu uz attiecīgo tirdzniecības vietu</w:t>
      </w:r>
      <w:r w:rsidR="00EE0252" w:rsidRPr="00C228A7">
        <w:rPr>
          <w:rFonts w:ascii="Arial" w:hAnsi="Arial" w:cs="Arial"/>
          <w:lang w:bidi="yi-Hebr"/>
        </w:rPr>
        <w:t>.</w:t>
      </w:r>
      <w:r w:rsidR="00EE0252" w:rsidRPr="00C228A7" w:rsidDel="006A2AB1">
        <w:rPr>
          <w:rFonts w:ascii="Arial" w:hAnsi="Arial" w:cs="Arial"/>
          <w:lang w:bidi="yi-Hebr"/>
        </w:rPr>
        <w:t xml:space="preserve"> </w:t>
      </w:r>
      <w:bookmarkEnd w:id="15"/>
    </w:p>
    <w:p w14:paraId="509F2C52" w14:textId="068D7F8F" w:rsidR="009049DF" w:rsidRPr="00C228A7" w:rsidRDefault="000C1087" w:rsidP="009049DF">
      <w:pPr>
        <w:numPr>
          <w:ilvl w:val="1"/>
          <w:numId w:val="9"/>
        </w:numPr>
        <w:tabs>
          <w:tab w:val="left" w:pos="0"/>
        </w:tabs>
        <w:spacing w:beforeLines="60" w:before="144"/>
        <w:ind w:left="0" w:firstLine="0"/>
        <w:jc w:val="both"/>
        <w:rPr>
          <w:rFonts w:ascii="Arial" w:hAnsi="Arial" w:cs="Arial"/>
          <w:lang w:bidi="yi-Hebr"/>
        </w:rPr>
      </w:pPr>
      <w:r w:rsidRPr="00C228A7">
        <w:rPr>
          <w:rFonts w:ascii="Arial" w:hAnsi="Arial" w:cs="Arial"/>
        </w:rPr>
        <w:t>L</w:t>
      </w:r>
      <w:r w:rsidR="009049DF" w:rsidRPr="00C228A7">
        <w:rPr>
          <w:rFonts w:ascii="Arial" w:hAnsi="Arial" w:cs="Arial"/>
        </w:rPr>
        <w:t xml:space="preserve">īgums stājas spēkā ar tā </w:t>
      </w:r>
      <w:r w:rsidRPr="00C228A7">
        <w:rPr>
          <w:rFonts w:ascii="Arial" w:hAnsi="Arial" w:cs="Arial"/>
        </w:rPr>
        <w:t xml:space="preserve">savstarpējas parakstīšanas </w:t>
      </w:r>
      <w:r w:rsidR="009049DF" w:rsidRPr="00C228A7">
        <w:rPr>
          <w:rFonts w:ascii="Arial" w:hAnsi="Arial" w:cs="Arial"/>
        </w:rPr>
        <w:t xml:space="preserve">brīdi un ir spēkā līdz tajā noteikto saistību izpildei. </w:t>
      </w:r>
    </w:p>
    <w:p w14:paraId="05742CD2" w14:textId="15F92C56" w:rsidR="009049DF" w:rsidRPr="00C228A7" w:rsidRDefault="009049DF" w:rsidP="009049DF">
      <w:pPr>
        <w:numPr>
          <w:ilvl w:val="1"/>
          <w:numId w:val="9"/>
        </w:numPr>
        <w:tabs>
          <w:tab w:val="left" w:pos="0"/>
        </w:tabs>
        <w:spacing w:beforeLines="60" w:before="144"/>
        <w:ind w:left="0" w:firstLine="0"/>
        <w:jc w:val="both"/>
        <w:rPr>
          <w:rFonts w:ascii="Arial" w:hAnsi="Arial" w:cs="Arial"/>
          <w:lang w:bidi="yi-Hebr"/>
        </w:rPr>
      </w:pPr>
      <w:r w:rsidRPr="00C228A7">
        <w:rPr>
          <w:rFonts w:ascii="Arial" w:hAnsi="Arial" w:cs="Arial"/>
        </w:rPr>
        <w:t xml:space="preserve">Informācija par </w:t>
      </w:r>
      <w:r w:rsidR="00E9053F" w:rsidRPr="00C228A7">
        <w:rPr>
          <w:rFonts w:ascii="Arial" w:hAnsi="Arial" w:cs="Arial"/>
        </w:rPr>
        <w:t>L</w:t>
      </w:r>
      <w:r w:rsidRPr="00C228A7">
        <w:rPr>
          <w:rFonts w:ascii="Arial" w:hAnsi="Arial" w:cs="Arial"/>
        </w:rPr>
        <w:t xml:space="preserve">īguma noslēgšanu ne vēlāk kā 10 (desmit) darba dienu laikā pēc tā noslēgšanas tiek publicēta Rīgas </w:t>
      </w:r>
      <w:proofErr w:type="spellStart"/>
      <w:r w:rsidRPr="00C228A7">
        <w:rPr>
          <w:rFonts w:ascii="Arial" w:hAnsi="Arial" w:cs="Arial"/>
        </w:rPr>
        <w:t>valstspilsētas</w:t>
      </w:r>
      <w:proofErr w:type="spellEnd"/>
      <w:r w:rsidRPr="00C228A7">
        <w:rPr>
          <w:rFonts w:ascii="Arial" w:hAnsi="Arial" w:cs="Arial"/>
        </w:rPr>
        <w:t xml:space="preserve"> pašvaldības </w:t>
      </w:r>
      <w:r w:rsidR="00E9053F" w:rsidRPr="00C228A7">
        <w:rPr>
          <w:rFonts w:ascii="Arial" w:hAnsi="Arial" w:cs="Arial"/>
        </w:rPr>
        <w:t xml:space="preserve">tīmekļa vietnē </w:t>
      </w:r>
      <w:hyperlink r:id="rId25" w:history="1">
        <w:r w:rsidRPr="00C228A7">
          <w:rPr>
            <w:rStyle w:val="Hipersaite"/>
            <w:rFonts w:ascii="Arial" w:hAnsi="Arial" w:cs="Arial"/>
            <w:color w:val="auto"/>
          </w:rPr>
          <w:t>www.riga.lv</w:t>
        </w:r>
      </w:hyperlink>
      <w:r w:rsidRPr="00C228A7">
        <w:rPr>
          <w:rFonts w:ascii="Arial" w:hAnsi="Arial" w:cs="Arial"/>
        </w:rPr>
        <w:t xml:space="preserve"> un iznomātāja </w:t>
      </w:r>
      <w:r w:rsidR="00E9053F" w:rsidRPr="00C228A7">
        <w:rPr>
          <w:rFonts w:ascii="Arial" w:hAnsi="Arial" w:cs="Arial"/>
        </w:rPr>
        <w:t>tīmekļa vietnē</w:t>
      </w:r>
      <w:r w:rsidRPr="00C228A7">
        <w:rPr>
          <w:rFonts w:ascii="Arial" w:hAnsi="Arial" w:cs="Arial"/>
        </w:rPr>
        <w:t xml:space="preserve"> </w:t>
      </w:r>
      <w:hyperlink r:id="rId26" w:history="1">
        <w:r w:rsidRPr="00C228A7">
          <w:rPr>
            <w:rStyle w:val="Hipersaite"/>
            <w:rFonts w:ascii="Arial" w:hAnsi="Arial" w:cs="Arial"/>
            <w:color w:val="auto"/>
          </w:rPr>
          <w:t>www.rigasmezi.lv</w:t>
        </w:r>
      </w:hyperlink>
      <w:r w:rsidRPr="00C228A7">
        <w:rPr>
          <w:rFonts w:ascii="Arial" w:hAnsi="Arial" w:cs="Arial"/>
        </w:rPr>
        <w:t xml:space="preserve">, Valsts Nekustamie īpašumi </w:t>
      </w:r>
      <w:r w:rsidR="00E9053F" w:rsidRPr="00C228A7">
        <w:rPr>
          <w:rFonts w:ascii="Arial" w:hAnsi="Arial" w:cs="Arial"/>
        </w:rPr>
        <w:t>tīmekļa vietnē</w:t>
      </w:r>
      <w:r w:rsidRPr="00C228A7">
        <w:rPr>
          <w:rFonts w:ascii="Arial" w:hAnsi="Arial" w:cs="Arial"/>
        </w:rPr>
        <w:t xml:space="preserve"> </w:t>
      </w:r>
      <w:hyperlink r:id="rId27" w:history="1">
        <w:r w:rsidRPr="00C228A7">
          <w:rPr>
            <w:rStyle w:val="Hipersaite"/>
            <w:rFonts w:ascii="Arial" w:hAnsi="Arial" w:cs="Arial"/>
            <w:color w:val="auto"/>
          </w:rPr>
          <w:t>www.vni.lv</w:t>
        </w:r>
      </w:hyperlink>
      <w:r w:rsidRPr="00C228A7">
        <w:rPr>
          <w:rFonts w:ascii="Arial" w:hAnsi="Arial" w:cs="Arial"/>
        </w:rPr>
        <w:t xml:space="preserve">. </w:t>
      </w:r>
    </w:p>
    <w:p w14:paraId="54E81E66" w14:textId="0E0B7E3B" w:rsidR="009049DF" w:rsidRPr="00C228A7" w:rsidRDefault="009049DF" w:rsidP="009049DF">
      <w:pPr>
        <w:numPr>
          <w:ilvl w:val="1"/>
          <w:numId w:val="9"/>
        </w:numPr>
        <w:tabs>
          <w:tab w:val="left" w:pos="0"/>
        </w:tabs>
        <w:spacing w:beforeLines="60" w:before="144"/>
        <w:ind w:left="0" w:firstLine="0"/>
        <w:jc w:val="both"/>
        <w:rPr>
          <w:rFonts w:ascii="Arial" w:hAnsi="Arial" w:cs="Arial"/>
          <w:lang w:bidi="yi-Hebr"/>
        </w:rPr>
      </w:pPr>
      <w:r w:rsidRPr="00C228A7">
        <w:rPr>
          <w:rFonts w:ascii="Arial" w:hAnsi="Arial" w:cs="Arial"/>
        </w:rPr>
        <w:t xml:space="preserve">Izsoles uzvarētāja, kas noslēdzis </w:t>
      </w:r>
      <w:r w:rsidR="00E9053F" w:rsidRPr="00C228A7">
        <w:rPr>
          <w:rFonts w:ascii="Arial" w:hAnsi="Arial" w:cs="Arial"/>
        </w:rPr>
        <w:t>L</w:t>
      </w:r>
      <w:r w:rsidRPr="00C228A7">
        <w:rPr>
          <w:rFonts w:ascii="Arial" w:hAnsi="Arial" w:cs="Arial"/>
        </w:rPr>
        <w:t xml:space="preserve">īgumu, samaksātā drošības nauda tiek </w:t>
      </w:r>
      <w:r w:rsidR="00E9053F" w:rsidRPr="00C228A7">
        <w:rPr>
          <w:rFonts w:ascii="Arial" w:hAnsi="Arial" w:cs="Arial"/>
        </w:rPr>
        <w:t>noteikta</w:t>
      </w:r>
      <w:r w:rsidRPr="00C228A7">
        <w:rPr>
          <w:rFonts w:ascii="Arial" w:hAnsi="Arial" w:cs="Arial"/>
        </w:rPr>
        <w:t xml:space="preserve"> kā līguma saistību izpildes nodrošinājums un tiek atgriezta Līgum</w:t>
      </w:r>
      <w:r w:rsidR="00D23051" w:rsidRPr="00C228A7">
        <w:rPr>
          <w:rFonts w:ascii="Arial" w:hAnsi="Arial" w:cs="Arial"/>
        </w:rPr>
        <w:t>ā</w:t>
      </w:r>
      <w:r w:rsidRPr="00C228A7">
        <w:rPr>
          <w:rFonts w:ascii="Arial" w:hAnsi="Arial" w:cs="Arial"/>
        </w:rPr>
        <w:t xml:space="preserve"> </w:t>
      </w:r>
      <w:r w:rsidR="00E9053F" w:rsidRPr="00C228A7">
        <w:rPr>
          <w:rFonts w:ascii="Arial" w:hAnsi="Arial" w:cs="Arial"/>
        </w:rPr>
        <w:t>(</w:t>
      </w:r>
      <w:r w:rsidR="00C228A7" w:rsidRPr="00C228A7">
        <w:rPr>
          <w:rFonts w:ascii="Arial" w:hAnsi="Arial" w:cs="Arial"/>
        </w:rPr>
        <w:t>3</w:t>
      </w:r>
      <w:r w:rsidR="00E9053F" w:rsidRPr="00C228A7">
        <w:rPr>
          <w:rFonts w:ascii="Arial" w:hAnsi="Arial" w:cs="Arial"/>
        </w:rPr>
        <w:t xml:space="preserve">.pielikums) </w:t>
      </w:r>
      <w:r w:rsidRPr="00C228A7">
        <w:rPr>
          <w:rFonts w:ascii="Arial" w:hAnsi="Arial" w:cs="Arial"/>
        </w:rPr>
        <w:t>noteiktajos gadījumos.</w:t>
      </w:r>
    </w:p>
    <w:p w14:paraId="67E30C0A" w14:textId="25C4FE3F" w:rsidR="009049DF" w:rsidRPr="00C228A7" w:rsidRDefault="009049DF" w:rsidP="009049DF">
      <w:pPr>
        <w:numPr>
          <w:ilvl w:val="1"/>
          <w:numId w:val="9"/>
        </w:numPr>
        <w:tabs>
          <w:tab w:val="left" w:pos="0"/>
        </w:tabs>
        <w:spacing w:beforeLines="60" w:before="144"/>
        <w:ind w:left="0" w:firstLine="0"/>
        <w:jc w:val="both"/>
        <w:rPr>
          <w:rFonts w:ascii="Arial" w:hAnsi="Arial" w:cs="Arial"/>
        </w:rPr>
      </w:pPr>
      <w:r w:rsidRPr="00C228A7">
        <w:rPr>
          <w:rFonts w:ascii="Arial" w:hAnsi="Arial" w:cs="Arial"/>
          <w:lang w:bidi="yi-Hebr"/>
        </w:rPr>
        <w:t xml:space="preserve">Pēc </w:t>
      </w:r>
      <w:r w:rsidR="00E9053F" w:rsidRPr="00C228A7">
        <w:rPr>
          <w:rFonts w:ascii="Arial" w:hAnsi="Arial" w:cs="Arial"/>
          <w:lang w:bidi="yi-Hebr"/>
        </w:rPr>
        <w:t>L</w:t>
      </w:r>
      <w:r w:rsidRPr="00C228A7">
        <w:rPr>
          <w:rFonts w:ascii="Arial" w:hAnsi="Arial" w:cs="Arial"/>
          <w:lang w:bidi="yi-Hebr"/>
        </w:rPr>
        <w:t>īguma stāšanās spēkā tiek atmaksāta drošības nauda pārējiem izsoles pretendentiem vai dalībniekiem, izņemot 9.11.punktā noteiktos gadījumus.</w:t>
      </w:r>
    </w:p>
    <w:p w14:paraId="0C51C56F" w14:textId="77777777" w:rsidR="009049DF" w:rsidRPr="00C228A7" w:rsidRDefault="009049DF" w:rsidP="009049DF">
      <w:pPr>
        <w:numPr>
          <w:ilvl w:val="1"/>
          <w:numId w:val="9"/>
        </w:numPr>
        <w:tabs>
          <w:tab w:val="left" w:pos="0"/>
        </w:tabs>
        <w:spacing w:beforeLines="60" w:before="144"/>
        <w:ind w:left="0" w:firstLine="0"/>
        <w:jc w:val="both"/>
        <w:rPr>
          <w:rFonts w:ascii="Arial" w:hAnsi="Arial" w:cs="Arial"/>
        </w:rPr>
      </w:pPr>
      <w:r w:rsidRPr="00C228A7">
        <w:rPr>
          <w:rFonts w:ascii="Arial" w:hAnsi="Arial" w:cs="Arial"/>
          <w:lang w:bidi="yi-Hebr"/>
        </w:rPr>
        <w:t>Drošības nauda attiecīgajam izsoles pretendentam vai dalībniekam netiek atmaksāta, ja:</w:t>
      </w:r>
    </w:p>
    <w:p w14:paraId="380FF915" w14:textId="77777777" w:rsidR="009049DF" w:rsidRPr="00C228A7" w:rsidRDefault="009049DF" w:rsidP="009049DF">
      <w:pPr>
        <w:numPr>
          <w:ilvl w:val="2"/>
          <w:numId w:val="9"/>
        </w:numPr>
        <w:tabs>
          <w:tab w:val="left" w:pos="851"/>
        </w:tabs>
        <w:jc w:val="both"/>
        <w:rPr>
          <w:rFonts w:ascii="Arial" w:hAnsi="Arial" w:cs="Arial"/>
          <w:lang w:bidi="yi-Hebr"/>
        </w:rPr>
      </w:pPr>
      <w:r w:rsidRPr="00C228A7">
        <w:rPr>
          <w:rFonts w:ascii="Arial" w:hAnsi="Arial" w:cs="Arial"/>
          <w:lang w:bidi="yi-Hebr"/>
        </w:rPr>
        <w:lastRenderedPageBreak/>
        <w:t>izsoles pretendents ir sniedzis nepatiesas ziņas un tādēļ netiek iekļauts izsoles dalībnieku sarakstā vai tiek no tā svītrots;</w:t>
      </w:r>
    </w:p>
    <w:p w14:paraId="57D37896" w14:textId="77777777" w:rsidR="009049DF" w:rsidRPr="00C228A7" w:rsidRDefault="009049DF" w:rsidP="009049DF">
      <w:pPr>
        <w:numPr>
          <w:ilvl w:val="2"/>
          <w:numId w:val="9"/>
        </w:numPr>
        <w:tabs>
          <w:tab w:val="left" w:pos="851"/>
        </w:tabs>
        <w:jc w:val="both"/>
        <w:rPr>
          <w:rFonts w:ascii="Arial" w:hAnsi="Arial" w:cs="Arial"/>
          <w:lang w:bidi="yi-Hebr"/>
        </w:rPr>
      </w:pPr>
      <w:r w:rsidRPr="00C228A7">
        <w:rPr>
          <w:rFonts w:ascii="Arial" w:hAnsi="Arial" w:cs="Arial"/>
          <w:lang w:bidi="yi-Hebr"/>
        </w:rPr>
        <w:t>izsoles dalībnieks vai tā pilnvarotā persona nav ieradusies uz izsoli un/vai atteikusies no dalības izsolē;</w:t>
      </w:r>
    </w:p>
    <w:p w14:paraId="66C60A27" w14:textId="77777777" w:rsidR="009049DF" w:rsidRPr="00C228A7" w:rsidRDefault="009049DF" w:rsidP="009049DF">
      <w:pPr>
        <w:numPr>
          <w:ilvl w:val="2"/>
          <w:numId w:val="9"/>
        </w:numPr>
        <w:tabs>
          <w:tab w:val="left" w:pos="851"/>
        </w:tabs>
        <w:jc w:val="both"/>
        <w:rPr>
          <w:rFonts w:ascii="Arial" w:hAnsi="Arial" w:cs="Arial"/>
          <w:lang w:bidi="yi-Hebr"/>
        </w:rPr>
      </w:pPr>
      <w:r w:rsidRPr="00C228A7">
        <w:rPr>
          <w:rFonts w:ascii="Arial" w:hAnsi="Arial" w:cs="Arial"/>
          <w:lang w:bidi="yi-Hebr"/>
        </w:rPr>
        <w:t>izsoles dalībnieks izsoles laikā nepiedalās solīšanā;</w:t>
      </w:r>
    </w:p>
    <w:p w14:paraId="56805714" w14:textId="77777777" w:rsidR="009049DF" w:rsidRPr="00C228A7" w:rsidRDefault="009049DF" w:rsidP="009049DF">
      <w:pPr>
        <w:numPr>
          <w:ilvl w:val="2"/>
          <w:numId w:val="9"/>
        </w:numPr>
        <w:tabs>
          <w:tab w:val="left" w:pos="851"/>
        </w:tabs>
        <w:jc w:val="both"/>
        <w:rPr>
          <w:rFonts w:ascii="Arial" w:hAnsi="Arial" w:cs="Arial"/>
          <w:lang w:bidi="yi-Hebr"/>
        </w:rPr>
      </w:pPr>
      <w:r w:rsidRPr="00C228A7">
        <w:rPr>
          <w:rFonts w:ascii="Arial" w:hAnsi="Arial" w:cs="Arial"/>
          <w:lang w:bidi="yi-Hebr"/>
        </w:rPr>
        <w:t>izsoles dalībnieks neparakstās par savu pēdējo nosolīto zemes nomas maksu;</w:t>
      </w:r>
    </w:p>
    <w:p w14:paraId="2E80CD63" w14:textId="1FDA7D0B" w:rsidR="002E4D4B" w:rsidRPr="00C228A7" w:rsidRDefault="009049DF" w:rsidP="002E4D4B">
      <w:pPr>
        <w:numPr>
          <w:ilvl w:val="2"/>
          <w:numId w:val="9"/>
        </w:numPr>
        <w:tabs>
          <w:tab w:val="left" w:pos="851"/>
        </w:tabs>
        <w:jc w:val="both"/>
        <w:rPr>
          <w:rFonts w:ascii="Arial" w:hAnsi="Arial" w:cs="Arial"/>
          <w:lang w:bidi="yi-Hebr"/>
        </w:rPr>
      </w:pPr>
      <w:r w:rsidRPr="00C228A7">
        <w:rPr>
          <w:rFonts w:ascii="Arial" w:hAnsi="Arial" w:cs="Arial"/>
          <w:lang w:bidi="yi-Hebr"/>
        </w:rPr>
        <w:t xml:space="preserve">nosolītājs vai izsolāmās mantas ieguvējs, kas par tādu kļuvis Nolikumā noteiktajā kārtībā, neparaksta </w:t>
      </w:r>
      <w:r w:rsidR="00E9053F" w:rsidRPr="00C228A7">
        <w:rPr>
          <w:rFonts w:ascii="Arial" w:hAnsi="Arial" w:cs="Arial"/>
          <w:lang w:bidi="yi-Hebr"/>
        </w:rPr>
        <w:t>L</w:t>
      </w:r>
      <w:r w:rsidRPr="00C228A7">
        <w:rPr>
          <w:rFonts w:ascii="Arial" w:hAnsi="Arial" w:cs="Arial"/>
          <w:lang w:bidi="yi-Hebr"/>
        </w:rPr>
        <w:t>īgumu;</w:t>
      </w:r>
    </w:p>
    <w:p w14:paraId="1C12ECFF" w14:textId="077B8C63" w:rsidR="002E4D4B" w:rsidRPr="00C228A7" w:rsidRDefault="002E4D4B" w:rsidP="002E4D4B">
      <w:pPr>
        <w:numPr>
          <w:ilvl w:val="2"/>
          <w:numId w:val="9"/>
        </w:numPr>
        <w:tabs>
          <w:tab w:val="left" w:pos="851"/>
        </w:tabs>
        <w:jc w:val="both"/>
        <w:rPr>
          <w:rFonts w:ascii="Arial" w:hAnsi="Arial" w:cs="Arial"/>
          <w:lang w:bidi="yi-Hebr"/>
        </w:rPr>
      </w:pPr>
      <w:r w:rsidRPr="00C228A7">
        <w:rPr>
          <w:rFonts w:ascii="Arial" w:hAnsi="Arial" w:cs="Arial"/>
          <w:lang w:bidi="yi-Hebr"/>
        </w:rPr>
        <w:t>izsoles dalībnieks, kurš ieguvis Līguma slēgšanas tiesības, tās zaudē tam noteikto sankciju dēļ.</w:t>
      </w:r>
    </w:p>
    <w:p w14:paraId="252F47F4" w14:textId="59FE20FB" w:rsidR="009049DF" w:rsidRPr="00C228A7" w:rsidRDefault="009049DF" w:rsidP="00DC7A76">
      <w:pPr>
        <w:numPr>
          <w:ilvl w:val="2"/>
          <w:numId w:val="9"/>
        </w:numPr>
        <w:tabs>
          <w:tab w:val="left" w:pos="851"/>
        </w:tabs>
        <w:jc w:val="both"/>
        <w:rPr>
          <w:rFonts w:ascii="Arial" w:hAnsi="Arial" w:cs="Arial"/>
          <w:lang w:bidi="yi-Hebr"/>
        </w:rPr>
      </w:pPr>
      <w:r w:rsidRPr="00C228A7">
        <w:rPr>
          <w:rFonts w:ascii="Arial" w:hAnsi="Arial" w:cs="Arial"/>
          <w:lang w:bidi="yi-Hebr"/>
        </w:rPr>
        <w:t>izsoles dalībnieks ir veicis darbības, kas bijušas par pamatu atzīt izsoli par spēkā neesošu.</w:t>
      </w:r>
    </w:p>
    <w:p w14:paraId="3DD03390" w14:textId="620CB6E8" w:rsidR="00D32868" w:rsidRPr="00C228A7" w:rsidRDefault="009049DF" w:rsidP="00200263">
      <w:pPr>
        <w:numPr>
          <w:ilvl w:val="1"/>
          <w:numId w:val="9"/>
        </w:numPr>
        <w:jc w:val="both"/>
        <w:rPr>
          <w:rFonts w:ascii="Arial" w:hAnsi="Arial" w:cs="Arial"/>
          <w:lang w:bidi="yi-Hebr"/>
        </w:rPr>
      </w:pPr>
      <w:r w:rsidRPr="00C228A7">
        <w:rPr>
          <w:rFonts w:ascii="Arial" w:hAnsi="Arial" w:cs="Arial"/>
          <w:lang w:bidi="yi-Hebr"/>
        </w:rPr>
        <w:t xml:space="preserve">Neatmaksātā drošības nauda tiek ieskaitīta </w:t>
      </w:r>
      <w:r w:rsidR="002A2461" w:rsidRPr="00C228A7">
        <w:rPr>
          <w:rFonts w:ascii="Arial" w:hAnsi="Arial" w:cs="Arial"/>
          <w:lang w:bidi="yi-Hebr"/>
        </w:rPr>
        <w:t xml:space="preserve">SIA “Rīgas meži” </w:t>
      </w:r>
      <w:r w:rsidRPr="00C228A7">
        <w:rPr>
          <w:rFonts w:ascii="Arial" w:hAnsi="Arial" w:cs="Arial"/>
          <w:lang w:bidi="yi-Hebr"/>
        </w:rPr>
        <w:t>budžetā.</w:t>
      </w:r>
    </w:p>
    <w:p w14:paraId="6397EA05" w14:textId="77777777" w:rsidR="009049DF" w:rsidRPr="00C228A7" w:rsidRDefault="009049DF" w:rsidP="009049DF">
      <w:pPr>
        <w:jc w:val="both"/>
        <w:rPr>
          <w:rFonts w:ascii="Arial" w:hAnsi="Arial" w:cs="Arial"/>
          <w:lang w:bidi="yi-Hebr"/>
        </w:rPr>
      </w:pPr>
    </w:p>
    <w:p w14:paraId="55F9A2C6" w14:textId="215E3B74" w:rsidR="009049DF" w:rsidRPr="00C228A7" w:rsidRDefault="009049DF" w:rsidP="009049DF">
      <w:pPr>
        <w:keepNext/>
        <w:numPr>
          <w:ilvl w:val="0"/>
          <w:numId w:val="9"/>
        </w:numPr>
        <w:jc w:val="center"/>
        <w:outlineLvl w:val="0"/>
        <w:rPr>
          <w:rFonts w:ascii="Arial" w:hAnsi="Arial" w:cs="Arial"/>
          <w:b/>
          <w:lang w:bidi="yi-Hebr"/>
        </w:rPr>
      </w:pPr>
      <w:r w:rsidRPr="00C228A7">
        <w:rPr>
          <w:rFonts w:ascii="Arial" w:hAnsi="Arial" w:cs="Arial"/>
          <w:b/>
          <w:lang w:bidi="yi-Hebr"/>
        </w:rPr>
        <w:t>Nenotikusi izsole, spēkā neesoša izsole</w:t>
      </w:r>
      <w:r w:rsidR="00CC776D" w:rsidRPr="00C228A7">
        <w:rPr>
          <w:rFonts w:ascii="Arial" w:hAnsi="Arial" w:cs="Arial"/>
          <w:b/>
          <w:lang w:bidi="yi-Hebr"/>
        </w:rPr>
        <w:t xml:space="preserve">, </w:t>
      </w:r>
      <w:r w:rsidRPr="00C228A7">
        <w:rPr>
          <w:rFonts w:ascii="Arial" w:hAnsi="Arial" w:cs="Arial"/>
          <w:b/>
          <w:lang w:bidi="yi-Hebr"/>
        </w:rPr>
        <w:t>atkārtota izsole</w:t>
      </w:r>
      <w:r w:rsidR="00CC776D" w:rsidRPr="00C228A7">
        <w:rPr>
          <w:rFonts w:ascii="Arial" w:hAnsi="Arial" w:cs="Arial"/>
          <w:b/>
          <w:lang w:bidi="yi-Hebr"/>
        </w:rPr>
        <w:t xml:space="preserve"> un izsoles pārtraukšana</w:t>
      </w:r>
    </w:p>
    <w:p w14:paraId="64E6616A" w14:textId="77777777" w:rsidR="009049DF" w:rsidRPr="00C228A7" w:rsidRDefault="009049DF" w:rsidP="009049DF">
      <w:pPr>
        <w:ind w:left="390"/>
        <w:jc w:val="both"/>
        <w:rPr>
          <w:rFonts w:ascii="Arial" w:hAnsi="Arial" w:cs="Arial"/>
          <w:lang w:bidi="yi-Hebr"/>
        </w:rPr>
      </w:pPr>
    </w:p>
    <w:p w14:paraId="75341764" w14:textId="371BA06A" w:rsidR="00BA4B3A" w:rsidRPr="00C228A7" w:rsidRDefault="00BA4B3A" w:rsidP="00BA4B3A">
      <w:pPr>
        <w:numPr>
          <w:ilvl w:val="1"/>
          <w:numId w:val="9"/>
        </w:numPr>
        <w:tabs>
          <w:tab w:val="left" w:pos="851"/>
        </w:tabs>
        <w:ind w:left="0" w:firstLine="0"/>
        <w:jc w:val="both"/>
        <w:rPr>
          <w:rFonts w:ascii="Arial" w:hAnsi="Arial" w:cs="Arial"/>
          <w:lang w:bidi="yi-Hebr"/>
        </w:rPr>
      </w:pPr>
      <w:r w:rsidRPr="00C228A7">
        <w:rPr>
          <w:rFonts w:ascii="Arial" w:hAnsi="Arial" w:cs="Arial"/>
          <w:lang w:bidi="yi-Hebr"/>
        </w:rPr>
        <w:t>Izsole kopumā atzīstama par nenotikušu:</w:t>
      </w:r>
    </w:p>
    <w:p w14:paraId="6A724924" w14:textId="77777777" w:rsidR="00BA4B3A" w:rsidRPr="00C228A7" w:rsidRDefault="00BA4B3A" w:rsidP="00BA4B3A">
      <w:pPr>
        <w:numPr>
          <w:ilvl w:val="2"/>
          <w:numId w:val="9"/>
        </w:numPr>
        <w:tabs>
          <w:tab w:val="left" w:pos="851"/>
        </w:tabs>
        <w:jc w:val="both"/>
        <w:rPr>
          <w:rFonts w:ascii="Arial" w:hAnsi="Arial" w:cs="Arial"/>
          <w:lang w:bidi="yi-Hebr"/>
        </w:rPr>
      </w:pPr>
      <w:r w:rsidRPr="00C228A7">
        <w:rPr>
          <w:rFonts w:ascii="Arial" w:hAnsi="Arial" w:cs="Arial"/>
          <w:lang w:bidi="yi-Hebr"/>
        </w:rPr>
        <w:t>ja uz izsoli nav reģistrēts vai uz izsoli nav ieradies neviens izsoles dalībnieks;</w:t>
      </w:r>
    </w:p>
    <w:p w14:paraId="3D6CE6FC" w14:textId="77777777" w:rsidR="00BA4B3A" w:rsidRPr="00C228A7" w:rsidRDefault="00BA4B3A" w:rsidP="00BA4B3A">
      <w:pPr>
        <w:numPr>
          <w:ilvl w:val="2"/>
          <w:numId w:val="9"/>
        </w:numPr>
        <w:tabs>
          <w:tab w:val="left" w:pos="851"/>
        </w:tabs>
        <w:jc w:val="both"/>
        <w:rPr>
          <w:rFonts w:ascii="Arial" w:hAnsi="Arial" w:cs="Arial"/>
          <w:lang w:bidi="yi-Hebr"/>
        </w:rPr>
      </w:pPr>
      <w:r w:rsidRPr="00C228A7">
        <w:rPr>
          <w:rFonts w:ascii="Arial" w:hAnsi="Arial" w:cs="Arial"/>
          <w:lang w:bidi="yi-Hebr"/>
        </w:rPr>
        <w:t>ja neviens izsoles dalībnieks nav pārsolījis sākotnējās nomas maksas apmēru;</w:t>
      </w:r>
    </w:p>
    <w:p w14:paraId="15E62385" w14:textId="67247DE9" w:rsidR="00BA4B3A" w:rsidRPr="00C228A7" w:rsidRDefault="00BA4B3A" w:rsidP="00BA4B3A">
      <w:pPr>
        <w:numPr>
          <w:ilvl w:val="2"/>
          <w:numId w:val="9"/>
        </w:numPr>
        <w:tabs>
          <w:tab w:val="left" w:pos="851"/>
        </w:tabs>
        <w:jc w:val="both"/>
        <w:rPr>
          <w:rFonts w:ascii="Arial" w:hAnsi="Arial" w:cs="Arial"/>
          <w:lang w:bidi="yi-Hebr"/>
        </w:rPr>
      </w:pPr>
      <w:r w:rsidRPr="00C228A7">
        <w:rPr>
          <w:rFonts w:ascii="Arial" w:hAnsi="Arial" w:cs="Arial"/>
          <w:lang w:bidi="yi-Hebr"/>
        </w:rPr>
        <w:t xml:space="preserve">ja neviens no izsoles dalībniekiem, kuri ieguvuši tiesības slēgt </w:t>
      </w:r>
      <w:r w:rsidR="002E4D4B" w:rsidRPr="00C228A7">
        <w:rPr>
          <w:rFonts w:ascii="Arial" w:hAnsi="Arial" w:cs="Arial"/>
          <w:lang w:bidi="yi-Hebr"/>
        </w:rPr>
        <w:t>L</w:t>
      </w:r>
      <w:r w:rsidRPr="00C228A7">
        <w:rPr>
          <w:rFonts w:ascii="Arial" w:hAnsi="Arial" w:cs="Arial"/>
          <w:lang w:bidi="yi-Hebr"/>
        </w:rPr>
        <w:t>īgumu,</w:t>
      </w:r>
      <w:r w:rsidR="002E4D4B" w:rsidRPr="00C228A7">
        <w:rPr>
          <w:rFonts w:ascii="Arial" w:hAnsi="Arial" w:cs="Arial"/>
          <w:lang w:bidi="yi-Hebr"/>
        </w:rPr>
        <w:t xml:space="preserve"> atsakās</w:t>
      </w:r>
      <w:r w:rsidRPr="00C228A7">
        <w:rPr>
          <w:rFonts w:ascii="Arial" w:hAnsi="Arial" w:cs="Arial"/>
          <w:lang w:bidi="yi-Hebr"/>
        </w:rPr>
        <w:t xml:space="preserve"> </w:t>
      </w:r>
      <w:r w:rsidR="002E4D4B" w:rsidRPr="00C228A7">
        <w:rPr>
          <w:rFonts w:ascii="Arial" w:hAnsi="Arial" w:cs="Arial"/>
          <w:lang w:bidi="yi-Hebr"/>
        </w:rPr>
        <w:t xml:space="preserve">to </w:t>
      </w:r>
      <w:r w:rsidRPr="00C228A7">
        <w:rPr>
          <w:rFonts w:ascii="Arial" w:hAnsi="Arial" w:cs="Arial"/>
          <w:lang w:bidi="yi-Hebr"/>
        </w:rPr>
        <w:t>parakst</w:t>
      </w:r>
      <w:r w:rsidR="002E4D4B" w:rsidRPr="00C228A7">
        <w:rPr>
          <w:rFonts w:ascii="Arial" w:hAnsi="Arial" w:cs="Arial"/>
          <w:lang w:bidi="yi-Hebr"/>
        </w:rPr>
        <w:t>īt</w:t>
      </w:r>
      <w:r w:rsidRPr="00C228A7">
        <w:rPr>
          <w:rFonts w:ascii="Arial" w:hAnsi="Arial" w:cs="Arial"/>
          <w:lang w:bidi="yi-Hebr"/>
        </w:rPr>
        <w:t>;</w:t>
      </w:r>
    </w:p>
    <w:p w14:paraId="38ED7437" w14:textId="77777777" w:rsidR="00BA4B3A" w:rsidRPr="00C228A7" w:rsidRDefault="00BA4B3A" w:rsidP="00BA4B3A">
      <w:pPr>
        <w:numPr>
          <w:ilvl w:val="2"/>
          <w:numId w:val="9"/>
        </w:numPr>
        <w:tabs>
          <w:tab w:val="left" w:pos="851"/>
        </w:tabs>
        <w:jc w:val="both"/>
        <w:rPr>
          <w:rFonts w:ascii="Arial" w:hAnsi="Arial" w:cs="Arial"/>
          <w:lang w:bidi="yi-Hebr"/>
        </w:rPr>
      </w:pPr>
      <w:r w:rsidRPr="00C228A7">
        <w:rPr>
          <w:rFonts w:ascii="Arial" w:hAnsi="Arial" w:cs="Arial"/>
          <w:lang w:bidi="yi-Hebr"/>
        </w:rPr>
        <w:t>ja attiecīgās izsoles objekta dalībnieki zaudējuši iegūtās tiesības tiem noteikto sankciju dēļ.</w:t>
      </w:r>
    </w:p>
    <w:p w14:paraId="08904617" w14:textId="7DFF4395" w:rsidR="00BA4B3A" w:rsidRPr="00C228A7" w:rsidRDefault="00BA4B3A" w:rsidP="00BA4B3A">
      <w:pPr>
        <w:numPr>
          <w:ilvl w:val="1"/>
          <w:numId w:val="9"/>
        </w:numPr>
        <w:tabs>
          <w:tab w:val="left" w:pos="851"/>
        </w:tabs>
        <w:ind w:left="0" w:firstLine="0"/>
        <w:jc w:val="both"/>
        <w:rPr>
          <w:rFonts w:ascii="Arial" w:hAnsi="Arial" w:cs="Arial"/>
          <w:lang w:bidi="yi-Hebr"/>
        </w:rPr>
      </w:pPr>
      <w:r w:rsidRPr="00C228A7">
        <w:rPr>
          <w:rFonts w:ascii="Arial" w:hAnsi="Arial" w:cs="Arial"/>
          <w:lang w:bidi="yi-Hebr"/>
        </w:rPr>
        <w:t>Izsole kopumā tiek atzīta par spēkā neesošu un tiek rīkota atkārtota izsole:</w:t>
      </w:r>
    </w:p>
    <w:p w14:paraId="21DD873F" w14:textId="44D0B991" w:rsidR="00BA4B3A" w:rsidRPr="00C228A7" w:rsidRDefault="00BA4B3A" w:rsidP="00BA4B3A">
      <w:pPr>
        <w:numPr>
          <w:ilvl w:val="2"/>
          <w:numId w:val="9"/>
        </w:numPr>
        <w:tabs>
          <w:tab w:val="left" w:pos="851"/>
        </w:tabs>
        <w:ind w:left="0" w:firstLine="0"/>
        <w:jc w:val="both"/>
        <w:rPr>
          <w:rFonts w:ascii="Arial" w:hAnsi="Arial" w:cs="Arial"/>
          <w:lang w:bidi="yi-Hebr"/>
        </w:rPr>
      </w:pPr>
      <w:r w:rsidRPr="00C228A7">
        <w:rPr>
          <w:rFonts w:ascii="Arial" w:hAnsi="Arial" w:cs="Arial"/>
          <w:lang w:bidi="yi-Hebr"/>
        </w:rPr>
        <w:t>ja izsole tikusi izziņota, pārkāpjot šos noteikumus</w:t>
      </w:r>
      <w:r w:rsidR="00CC776D" w:rsidRPr="00C228A7">
        <w:rPr>
          <w:rFonts w:ascii="Arial" w:hAnsi="Arial" w:cs="Arial"/>
          <w:lang w:bidi="yi-Hebr"/>
        </w:rPr>
        <w:t>;</w:t>
      </w:r>
      <w:r w:rsidR="002E4D4B" w:rsidRPr="00C228A7">
        <w:rPr>
          <w:rFonts w:ascii="Arial" w:hAnsi="Arial" w:cs="Arial"/>
          <w:lang w:bidi="yi-Hebr"/>
        </w:rPr>
        <w:t xml:space="preserve"> </w:t>
      </w:r>
    </w:p>
    <w:p w14:paraId="4A9A39C7" w14:textId="77777777" w:rsidR="00BA4B3A" w:rsidRPr="00C228A7" w:rsidRDefault="00BA4B3A" w:rsidP="00BA4B3A">
      <w:pPr>
        <w:numPr>
          <w:ilvl w:val="2"/>
          <w:numId w:val="9"/>
        </w:numPr>
        <w:tabs>
          <w:tab w:val="left" w:pos="851"/>
        </w:tabs>
        <w:ind w:left="709" w:hanging="709"/>
        <w:jc w:val="both"/>
        <w:rPr>
          <w:rFonts w:ascii="Arial" w:hAnsi="Arial" w:cs="Arial"/>
          <w:lang w:bidi="yi-Hebr"/>
        </w:rPr>
      </w:pPr>
      <w:r w:rsidRPr="00C228A7">
        <w:rPr>
          <w:rFonts w:ascii="Arial" w:hAnsi="Arial" w:cs="Arial"/>
          <w:lang w:bidi="yi-Hebr"/>
        </w:rPr>
        <w:t xml:space="preserve">ja tiek noskaidrots, ka nepamatoti noraidīta kāda dalībnieka piedalīšanās izsolē vai nepareizi noraidīts kāds </w:t>
      </w:r>
      <w:proofErr w:type="spellStart"/>
      <w:r w:rsidRPr="00C228A7">
        <w:rPr>
          <w:rFonts w:ascii="Arial" w:hAnsi="Arial" w:cs="Arial"/>
          <w:lang w:bidi="yi-Hebr"/>
        </w:rPr>
        <w:t>pārsolījums</w:t>
      </w:r>
      <w:proofErr w:type="spellEnd"/>
      <w:r w:rsidRPr="00C228A7">
        <w:rPr>
          <w:rFonts w:ascii="Arial" w:hAnsi="Arial" w:cs="Arial"/>
          <w:lang w:bidi="yi-Hebr"/>
        </w:rPr>
        <w:t>;</w:t>
      </w:r>
    </w:p>
    <w:p w14:paraId="19A7627C" w14:textId="77777777" w:rsidR="00BA4B3A" w:rsidRPr="00C228A7" w:rsidRDefault="00BA4B3A" w:rsidP="00BA4B3A">
      <w:pPr>
        <w:numPr>
          <w:ilvl w:val="2"/>
          <w:numId w:val="9"/>
        </w:numPr>
        <w:tabs>
          <w:tab w:val="left" w:pos="851"/>
        </w:tabs>
        <w:ind w:left="709" w:hanging="709"/>
        <w:jc w:val="both"/>
        <w:rPr>
          <w:rFonts w:ascii="Arial" w:hAnsi="Arial" w:cs="Arial"/>
          <w:lang w:bidi="yi-Hebr"/>
        </w:rPr>
      </w:pPr>
      <w:r w:rsidRPr="00C228A7">
        <w:rPr>
          <w:rFonts w:ascii="Arial" w:hAnsi="Arial" w:cs="Arial"/>
          <w:lang w:bidi="yi-Hebr"/>
        </w:rPr>
        <w:t>ja izsolē starp dalībniekiem konstatēta vienošanās, kas ietekmējusi izsoles rezultātus vai gaitu;</w:t>
      </w:r>
    </w:p>
    <w:p w14:paraId="4579E4B2" w14:textId="09308FEB" w:rsidR="00BA4B3A" w:rsidRPr="00C228A7" w:rsidRDefault="00BA4B3A" w:rsidP="00BA4B3A">
      <w:pPr>
        <w:numPr>
          <w:ilvl w:val="2"/>
          <w:numId w:val="9"/>
        </w:numPr>
        <w:tabs>
          <w:tab w:val="left" w:pos="851"/>
        </w:tabs>
        <w:ind w:left="0" w:firstLine="0"/>
        <w:jc w:val="both"/>
        <w:rPr>
          <w:rFonts w:ascii="Arial" w:hAnsi="Arial" w:cs="Arial"/>
          <w:lang w:bidi="yi-Hebr"/>
        </w:rPr>
      </w:pPr>
      <w:r w:rsidRPr="00C228A7">
        <w:rPr>
          <w:rFonts w:ascii="Arial" w:hAnsi="Arial" w:cs="Arial"/>
          <w:lang w:bidi="yi-Hebr"/>
        </w:rPr>
        <w:t>ja izsoles objektu iegūst persona, kurai nav bijušas tiesības piedalīties izsolē.</w:t>
      </w:r>
      <w:r w:rsidR="00CC776D" w:rsidRPr="00C228A7">
        <w:rPr>
          <w:rFonts w:ascii="Arial" w:hAnsi="Arial" w:cs="Arial"/>
          <w:lang w:bidi="yi-Hebr"/>
        </w:rPr>
        <w:t xml:space="preserve"> 10.3. Ja pēc izsoles izsludināšanas radušies apstākļi, kā dēļ nav iespējams turpināt tās norisi, </w:t>
      </w:r>
      <w:r w:rsidR="00157FF2">
        <w:rPr>
          <w:rFonts w:ascii="Arial" w:hAnsi="Arial" w:cs="Arial"/>
          <w:lang w:bidi="yi-Hebr"/>
        </w:rPr>
        <w:t>K</w:t>
      </w:r>
      <w:r w:rsidR="00CC776D" w:rsidRPr="00C228A7">
        <w:rPr>
          <w:rFonts w:ascii="Arial" w:hAnsi="Arial" w:cs="Arial"/>
          <w:lang w:bidi="yi-Hebr"/>
        </w:rPr>
        <w:t>omisija p</w:t>
      </w:r>
      <w:r w:rsidR="00D32868" w:rsidRPr="00C228A7">
        <w:rPr>
          <w:rFonts w:ascii="Arial" w:hAnsi="Arial" w:cs="Arial"/>
          <w:lang w:bidi="yi-Hebr"/>
        </w:rPr>
        <w:t>ār</w:t>
      </w:r>
      <w:r w:rsidR="00CC776D" w:rsidRPr="00C228A7">
        <w:rPr>
          <w:rFonts w:ascii="Arial" w:hAnsi="Arial" w:cs="Arial"/>
          <w:lang w:bidi="yi-Hebr"/>
        </w:rPr>
        <w:t>trau</w:t>
      </w:r>
      <w:r w:rsidR="00D32868" w:rsidRPr="00C228A7">
        <w:rPr>
          <w:rFonts w:ascii="Arial" w:hAnsi="Arial" w:cs="Arial"/>
          <w:lang w:bidi="yi-Hebr"/>
        </w:rPr>
        <w:t>c</w:t>
      </w:r>
      <w:r w:rsidR="00CC776D" w:rsidRPr="00C228A7">
        <w:rPr>
          <w:rFonts w:ascii="Arial" w:hAnsi="Arial" w:cs="Arial"/>
          <w:lang w:bidi="yi-Hebr"/>
        </w:rPr>
        <w:t xml:space="preserve"> izsoli. </w:t>
      </w:r>
    </w:p>
    <w:p w14:paraId="70475C99" w14:textId="77777777" w:rsidR="00BA4B3A" w:rsidRPr="00C228A7" w:rsidRDefault="00BA4B3A" w:rsidP="00BA4B3A">
      <w:pPr>
        <w:tabs>
          <w:tab w:val="left" w:pos="851"/>
        </w:tabs>
        <w:jc w:val="both"/>
        <w:rPr>
          <w:rFonts w:ascii="Arial" w:hAnsi="Arial" w:cs="Arial"/>
          <w:lang w:bidi="yi-Hebr"/>
        </w:rPr>
      </w:pPr>
    </w:p>
    <w:p w14:paraId="7CB854E9" w14:textId="5D321AE7" w:rsidR="00BA4B3A" w:rsidRPr="00C228A7" w:rsidRDefault="00BA4B3A" w:rsidP="00BA4B3A">
      <w:pPr>
        <w:numPr>
          <w:ilvl w:val="1"/>
          <w:numId w:val="9"/>
        </w:numPr>
        <w:tabs>
          <w:tab w:val="left" w:pos="851"/>
        </w:tabs>
        <w:ind w:left="0" w:firstLine="0"/>
        <w:jc w:val="both"/>
        <w:rPr>
          <w:rFonts w:ascii="Arial" w:hAnsi="Arial" w:cs="Arial"/>
          <w:lang w:bidi="yi-Hebr"/>
        </w:rPr>
      </w:pPr>
      <w:r w:rsidRPr="00C228A7">
        <w:rPr>
          <w:rFonts w:ascii="Arial" w:hAnsi="Arial" w:cs="Arial"/>
          <w:lang w:bidi="yi-Hebr"/>
        </w:rPr>
        <w:t xml:space="preserve">Pretenzijas ar attiecīgiem pierādījumiem par 10.2.punktā minētajiem pārkāpumiem var pieteikt </w:t>
      </w:r>
      <w:r w:rsidR="00157FF2">
        <w:rPr>
          <w:rFonts w:ascii="Arial" w:hAnsi="Arial" w:cs="Arial"/>
          <w:lang w:bidi="yi-Hebr"/>
        </w:rPr>
        <w:t>K</w:t>
      </w:r>
      <w:r w:rsidRPr="00C228A7">
        <w:rPr>
          <w:rFonts w:ascii="Arial" w:hAnsi="Arial" w:cs="Arial"/>
          <w:lang w:bidi="yi-Hebr"/>
        </w:rPr>
        <w:t xml:space="preserve">omisijai ne vēlāk kā 3 (trīs) darba dienu laikā pēc izsoles norises dienas. </w:t>
      </w:r>
      <w:r w:rsidR="00157FF2">
        <w:rPr>
          <w:rFonts w:ascii="Arial" w:hAnsi="Arial" w:cs="Arial"/>
          <w:lang w:bidi="yi-Hebr"/>
        </w:rPr>
        <w:t>K</w:t>
      </w:r>
      <w:r w:rsidRPr="00C228A7">
        <w:rPr>
          <w:rFonts w:ascii="Arial" w:hAnsi="Arial" w:cs="Arial"/>
          <w:lang w:bidi="yi-Hebr"/>
        </w:rPr>
        <w:t>omisija 3 (trīs) darba dienu laikā pieņem lēmumu par izsoles atzīšanu par spēkā neesošu vai pretenzijas noraidīšanu.</w:t>
      </w:r>
    </w:p>
    <w:p w14:paraId="469E6E3F" w14:textId="77777777" w:rsidR="00E4493C" w:rsidRPr="00C228A7" w:rsidRDefault="00E4493C" w:rsidP="00E4493C">
      <w:pPr>
        <w:jc w:val="both"/>
        <w:rPr>
          <w:rFonts w:ascii="Arial" w:hAnsi="Arial" w:cs="Arial"/>
          <w:lang w:bidi="yi-Hebr"/>
        </w:rPr>
      </w:pPr>
    </w:p>
    <w:p w14:paraId="46F84D9D" w14:textId="77777777" w:rsidR="00E4493C" w:rsidRPr="00C228A7" w:rsidRDefault="00E4493C" w:rsidP="00E4493C">
      <w:pPr>
        <w:keepNext/>
        <w:numPr>
          <w:ilvl w:val="0"/>
          <w:numId w:val="9"/>
        </w:numPr>
        <w:jc w:val="center"/>
        <w:outlineLvl w:val="0"/>
        <w:rPr>
          <w:rFonts w:ascii="Arial" w:hAnsi="Arial" w:cs="Arial"/>
          <w:b/>
          <w:lang w:bidi="yi-Hebr"/>
        </w:rPr>
      </w:pPr>
      <w:r w:rsidRPr="00C228A7">
        <w:rPr>
          <w:rFonts w:ascii="Arial" w:hAnsi="Arial" w:cs="Arial"/>
          <w:b/>
          <w:lang w:bidi="yi-Hebr"/>
        </w:rPr>
        <w:t>Sūdzību iesniegšana</w:t>
      </w:r>
    </w:p>
    <w:p w14:paraId="2133EF52" w14:textId="2AD064D1" w:rsidR="00576F21" w:rsidRPr="00C228A7" w:rsidRDefault="00576F21" w:rsidP="00200263">
      <w:pPr>
        <w:jc w:val="both"/>
        <w:rPr>
          <w:rFonts w:ascii="Arial" w:hAnsi="Arial" w:cs="Arial"/>
          <w:lang w:bidi="yi-Hebr"/>
        </w:rPr>
      </w:pPr>
    </w:p>
    <w:p w14:paraId="06CFED3D" w14:textId="06C8A412" w:rsidR="00576F21" w:rsidRPr="00C228A7" w:rsidRDefault="00576F21" w:rsidP="00200263">
      <w:pPr>
        <w:ind w:firstLine="567"/>
        <w:jc w:val="both"/>
        <w:rPr>
          <w:rFonts w:ascii="Arial" w:hAnsi="Arial" w:cs="Arial"/>
          <w:lang w:bidi="yi-Hebr"/>
        </w:rPr>
      </w:pPr>
      <w:r w:rsidRPr="00C228A7">
        <w:rPr>
          <w:rFonts w:ascii="Arial" w:hAnsi="Arial" w:cs="Arial"/>
          <w:bCs/>
          <w:lang w:eastAsia="en-US"/>
        </w:rPr>
        <w:t xml:space="preserve">11.1. </w:t>
      </w:r>
      <w:r w:rsidR="002E4D4B" w:rsidRPr="00C228A7">
        <w:rPr>
          <w:rFonts w:ascii="Arial" w:hAnsi="Arial" w:cs="Arial"/>
          <w:bCs/>
          <w:lang w:eastAsia="en-US"/>
        </w:rPr>
        <w:t xml:space="preserve">Ja Izsoles dalībnieks vai pretendents uzskata, ka </w:t>
      </w:r>
      <w:r w:rsidR="00200263" w:rsidRPr="00C228A7">
        <w:rPr>
          <w:rFonts w:ascii="Arial" w:hAnsi="Arial" w:cs="Arial"/>
          <w:bCs/>
          <w:lang w:eastAsia="en-US"/>
        </w:rPr>
        <w:t>i</w:t>
      </w:r>
      <w:r w:rsidR="002E4D4B" w:rsidRPr="00C228A7">
        <w:rPr>
          <w:rFonts w:ascii="Arial" w:hAnsi="Arial" w:cs="Arial"/>
          <w:bCs/>
          <w:lang w:eastAsia="en-US"/>
        </w:rPr>
        <w:t xml:space="preserve">zsoles gaitā ir pārkāpti Latvijas Republikā spēkā esošie normatīvie tiesību akti un/vai </w:t>
      </w:r>
      <w:r w:rsidR="00200263" w:rsidRPr="00C228A7">
        <w:rPr>
          <w:rFonts w:ascii="Arial" w:hAnsi="Arial" w:cs="Arial"/>
          <w:bCs/>
          <w:lang w:eastAsia="en-US"/>
        </w:rPr>
        <w:t>i</w:t>
      </w:r>
      <w:r w:rsidR="002E4D4B" w:rsidRPr="00C228A7">
        <w:rPr>
          <w:rFonts w:ascii="Arial" w:hAnsi="Arial" w:cs="Arial"/>
          <w:bCs/>
          <w:lang w:eastAsia="en-US"/>
        </w:rPr>
        <w:t xml:space="preserve">zsoles </w:t>
      </w:r>
      <w:r w:rsidR="00200263" w:rsidRPr="00C228A7">
        <w:rPr>
          <w:rFonts w:ascii="Arial" w:hAnsi="Arial" w:cs="Arial"/>
          <w:bCs/>
          <w:lang w:eastAsia="en-US"/>
        </w:rPr>
        <w:t>n</w:t>
      </w:r>
      <w:r w:rsidR="002E4D4B" w:rsidRPr="00C228A7">
        <w:rPr>
          <w:rFonts w:ascii="Arial" w:hAnsi="Arial" w:cs="Arial"/>
          <w:bCs/>
          <w:lang w:eastAsia="en-US"/>
        </w:rPr>
        <w:t xml:space="preserve">olikumā noteiktais, tad viņam ir tiesības iesniegt sūdzību SIA “Rīgas meži” valdei. Sūdzība iesniedzama Lietvedības nodaļā, </w:t>
      </w:r>
      <w:r w:rsidR="002E4D4B" w:rsidRPr="00C228A7">
        <w:rPr>
          <w:rFonts w:ascii="Arial" w:hAnsi="Arial" w:cs="Arial"/>
          <w:bCs/>
          <w:u w:val="single"/>
          <w:lang w:eastAsia="en-US"/>
        </w:rPr>
        <w:t>Ojāra Vācieša ielā 6, k-1, Rīgā, LV-1004</w:t>
      </w:r>
      <w:r w:rsidR="002E4D4B" w:rsidRPr="00C228A7">
        <w:rPr>
          <w:rFonts w:ascii="Arial" w:hAnsi="Arial" w:cs="Arial"/>
          <w:bCs/>
          <w:lang w:eastAsia="en-US"/>
        </w:rPr>
        <w:t>, vai elektroniski e-pastā</w:t>
      </w:r>
      <w:r w:rsidR="00E0126E" w:rsidRPr="00C228A7">
        <w:rPr>
          <w:rFonts w:ascii="Arial" w:hAnsi="Arial" w:cs="Arial"/>
          <w:bCs/>
          <w:lang w:eastAsia="en-US"/>
        </w:rPr>
        <w:t xml:space="preserve"> </w:t>
      </w:r>
      <w:hyperlink r:id="rId28" w:history="1">
        <w:r w:rsidR="00E0126E" w:rsidRPr="00C228A7">
          <w:rPr>
            <w:rStyle w:val="Hipersaite"/>
            <w:rFonts w:ascii="Arial" w:hAnsi="Arial" w:cs="Arial"/>
            <w:bCs/>
            <w:color w:val="auto"/>
            <w:lang w:eastAsia="en-US"/>
          </w:rPr>
          <w:t>rigasmezi@rigasmezi.lv</w:t>
        </w:r>
      </w:hyperlink>
      <w:r w:rsidR="002E4D4B" w:rsidRPr="00C228A7">
        <w:rPr>
          <w:rFonts w:ascii="Arial" w:hAnsi="Arial" w:cs="Arial"/>
          <w:spacing w:val="14"/>
          <w:lang w:val="en-US" w:eastAsia="en-US"/>
        </w:rPr>
        <w:t>,</w:t>
      </w:r>
      <w:r w:rsidR="002E4D4B" w:rsidRPr="00C228A7">
        <w:rPr>
          <w:rFonts w:ascii="Arial" w:hAnsi="Arial" w:cs="Arial"/>
          <w:bCs/>
          <w:lang w:eastAsia="en-US"/>
        </w:rPr>
        <w:t xml:space="preserve"> parakstītu ar drošu elektronisko parakstu.</w:t>
      </w:r>
    </w:p>
    <w:p w14:paraId="3F65CBA4" w14:textId="77777777" w:rsidR="00576F21" w:rsidRPr="00C228A7" w:rsidRDefault="00576F21" w:rsidP="00200263">
      <w:pPr>
        <w:ind w:firstLine="567"/>
        <w:jc w:val="both"/>
        <w:rPr>
          <w:rFonts w:ascii="Arial" w:hAnsi="Arial" w:cs="Arial"/>
          <w:lang w:bidi="yi-Hebr"/>
        </w:rPr>
      </w:pPr>
      <w:r w:rsidRPr="00C228A7">
        <w:rPr>
          <w:rFonts w:ascii="Arial" w:hAnsi="Arial" w:cs="Arial"/>
          <w:lang w:bidi="yi-Hebr"/>
        </w:rPr>
        <w:t xml:space="preserve">11.2. </w:t>
      </w:r>
      <w:r w:rsidR="002E4D4B" w:rsidRPr="00C228A7">
        <w:rPr>
          <w:rFonts w:ascii="Arial" w:hAnsi="Arial" w:cs="Arial"/>
          <w:bCs/>
          <w:lang w:eastAsia="en-US"/>
        </w:rPr>
        <w:t xml:space="preserve">Sūdzība ir iesniedzama rakstiski, ne vēlāk kā 3 (trīs) darba dienu laikā no Izsoles norises dienas. </w:t>
      </w:r>
    </w:p>
    <w:p w14:paraId="1A047139" w14:textId="7D9974A5" w:rsidR="00576F21" w:rsidRPr="00C228A7" w:rsidRDefault="00576F21" w:rsidP="00200263">
      <w:pPr>
        <w:ind w:firstLine="567"/>
        <w:jc w:val="both"/>
        <w:rPr>
          <w:rFonts w:ascii="Arial" w:hAnsi="Arial" w:cs="Arial"/>
          <w:lang w:bidi="yi-Hebr"/>
        </w:rPr>
      </w:pPr>
      <w:r w:rsidRPr="00C228A7">
        <w:rPr>
          <w:rFonts w:ascii="Arial" w:hAnsi="Arial" w:cs="Arial"/>
          <w:lang w:bidi="yi-Hebr"/>
        </w:rPr>
        <w:t xml:space="preserve">11.3. </w:t>
      </w:r>
      <w:r w:rsidR="002E4D4B" w:rsidRPr="00C228A7">
        <w:rPr>
          <w:rFonts w:ascii="Arial" w:hAnsi="Arial" w:cs="Arial"/>
          <w:bCs/>
          <w:lang w:eastAsia="en-US"/>
        </w:rPr>
        <w:t xml:space="preserve">Sūdzībā jānorāda dalībnieka vai pretendenta nosaukums, reģistrācijas </w:t>
      </w:r>
      <w:r w:rsidR="003B5AB6" w:rsidRPr="00C228A7">
        <w:rPr>
          <w:rFonts w:ascii="Arial" w:hAnsi="Arial" w:cs="Arial"/>
          <w:bCs/>
          <w:lang w:eastAsia="en-US"/>
        </w:rPr>
        <w:t>n</w:t>
      </w:r>
      <w:r w:rsidR="002E4D4B" w:rsidRPr="00C228A7">
        <w:rPr>
          <w:rFonts w:ascii="Arial" w:hAnsi="Arial" w:cs="Arial"/>
          <w:bCs/>
          <w:lang w:eastAsia="en-US"/>
        </w:rPr>
        <w:t>umurs (juridiskām personām) vārds, uzvārds,</w:t>
      </w:r>
      <w:r w:rsidR="00200263" w:rsidRPr="00C228A7">
        <w:rPr>
          <w:rFonts w:ascii="Arial" w:hAnsi="Arial" w:cs="Arial"/>
          <w:bCs/>
          <w:lang w:eastAsia="en-US"/>
        </w:rPr>
        <w:t xml:space="preserve"> </w:t>
      </w:r>
      <w:r w:rsidR="002E4D4B" w:rsidRPr="00C228A7">
        <w:rPr>
          <w:rFonts w:ascii="Arial" w:hAnsi="Arial" w:cs="Arial"/>
          <w:bCs/>
          <w:lang w:eastAsia="en-US"/>
        </w:rPr>
        <w:t xml:space="preserve">personas kods (fiziskām personām), </w:t>
      </w:r>
      <w:r w:rsidR="002E4D4B" w:rsidRPr="00C228A7">
        <w:rPr>
          <w:rFonts w:ascii="Arial" w:hAnsi="Arial" w:cs="Arial"/>
          <w:bCs/>
          <w:lang w:eastAsia="en-US"/>
        </w:rPr>
        <w:lastRenderedPageBreak/>
        <w:t xml:space="preserve">elektroniskā pasta adrese vai oficiālā elektroniskā adrese, kā arī Latvijas Republikā spēkā esošā normatīvā tiesību akta vai </w:t>
      </w:r>
      <w:r w:rsidR="00DC7A76" w:rsidRPr="00C228A7">
        <w:rPr>
          <w:rFonts w:ascii="Arial" w:hAnsi="Arial" w:cs="Arial"/>
          <w:bCs/>
          <w:lang w:eastAsia="en-US"/>
        </w:rPr>
        <w:t>n</w:t>
      </w:r>
      <w:r w:rsidR="002E4D4B" w:rsidRPr="00C228A7">
        <w:rPr>
          <w:rFonts w:ascii="Arial" w:hAnsi="Arial" w:cs="Arial"/>
          <w:bCs/>
          <w:lang w:eastAsia="en-US"/>
        </w:rPr>
        <w:t xml:space="preserve">olikuma konkrētā punkta pārkāpuma būtība. Sūdzību paraksta </w:t>
      </w:r>
      <w:r w:rsidR="00766519" w:rsidRPr="00C228A7">
        <w:rPr>
          <w:rFonts w:ascii="Arial" w:hAnsi="Arial" w:cs="Arial"/>
          <w:bCs/>
          <w:lang w:eastAsia="en-US"/>
        </w:rPr>
        <w:t>d</w:t>
      </w:r>
      <w:r w:rsidR="002E4D4B" w:rsidRPr="00C228A7">
        <w:rPr>
          <w:rFonts w:ascii="Arial" w:hAnsi="Arial" w:cs="Arial"/>
          <w:bCs/>
          <w:lang w:eastAsia="en-US"/>
        </w:rPr>
        <w:t>alībnieks vai pretend</w:t>
      </w:r>
      <w:r w:rsidR="00766519" w:rsidRPr="00C228A7">
        <w:rPr>
          <w:rFonts w:ascii="Arial" w:hAnsi="Arial" w:cs="Arial"/>
          <w:bCs/>
          <w:lang w:eastAsia="en-US"/>
        </w:rPr>
        <w:t>e</w:t>
      </w:r>
      <w:r w:rsidR="002E4D4B" w:rsidRPr="00C228A7">
        <w:rPr>
          <w:rFonts w:ascii="Arial" w:hAnsi="Arial" w:cs="Arial"/>
          <w:bCs/>
          <w:lang w:eastAsia="en-US"/>
        </w:rPr>
        <w:t>nts. Tai var tikt pievienoti attiecīgi dokumenti, kas pamato sūdzību.</w:t>
      </w:r>
    </w:p>
    <w:p w14:paraId="33B4B6A8" w14:textId="77777777" w:rsidR="00576F21" w:rsidRPr="00C228A7" w:rsidRDefault="00576F21" w:rsidP="00200263">
      <w:pPr>
        <w:ind w:firstLine="567"/>
        <w:jc w:val="both"/>
        <w:rPr>
          <w:rFonts w:ascii="Arial" w:hAnsi="Arial" w:cs="Arial"/>
          <w:lang w:bidi="yi-Hebr"/>
        </w:rPr>
      </w:pPr>
      <w:r w:rsidRPr="00C228A7">
        <w:rPr>
          <w:rFonts w:ascii="Arial" w:hAnsi="Arial" w:cs="Arial"/>
          <w:lang w:bidi="yi-Hebr"/>
        </w:rPr>
        <w:t xml:space="preserve">11.4. </w:t>
      </w:r>
      <w:r w:rsidR="002E4D4B" w:rsidRPr="00C228A7">
        <w:rPr>
          <w:rFonts w:ascii="Arial" w:hAnsi="Arial" w:cs="Arial"/>
          <w:bCs/>
          <w:lang w:eastAsia="en-US"/>
        </w:rPr>
        <w:t>Sūdzība tiek izskatīta 10 (desmit) darba dienu laikā no tās saņemšanas dienas. Ja sūdzības izskatīšanai ir nepieciešams saņemt papildus informāciju, SIA “Rīgas meži” ir tiesības pagarināt sūdzības izskatīšanas termiņu, par to informējot sūdzības iesniedzēju. Pēc sūdzības izskatīšanas tiek pieņemts lēmums par Izsoles atzīšanu par nenotikušu vai sūdzības noraidīšanu.</w:t>
      </w:r>
    </w:p>
    <w:p w14:paraId="42E502C7" w14:textId="04E02DBD" w:rsidR="002E4D4B" w:rsidRPr="00C228A7" w:rsidRDefault="00576F21" w:rsidP="00200263">
      <w:pPr>
        <w:ind w:firstLine="567"/>
        <w:jc w:val="both"/>
        <w:rPr>
          <w:rFonts w:ascii="Arial" w:hAnsi="Arial" w:cs="Arial"/>
          <w:lang w:bidi="yi-Hebr"/>
        </w:rPr>
      </w:pPr>
      <w:r w:rsidRPr="00C228A7">
        <w:rPr>
          <w:rFonts w:ascii="Arial" w:hAnsi="Arial" w:cs="Arial"/>
          <w:lang w:bidi="yi-Hebr"/>
        </w:rPr>
        <w:t xml:space="preserve">11.5. </w:t>
      </w:r>
      <w:r w:rsidR="002E4D4B" w:rsidRPr="00C228A7">
        <w:rPr>
          <w:rFonts w:ascii="Arial" w:hAnsi="Arial" w:cs="Arial"/>
          <w:bCs/>
          <w:lang w:eastAsia="en-US"/>
        </w:rPr>
        <w:t>SIA “Rīgas meži” valdes lēmumu var pārsūdzēt tiesā, Latvijas Republikas normatīvajos aktos noteiktajā kārtībā.</w:t>
      </w:r>
    </w:p>
    <w:p w14:paraId="742BB21B" w14:textId="77777777" w:rsidR="00E4493C" w:rsidRPr="00C228A7" w:rsidRDefault="00E4493C" w:rsidP="003B0E12">
      <w:pPr>
        <w:ind w:left="720"/>
        <w:jc w:val="both"/>
        <w:rPr>
          <w:rFonts w:ascii="Arial" w:hAnsi="Arial" w:cs="Arial"/>
          <w:lang w:bidi="yi-Hebr"/>
        </w:rPr>
      </w:pPr>
    </w:p>
    <w:p w14:paraId="4B5CB004" w14:textId="77777777" w:rsidR="00E4493C" w:rsidRPr="00C228A7" w:rsidRDefault="00E4493C" w:rsidP="00BA4B3A">
      <w:pPr>
        <w:jc w:val="both"/>
        <w:rPr>
          <w:rFonts w:ascii="Arial" w:hAnsi="Arial" w:cs="Arial"/>
          <w:lang w:bidi="yi-Hebr"/>
        </w:rPr>
      </w:pPr>
      <w:r w:rsidRPr="00C228A7">
        <w:rPr>
          <w:rFonts w:ascii="Arial" w:hAnsi="Arial" w:cs="Arial"/>
          <w:lang w:bidi="yi-Hebr"/>
        </w:rPr>
        <w:t>Pielikumā:</w:t>
      </w:r>
    </w:p>
    <w:p w14:paraId="4C4AC5F0" w14:textId="2C38B455" w:rsidR="00EF4274" w:rsidRPr="00C228A7" w:rsidRDefault="00FB6327" w:rsidP="00EF4274">
      <w:pPr>
        <w:rPr>
          <w:rFonts w:ascii="Arial" w:hAnsi="Arial" w:cs="Arial"/>
        </w:rPr>
      </w:pPr>
      <w:r w:rsidRPr="00C228A7">
        <w:rPr>
          <w:rFonts w:ascii="Arial" w:hAnsi="Arial" w:cs="Arial"/>
        </w:rPr>
        <w:t>1</w:t>
      </w:r>
      <w:r w:rsidR="00EF4274" w:rsidRPr="00C228A7">
        <w:rPr>
          <w:rFonts w:ascii="Arial" w:hAnsi="Arial" w:cs="Arial"/>
        </w:rPr>
        <w:t>.pielikums – Īpašuma atrašanās vietas plān</w:t>
      </w:r>
      <w:r w:rsidRPr="00C228A7">
        <w:rPr>
          <w:rFonts w:ascii="Arial" w:hAnsi="Arial" w:cs="Arial"/>
        </w:rPr>
        <w:t>s</w:t>
      </w:r>
      <w:r w:rsidR="00EF4274" w:rsidRPr="00C228A7">
        <w:rPr>
          <w:rFonts w:ascii="Arial" w:hAnsi="Arial" w:cs="Arial"/>
        </w:rPr>
        <w:t>;</w:t>
      </w:r>
    </w:p>
    <w:p w14:paraId="4FE438FD" w14:textId="1FA5C797" w:rsidR="00EF4274" w:rsidRPr="00C228A7" w:rsidRDefault="00FB6327" w:rsidP="00EF4274">
      <w:pPr>
        <w:rPr>
          <w:rFonts w:ascii="Arial" w:hAnsi="Arial" w:cs="Arial"/>
        </w:rPr>
      </w:pPr>
      <w:r w:rsidRPr="00C228A7">
        <w:rPr>
          <w:rFonts w:ascii="Arial" w:hAnsi="Arial" w:cs="Arial"/>
        </w:rPr>
        <w:t>2</w:t>
      </w:r>
      <w:r w:rsidR="00EF4274" w:rsidRPr="00C228A7">
        <w:rPr>
          <w:rFonts w:ascii="Arial" w:hAnsi="Arial" w:cs="Arial"/>
        </w:rPr>
        <w:t>.pielikums -  Pieteikuma dalībai izsolē forma;</w:t>
      </w:r>
    </w:p>
    <w:p w14:paraId="016B3408" w14:textId="6C72866D" w:rsidR="00EF4274" w:rsidRPr="00C228A7" w:rsidRDefault="00FB6327" w:rsidP="00EF4274">
      <w:pPr>
        <w:rPr>
          <w:rFonts w:ascii="Arial" w:hAnsi="Arial" w:cs="Arial"/>
        </w:rPr>
      </w:pPr>
      <w:r w:rsidRPr="00C228A7">
        <w:rPr>
          <w:rFonts w:ascii="Arial" w:hAnsi="Arial" w:cs="Arial"/>
        </w:rPr>
        <w:t>3</w:t>
      </w:r>
      <w:r w:rsidR="00EF4274" w:rsidRPr="00C228A7">
        <w:rPr>
          <w:rFonts w:ascii="Arial" w:hAnsi="Arial" w:cs="Arial"/>
        </w:rPr>
        <w:t>.pielikums -  Zemes nomas līguma projekts.</w:t>
      </w:r>
    </w:p>
    <w:p w14:paraId="6F291ED4" w14:textId="77777777" w:rsidR="00E4493C" w:rsidRPr="00C228A7" w:rsidRDefault="00E4493C" w:rsidP="00E4493C">
      <w:pPr>
        <w:pBdr>
          <w:bottom w:val="single" w:sz="12" w:space="1" w:color="auto"/>
        </w:pBdr>
        <w:ind w:left="525"/>
        <w:jc w:val="both"/>
        <w:rPr>
          <w:rFonts w:ascii="Arial" w:hAnsi="Arial" w:cs="Arial"/>
          <w:lang w:bidi="yi-Hebr"/>
        </w:rPr>
      </w:pPr>
    </w:p>
    <w:p w14:paraId="179098A3" w14:textId="77777777" w:rsidR="00E4493C" w:rsidRPr="00C228A7" w:rsidRDefault="00E4493C" w:rsidP="00E4493C">
      <w:pPr>
        <w:ind w:left="525"/>
        <w:jc w:val="both"/>
        <w:rPr>
          <w:rFonts w:ascii="Arial" w:hAnsi="Arial" w:cs="Arial"/>
          <w:lang w:bidi="yi-Hebr"/>
        </w:rPr>
      </w:pPr>
    </w:p>
    <w:p w14:paraId="213C752A" w14:textId="77777777" w:rsidR="00E4493C" w:rsidRPr="00C228A7" w:rsidRDefault="00E4493C" w:rsidP="00E4493C">
      <w:pPr>
        <w:ind w:left="525"/>
        <w:jc w:val="both"/>
        <w:rPr>
          <w:rFonts w:ascii="Arial" w:hAnsi="Arial" w:cs="Arial"/>
          <w:lang w:bidi="yi-Hebr"/>
        </w:rPr>
      </w:pPr>
    </w:p>
    <w:p w14:paraId="4D450B4C" w14:textId="191778D6" w:rsidR="00E4493C" w:rsidRPr="00C228A7" w:rsidRDefault="00AE00EB" w:rsidP="004743B9">
      <w:pPr>
        <w:jc w:val="both"/>
        <w:rPr>
          <w:rFonts w:ascii="Arial" w:hAnsi="Arial" w:cs="Arial"/>
          <w:lang w:bidi="yi-Hebr"/>
        </w:rPr>
      </w:pPr>
      <w:r w:rsidRPr="00C228A7">
        <w:rPr>
          <w:rFonts w:ascii="Arial" w:hAnsi="Arial" w:cs="Arial"/>
          <w:lang w:bidi="yi-Hebr"/>
        </w:rPr>
        <w:t xml:space="preserve">Nekustamo īpašumu </w:t>
      </w:r>
      <w:r w:rsidR="00E4493C" w:rsidRPr="00C228A7">
        <w:rPr>
          <w:rFonts w:ascii="Arial" w:hAnsi="Arial" w:cs="Arial"/>
          <w:lang w:bidi="yi-Hebr"/>
        </w:rPr>
        <w:t>komisijas priekšsēdētā</w:t>
      </w:r>
      <w:r w:rsidR="00BA4B3A" w:rsidRPr="00C228A7">
        <w:rPr>
          <w:rFonts w:ascii="Arial" w:hAnsi="Arial" w:cs="Arial"/>
          <w:lang w:bidi="yi-Hebr"/>
        </w:rPr>
        <w:t>j</w:t>
      </w:r>
      <w:r w:rsidR="00C57CC7" w:rsidRPr="00C228A7">
        <w:rPr>
          <w:rFonts w:ascii="Arial" w:hAnsi="Arial" w:cs="Arial"/>
          <w:lang w:bidi="yi-Hebr"/>
        </w:rPr>
        <w:t>a</w:t>
      </w:r>
      <w:r w:rsidR="004B442F" w:rsidRPr="00C228A7">
        <w:rPr>
          <w:rFonts w:ascii="Arial" w:hAnsi="Arial" w:cs="Arial"/>
          <w:lang w:bidi="yi-Hebr"/>
        </w:rPr>
        <w:t>s vietnieks</w:t>
      </w:r>
      <w:r w:rsidR="00C57CC7" w:rsidRPr="00C228A7">
        <w:rPr>
          <w:rFonts w:ascii="Arial" w:hAnsi="Arial" w:cs="Arial"/>
          <w:lang w:bidi="yi-Hebr"/>
        </w:rPr>
        <w:t xml:space="preserve"> </w:t>
      </w:r>
      <w:r w:rsidR="004743B9" w:rsidRPr="00C228A7">
        <w:rPr>
          <w:rFonts w:ascii="Arial" w:hAnsi="Arial" w:cs="Arial"/>
          <w:lang w:bidi="yi-Hebr"/>
        </w:rPr>
        <w:tab/>
      </w:r>
      <w:proofErr w:type="spellStart"/>
      <w:r w:rsidR="004B442F" w:rsidRPr="00C228A7">
        <w:rPr>
          <w:rFonts w:ascii="Arial" w:hAnsi="Arial" w:cs="Arial"/>
          <w:lang w:bidi="yi-Hebr"/>
        </w:rPr>
        <w:t>A.Pencis</w:t>
      </w:r>
      <w:proofErr w:type="spellEnd"/>
      <w:r w:rsidR="00177505" w:rsidRPr="00C228A7">
        <w:rPr>
          <w:rFonts w:ascii="Arial" w:hAnsi="Arial" w:cs="Arial"/>
          <w:lang w:bidi="yi-Hebr"/>
        </w:rPr>
        <w:t xml:space="preserve">  </w:t>
      </w:r>
      <w:bookmarkStart w:id="16" w:name="_Hlk159844648"/>
      <w:r w:rsidR="00E4493C" w:rsidRPr="00C228A7">
        <w:rPr>
          <w:rFonts w:ascii="Arial" w:hAnsi="Arial" w:cs="Arial"/>
          <w:lang w:bidi="yi-Hebr"/>
        </w:rPr>
        <w:t>/</w:t>
      </w:r>
      <w:r w:rsidR="004743B9" w:rsidRPr="00C228A7">
        <w:rPr>
          <w:rFonts w:ascii="Arial" w:hAnsi="Arial" w:cs="Arial"/>
          <w:lang w:bidi="yi-Hebr"/>
        </w:rPr>
        <w:t>elektroniskais</w:t>
      </w:r>
      <w:r w:rsidR="00E4493C" w:rsidRPr="00C228A7">
        <w:rPr>
          <w:rFonts w:ascii="Arial" w:hAnsi="Arial" w:cs="Arial"/>
          <w:lang w:bidi="yi-Hebr"/>
        </w:rPr>
        <w:t xml:space="preserve"> paraksts/</w:t>
      </w:r>
      <w:bookmarkEnd w:id="16"/>
    </w:p>
    <w:tbl>
      <w:tblPr>
        <w:tblW w:w="0" w:type="auto"/>
        <w:tblLook w:val="0000" w:firstRow="0" w:lastRow="0" w:firstColumn="0" w:lastColumn="0" w:noHBand="0" w:noVBand="0"/>
      </w:tblPr>
      <w:tblGrid>
        <w:gridCol w:w="6088"/>
        <w:gridCol w:w="3170"/>
      </w:tblGrid>
      <w:tr w:rsidR="00E4493C" w:rsidRPr="00C228A7" w14:paraId="24755D64" w14:textId="77777777" w:rsidTr="008E32C9">
        <w:tc>
          <w:tcPr>
            <w:tcW w:w="6228" w:type="dxa"/>
            <w:tcBorders>
              <w:top w:val="nil"/>
              <w:left w:val="nil"/>
              <w:bottom w:val="nil"/>
              <w:right w:val="nil"/>
            </w:tcBorders>
          </w:tcPr>
          <w:p w14:paraId="6CCF4C1B" w14:textId="77777777" w:rsidR="00E4493C" w:rsidRPr="00C228A7" w:rsidRDefault="00E4493C" w:rsidP="008E32C9">
            <w:pPr>
              <w:tabs>
                <w:tab w:val="left" w:pos="0"/>
              </w:tabs>
              <w:spacing w:beforeLines="60" w:before="144"/>
              <w:rPr>
                <w:rFonts w:ascii="Arial" w:hAnsi="Arial" w:cs="Arial"/>
              </w:rPr>
            </w:pPr>
          </w:p>
        </w:tc>
        <w:tc>
          <w:tcPr>
            <w:tcW w:w="3240" w:type="dxa"/>
            <w:tcBorders>
              <w:top w:val="nil"/>
              <w:left w:val="nil"/>
              <w:bottom w:val="nil"/>
              <w:right w:val="nil"/>
            </w:tcBorders>
          </w:tcPr>
          <w:p w14:paraId="67A79E6B" w14:textId="77777777" w:rsidR="00E4493C" w:rsidRPr="00C228A7" w:rsidRDefault="00E4493C" w:rsidP="008E32C9">
            <w:pPr>
              <w:tabs>
                <w:tab w:val="left" w:pos="0"/>
              </w:tabs>
              <w:spacing w:beforeLines="60" w:before="144"/>
              <w:jc w:val="right"/>
              <w:rPr>
                <w:rFonts w:ascii="Arial" w:hAnsi="Arial" w:cs="Arial"/>
              </w:rPr>
            </w:pPr>
          </w:p>
        </w:tc>
      </w:tr>
    </w:tbl>
    <w:p w14:paraId="318E4F1F" w14:textId="77777777" w:rsidR="008E32C9" w:rsidRPr="00C228A7" w:rsidRDefault="008E32C9">
      <w:pPr>
        <w:rPr>
          <w:rFonts w:ascii="Arial" w:hAnsi="Arial" w:cs="Arial"/>
        </w:rPr>
      </w:pPr>
    </w:p>
    <w:sectPr w:rsidR="008E32C9" w:rsidRPr="00C228A7" w:rsidSect="00E07C60">
      <w:headerReference w:type="even" r:id="rId29"/>
      <w:headerReference w:type="default" r:id="rId30"/>
      <w:footerReference w:type="even" r:id="rId31"/>
      <w:footerReference w:type="default" r:id="rId32"/>
      <w:headerReference w:type="first" r:id="rId33"/>
      <w:pgSz w:w="11906" w:h="16838" w:code="9"/>
      <w:pgMar w:top="1418" w:right="720" w:bottom="993"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ED96B" w14:textId="77777777" w:rsidR="00E07C60" w:rsidRDefault="00E07C60" w:rsidP="00F616D9">
      <w:r>
        <w:separator/>
      </w:r>
    </w:p>
  </w:endnote>
  <w:endnote w:type="continuationSeparator" w:id="0">
    <w:p w14:paraId="6C05317F" w14:textId="77777777" w:rsidR="00E07C60" w:rsidRDefault="00E07C60" w:rsidP="00F6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BA"/>
    <w:family w:val="auto"/>
    <w:notTrueType/>
    <w:pitch w:val="default"/>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B0688" w14:textId="77777777" w:rsidR="008E32C9" w:rsidRDefault="008E32C9" w:rsidP="008E32C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6657F0" w14:textId="77777777" w:rsidR="008E32C9" w:rsidRDefault="008E32C9" w:rsidP="008E32C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82599" w14:textId="77777777" w:rsidR="008E32C9" w:rsidRDefault="008E32C9">
    <w:pPr>
      <w:pStyle w:val="Kjene"/>
      <w:jc w:val="right"/>
    </w:pPr>
    <w:r>
      <w:fldChar w:fldCharType="begin"/>
    </w:r>
    <w:r>
      <w:instrText>PAGE   \* MERGEFORMAT</w:instrText>
    </w:r>
    <w:r>
      <w:fldChar w:fldCharType="separate"/>
    </w:r>
    <w:r w:rsidR="00AC7EED">
      <w:rPr>
        <w:noProof/>
      </w:rPr>
      <w:t>4</w:t>
    </w:r>
    <w:r>
      <w:fldChar w:fldCharType="end"/>
    </w:r>
  </w:p>
  <w:p w14:paraId="6C7722FE" w14:textId="77777777" w:rsidR="008E32C9" w:rsidRDefault="008E32C9" w:rsidP="008E32C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123F8" w14:textId="77777777" w:rsidR="00E07C60" w:rsidRDefault="00E07C60" w:rsidP="00F616D9">
      <w:r>
        <w:separator/>
      </w:r>
    </w:p>
  </w:footnote>
  <w:footnote w:type="continuationSeparator" w:id="0">
    <w:p w14:paraId="14E78973" w14:textId="77777777" w:rsidR="00E07C60" w:rsidRDefault="00E07C60" w:rsidP="00F6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2CD97" w14:textId="79520086" w:rsidR="008E32C9" w:rsidRDefault="008E32C9" w:rsidP="008E32C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314F">
      <w:rPr>
        <w:rStyle w:val="Lappusesnumurs"/>
        <w:noProof/>
      </w:rPr>
      <w:t>3</w:t>
    </w:r>
    <w:r>
      <w:rPr>
        <w:rStyle w:val="Lappusesnumurs"/>
      </w:rPr>
      <w:fldChar w:fldCharType="end"/>
    </w:r>
  </w:p>
  <w:p w14:paraId="5CE5F198" w14:textId="77777777" w:rsidR="008E32C9" w:rsidRDefault="008E32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8614F" w14:textId="7CD88C2B" w:rsidR="008E32C9" w:rsidRPr="000D2C68" w:rsidRDefault="00CD76AB" w:rsidP="00CD76AB">
    <w:pPr>
      <w:pStyle w:val="Galvene"/>
      <w:jc w:val="right"/>
      <w:rPr>
        <w:rFonts w:ascii="Arial" w:hAnsi="Arial" w:cs="Arial"/>
        <w:i/>
        <w:sz w:val="20"/>
        <w:szCs w:val="20"/>
      </w:rPr>
    </w:pPr>
    <w:r w:rsidRPr="000D2C68">
      <w:rPr>
        <w:rFonts w:ascii="Arial" w:hAnsi="Arial" w:cs="Arial"/>
        <w:bCs/>
        <w:i/>
        <w:color w:val="000000"/>
        <w:sz w:val="20"/>
        <w:szCs w:val="20"/>
      </w:rPr>
      <w:t xml:space="preserve">Izsoles “Par Rīgas </w:t>
    </w:r>
    <w:proofErr w:type="spellStart"/>
    <w:r w:rsidRPr="000D2C68">
      <w:rPr>
        <w:rFonts w:ascii="Arial" w:hAnsi="Arial" w:cs="Arial"/>
        <w:bCs/>
        <w:i/>
        <w:color w:val="000000"/>
        <w:sz w:val="20"/>
        <w:szCs w:val="20"/>
      </w:rPr>
      <w:t>valstpilsētas</w:t>
    </w:r>
    <w:proofErr w:type="spellEnd"/>
    <w:r w:rsidRPr="000D2C68">
      <w:rPr>
        <w:rFonts w:ascii="Arial" w:hAnsi="Arial" w:cs="Arial"/>
        <w:bCs/>
        <w:i/>
        <w:color w:val="000000"/>
        <w:sz w:val="20"/>
        <w:szCs w:val="20"/>
      </w:rPr>
      <w:t xml:space="preserve"> pašvaldībai piederošā zemes gabala zemes vienības daļas ar adresi Ostas prospekts 11, Rīgā  (ar kadastra apzīmējumu 0100 095 0030), Kultūras un atpūtas parka „Mežaparks” teritorijā nomas tiesību izsole </w:t>
    </w:r>
    <w:r w:rsidR="00B64098" w:rsidRPr="000D2C68">
      <w:rPr>
        <w:rFonts w:ascii="Arial" w:hAnsi="Arial" w:cs="Arial"/>
        <w:bCs/>
        <w:i/>
        <w:color w:val="000000"/>
        <w:sz w:val="20"/>
        <w:szCs w:val="20"/>
      </w:rPr>
      <w:t>ne</w:t>
    </w:r>
    <w:r w:rsidRPr="000D2C68">
      <w:rPr>
        <w:rFonts w:ascii="Arial" w:hAnsi="Arial" w:cs="Arial"/>
        <w:bCs/>
        <w:i/>
        <w:color w:val="000000"/>
        <w:sz w:val="20"/>
        <w:szCs w:val="20"/>
      </w:rPr>
      <w:t>sezonas tirdzniecības īstenošanai 2024.gadā”</w:t>
    </w:r>
    <w:r w:rsidRPr="000D2C68">
      <w:rPr>
        <w:rFonts w:ascii="Arial" w:hAnsi="Arial" w:cs="Arial"/>
        <w:i/>
        <w:sz w:val="20"/>
        <w:szCs w:val="20"/>
      </w:rPr>
      <w:t xml:space="preserve"> nolikums </w:t>
    </w:r>
  </w:p>
  <w:p w14:paraId="2AD6B1F0" w14:textId="77777777" w:rsidR="00C72C86" w:rsidRPr="000D2C68" w:rsidRDefault="00C72C86" w:rsidP="00C72C86">
    <w:pPr>
      <w:pStyle w:val="Galvene"/>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BF806" w14:textId="716B931C" w:rsidR="008E32C9" w:rsidRPr="000D2C68" w:rsidRDefault="008E32C9" w:rsidP="008E32C9">
    <w:pPr>
      <w:tabs>
        <w:tab w:val="left" w:pos="0"/>
      </w:tabs>
      <w:jc w:val="right"/>
      <w:rPr>
        <w:rFonts w:ascii="Arial" w:hAnsi="Arial" w:cs="Arial"/>
        <w:i/>
        <w:sz w:val="20"/>
        <w:szCs w:val="20"/>
      </w:rPr>
    </w:pPr>
    <w:bookmarkStart w:id="17" w:name="_Hlk92710640"/>
    <w:bookmarkStart w:id="18" w:name="_Hlk92723002"/>
    <w:r w:rsidRPr="000D2C68">
      <w:rPr>
        <w:rFonts w:ascii="Arial" w:hAnsi="Arial" w:cs="Arial"/>
        <w:bCs/>
        <w:i/>
        <w:color w:val="000000"/>
        <w:sz w:val="20"/>
        <w:szCs w:val="20"/>
      </w:rPr>
      <w:t>Izsoles “</w:t>
    </w:r>
    <w:bookmarkStart w:id="19" w:name="_Hlk157424228"/>
    <w:r w:rsidR="008E447D" w:rsidRPr="000D2C68">
      <w:rPr>
        <w:rFonts w:ascii="Arial" w:hAnsi="Arial" w:cs="Arial"/>
        <w:bCs/>
        <w:i/>
        <w:color w:val="000000"/>
        <w:sz w:val="20"/>
        <w:szCs w:val="20"/>
      </w:rPr>
      <w:t xml:space="preserve">Par Rīgas </w:t>
    </w:r>
    <w:proofErr w:type="spellStart"/>
    <w:r w:rsidR="00981A6D" w:rsidRPr="000D2C68">
      <w:rPr>
        <w:rFonts w:ascii="Arial" w:hAnsi="Arial" w:cs="Arial"/>
        <w:bCs/>
        <w:i/>
        <w:color w:val="000000"/>
        <w:sz w:val="20"/>
        <w:szCs w:val="20"/>
      </w:rPr>
      <w:t>valstpilsētas</w:t>
    </w:r>
    <w:proofErr w:type="spellEnd"/>
    <w:r w:rsidR="00981A6D" w:rsidRPr="000D2C68">
      <w:rPr>
        <w:rFonts w:ascii="Arial" w:hAnsi="Arial" w:cs="Arial"/>
        <w:bCs/>
        <w:i/>
        <w:color w:val="000000"/>
        <w:sz w:val="20"/>
        <w:szCs w:val="20"/>
      </w:rPr>
      <w:t xml:space="preserve"> </w:t>
    </w:r>
    <w:r w:rsidR="008E447D" w:rsidRPr="000D2C68">
      <w:rPr>
        <w:rFonts w:ascii="Arial" w:hAnsi="Arial" w:cs="Arial"/>
        <w:bCs/>
        <w:i/>
        <w:color w:val="000000"/>
        <w:sz w:val="20"/>
        <w:szCs w:val="20"/>
      </w:rPr>
      <w:t>pašvaldībai piederoš</w:t>
    </w:r>
    <w:r w:rsidR="009300BD" w:rsidRPr="000D2C68">
      <w:rPr>
        <w:rFonts w:ascii="Arial" w:hAnsi="Arial" w:cs="Arial"/>
        <w:bCs/>
        <w:i/>
        <w:color w:val="000000"/>
        <w:sz w:val="20"/>
        <w:szCs w:val="20"/>
      </w:rPr>
      <w:t>ā</w:t>
    </w:r>
    <w:r w:rsidR="008E447D" w:rsidRPr="000D2C68">
      <w:rPr>
        <w:rFonts w:ascii="Arial" w:hAnsi="Arial" w:cs="Arial"/>
        <w:bCs/>
        <w:i/>
        <w:color w:val="000000"/>
        <w:sz w:val="20"/>
        <w:szCs w:val="20"/>
      </w:rPr>
      <w:t xml:space="preserve"> zemes gabala zemes vienības daļas ar adresi Ostas prospekts 11, Rīg</w:t>
    </w:r>
    <w:r w:rsidR="00B504E4" w:rsidRPr="000D2C68">
      <w:rPr>
        <w:rFonts w:ascii="Arial" w:hAnsi="Arial" w:cs="Arial"/>
        <w:bCs/>
        <w:i/>
        <w:color w:val="000000"/>
        <w:sz w:val="20"/>
        <w:szCs w:val="20"/>
      </w:rPr>
      <w:t xml:space="preserve">ā </w:t>
    </w:r>
    <w:r w:rsidR="008E447D" w:rsidRPr="000D2C68">
      <w:rPr>
        <w:rFonts w:ascii="Arial" w:hAnsi="Arial" w:cs="Arial"/>
        <w:bCs/>
        <w:i/>
        <w:color w:val="000000"/>
        <w:sz w:val="20"/>
        <w:szCs w:val="20"/>
      </w:rPr>
      <w:t xml:space="preserve"> </w:t>
    </w:r>
    <w:r w:rsidR="00B504E4" w:rsidRPr="000D2C68">
      <w:rPr>
        <w:rFonts w:ascii="Arial" w:hAnsi="Arial" w:cs="Arial"/>
        <w:bCs/>
        <w:i/>
        <w:color w:val="000000"/>
        <w:sz w:val="20"/>
        <w:szCs w:val="20"/>
      </w:rPr>
      <w:t>(</w:t>
    </w:r>
    <w:r w:rsidR="008E447D" w:rsidRPr="000D2C68">
      <w:rPr>
        <w:rFonts w:ascii="Arial" w:hAnsi="Arial" w:cs="Arial"/>
        <w:bCs/>
        <w:i/>
        <w:color w:val="000000"/>
        <w:sz w:val="20"/>
        <w:szCs w:val="20"/>
      </w:rPr>
      <w:t>ar kadastra apzīmējumu 0100 095 0030</w:t>
    </w:r>
    <w:r w:rsidR="00B504E4" w:rsidRPr="000D2C68">
      <w:rPr>
        <w:rFonts w:ascii="Arial" w:hAnsi="Arial" w:cs="Arial"/>
        <w:bCs/>
        <w:i/>
        <w:color w:val="000000"/>
        <w:sz w:val="20"/>
        <w:szCs w:val="20"/>
      </w:rPr>
      <w:t>)</w:t>
    </w:r>
    <w:r w:rsidR="009300BD" w:rsidRPr="000D2C68">
      <w:rPr>
        <w:rFonts w:ascii="Arial" w:hAnsi="Arial" w:cs="Arial"/>
        <w:bCs/>
        <w:i/>
        <w:color w:val="000000"/>
        <w:sz w:val="20"/>
        <w:szCs w:val="20"/>
      </w:rPr>
      <w:t>,</w:t>
    </w:r>
    <w:r w:rsidR="008E447D" w:rsidRPr="000D2C68">
      <w:rPr>
        <w:rFonts w:ascii="Arial" w:hAnsi="Arial" w:cs="Arial"/>
        <w:bCs/>
        <w:i/>
        <w:color w:val="000000"/>
        <w:sz w:val="20"/>
        <w:szCs w:val="20"/>
      </w:rPr>
      <w:t xml:space="preserve"> </w:t>
    </w:r>
    <w:r w:rsidR="00D520B9" w:rsidRPr="000D2C68">
      <w:rPr>
        <w:rFonts w:ascii="Arial" w:hAnsi="Arial" w:cs="Arial"/>
        <w:bCs/>
        <w:i/>
        <w:color w:val="000000"/>
        <w:sz w:val="20"/>
        <w:szCs w:val="20"/>
      </w:rPr>
      <w:t xml:space="preserve">Kultūras un atpūtas parka „Mežaparks” teritorijā nomas tiesību izsole </w:t>
    </w:r>
    <w:r w:rsidR="00B64098" w:rsidRPr="000D2C68">
      <w:rPr>
        <w:rFonts w:ascii="Arial" w:hAnsi="Arial" w:cs="Arial"/>
        <w:bCs/>
        <w:i/>
        <w:color w:val="000000"/>
        <w:sz w:val="20"/>
        <w:szCs w:val="20"/>
      </w:rPr>
      <w:t>ne</w:t>
    </w:r>
    <w:r w:rsidR="00D520B9" w:rsidRPr="000D2C68">
      <w:rPr>
        <w:rFonts w:ascii="Arial" w:hAnsi="Arial" w:cs="Arial"/>
        <w:bCs/>
        <w:i/>
        <w:color w:val="000000"/>
        <w:sz w:val="20"/>
        <w:szCs w:val="20"/>
      </w:rPr>
      <w:t>sezonas tirdzniecības īstenošanai</w:t>
    </w:r>
    <w:bookmarkEnd w:id="19"/>
    <w:r w:rsidR="001629E6" w:rsidRPr="000D2C68">
      <w:rPr>
        <w:rFonts w:ascii="Arial" w:hAnsi="Arial" w:cs="Arial"/>
        <w:bCs/>
        <w:i/>
        <w:color w:val="000000"/>
        <w:sz w:val="20"/>
        <w:szCs w:val="20"/>
      </w:rPr>
      <w:t xml:space="preserve"> 2024.gadā</w:t>
    </w:r>
    <w:r w:rsidRPr="000D2C68">
      <w:rPr>
        <w:rFonts w:ascii="Arial" w:hAnsi="Arial" w:cs="Arial"/>
        <w:bCs/>
        <w:i/>
        <w:color w:val="000000"/>
        <w:sz w:val="20"/>
        <w:szCs w:val="20"/>
      </w:rPr>
      <w:t>”</w:t>
    </w:r>
    <w:r w:rsidR="00B44894" w:rsidRPr="000D2C68">
      <w:rPr>
        <w:rFonts w:ascii="Arial" w:hAnsi="Arial" w:cs="Arial"/>
        <w:i/>
        <w:sz w:val="20"/>
        <w:szCs w:val="20"/>
      </w:rPr>
      <w:t xml:space="preserve"> </w:t>
    </w:r>
    <w:r w:rsidR="00461F96" w:rsidRPr="000D2C68">
      <w:rPr>
        <w:rFonts w:ascii="Arial" w:hAnsi="Arial" w:cs="Arial"/>
        <w:i/>
        <w:sz w:val="20"/>
        <w:szCs w:val="20"/>
      </w:rPr>
      <w:t>n</w:t>
    </w:r>
    <w:r w:rsidRPr="000D2C68">
      <w:rPr>
        <w:rFonts w:ascii="Arial" w:hAnsi="Arial" w:cs="Arial"/>
        <w:i/>
        <w:sz w:val="20"/>
        <w:szCs w:val="20"/>
      </w:rPr>
      <w:t>olikum</w:t>
    </w:r>
    <w:r w:rsidR="00BC386F" w:rsidRPr="000D2C68">
      <w:rPr>
        <w:rFonts w:ascii="Arial" w:hAnsi="Arial" w:cs="Arial"/>
        <w:i/>
        <w:sz w:val="20"/>
        <w:szCs w:val="20"/>
      </w:rPr>
      <w:t>s</w:t>
    </w:r>
    <w:r w:rsidRPr="000D2C68">
      <w:rPr>
        <w:rFonts w:ascii="Arial" w:hAnsi="Arial" w:cs="Arial"/>
        <w:i/>
        <w:sz w:val="20"/>
        <w:szCs w:val="20"/>
      </w:rPr>
      <w:t xml:space="preserve"> </w:t>
    </w:r>
  </w:p>
  <w:bookmarkEnd w:id="17"/>
  <w:bookmarkEnd w:id="18"/>
  <w:p w14:paraId="2E82583C" w14:textId="77777777" w:rsidR="008E32C9" w:rsidRDefault="008E32C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45E2F0A"/>
    <w:multiLevelType w:val="hybridMultilevel"/>
    <w:tmpl w:val="FA2622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666EF5"/>
    <w:multiLevelType w:val="multilevel"/>
    <w:tmpl w:val="37FE56D2"/>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A6761C"/>
    <w:multiLevelType w:val="multilevel"/>
    <w:tmpl w:val="9FEE0B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53013F"/>
    <w:multiLevelType w:val="multilevel"/>
    <w:tmpl w:val="0792DDC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957E64"/>
    <w:multiLevelType w:val="multilevel"/>
    <w:tmpl w:val="05F4B254"/>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C46656"/>
    <w:multiLevelType w:val="multilevel"/>
    <w:tmpl w:val="90B6417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442D08"/>
    <w:multiLevelType w:val="hybridMultilevel"/>
    <w:tmpl w:val="49907D38"/>
    <w:lvl w:ilvl="0" w:tplc="A664DF48">
      <w:start w:val="1"/>
      <w:numFmt w:val="decimal"/>
      <w:lvlText w:val="%1)"/>
      <w:lvlJc w:val="left"/>
      <w:pPr>
        <w:ind w:left="502" w:hanging="360"/>
      </w:pPr>
      <w:rPr>
        <w:rFonts w:hint="default"/>
      </w:r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0" w15:restartNumberingAfterBreak="0">
    <w:nsid w:val="33D244F7"/>
    <w:multiLevelType w:val="multilevel"/>
    <w:tmpl w:val="E45644C8"/>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3B3768"/>
    <w:multiLevelType w:val="hybridMultilevel"/>
    <w:tmpl w:val="9FE0C7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6EB06E0"/>
    <w:multiLevelType w:val="hybridMultilevel"/>
    <w:tmpl w:val="FE1C1150"/>
    <w:lvl w:ilvl="0" w:tplc="6E342A7A">
      <w:start w:val="5"/>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3EE101D5"/>
    <w:multiLevelType w:val="multilevel"/>
    <w:tmpl w:val="35CA16E0"/>
    <w:lvl w:ilvl="0">
      <w:start w:val="3"/>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EFD28B7"/>
    <w:multiLevelType w:val="hybridMultilevel"/>
    <w:tmpl w:val="05E22E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F05797"/>
    <w:multiLevelType w:val="multilevel"/>
    <w:tmpl w:val="F7066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405E23"/>
    <w:multiLevelType w:val="multilevel"/>
    <w:tmpl w:val="8CAAB644"/>
    <w:lvl w:ilvl="0">
      <w:start w:val="2"/>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8"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b w:val="0"/>
        <w:i w:val="0"/>
        <w:color w:val="auto"/>
      </w:rPr>
    </w:lvl>
    <w:lvl w:ilvl="2">
      <w:start w:val="1"/>
      <w:numFmt w:val="decimal"/>
      <w:lvlText w:val="%1.%2.%3."/>
      <w:lvlJc w:val="left"/>
      <w:pPr>
        <w:tabs>
          <w:tab w:val="num" w:pos="1584"/>
        </w:tabs>
        <w:ind w:left="158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FA45467"/>
    <w:multiLevelType w:val="multilevel"/>
    <w:tmpl w:val="54280712"/>
    <w:lvl w:ilvl="0">
      <w:start w:val="9"/>
      <w:numFmt w:val="decimal"/>
      <w:lvlText w:val="%1."/>
      <w:lvlJc w:val="left"/>
      <w:pPr>
        <w:ind w:left="390" w:hanging="39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E02686"/>
    <w:multiLevelType w:val="multilevel"/>
    <w:tmpl w:val="1A20BB8A"/>
    <w:lvl w:ilvl="0">
      <w:start w:val="19"/>
      <w:numFmt w:val="decimal"/>
      <w:lvlText w:val="%1."/>
      <w:lvlJc w:val="left"/>
      <w:pPr>
        <w:ind w:left="480" w:hanging="480"/>
      </w:pPr>
      <w:rPr>
        <w:rFonts w:hint="default"/>
        <w:i w:val="0"/>
      </w:rPr>
    </w:lvl>
    <w:lvl w:ilvl="1">
      <w:start w:val="1"/>
      <w:numFmt w:val="decimal"/>
      <w:lvlText w:val="%1.%2."/>
      <w:lvlJc w:val="left"/>
      <w:pPr>
        <w:ind w:left="1020" w:hanging="480"/>
      </w:pPr>
      <w:rPr>
        <w:rFonts w:hint="default"/>
        <w:i w:val="0"/>
      </w:rPr>
    </w:lvl>
    <w:lvl w:ilvl="2">
      <w:start w:val="1"/>
      <w:numFmt w:val="decimal"/>
      <w:lvlText w:val="%1.%2.%3."/>
      <w:lvlJc w:val="left"/>
      <w:pPr>
        <w:ind w:left="1800" w:hanging="720"/>
      </w:pPr>
      <w:rPr>
        <w:rFonts w:hint="default"/>
        <w:i w:val="0"/>
      </w:rPr>
    </w:lvl>
    <w:lvl w:ilvl="3">
      <w:start w:val="1"/>
      <w:numFmt w:val="decimal"/>
      <w:lvlText w:val="%1.%2.%3.%4."/>
      <w:lvlJc w:val="left"/>
      <w:pPr>
        <w:ind w:left="2340" w:hanging="720"/>
      </w:pPr>
      <w:rPr>
        <w:rFonts w:hint="default"/>
        <w:i w:val="0"/>
      </w:rPr>
    </w:lvl>
    <w:lvl w:ilvl="4">
      <w:start w:val="1"/>
      <w:numFmt w:val="decimal"/>
      <w:lvlText w:val="%1.%2.%3.%4.%5."/>
      <w:lvlJc w:val="left"/>
      <w:pPr>
        <w:ind w:left="3240" w:hanging="1080"/>
      </w:pPr>
      <w:rPr>
        <w:rFonts w:hint="default"/>
        <w:i w:val="0"/>
      </w:rPr>
    </w:lvl>
    <w:lvl w:ilvl="5">
      <w:start w:val="1"/>
      <w:numFmt w:val="decimal"/>
      <w:lvlText w:val="%1.%2.%3.%4.%5.%6."/>
      <w:lvlJc w:val="left"/>
      <w:pPr>
        <w:ind w:left="3780" w:hanging="1080"/>
      </w:pPr>
      <w:rPr>
        <w:rFonts w:hint="default"/>
        <w:i w:val="0"/>
      </w:rPr>
    </w:lvl>
    <w:lvl w:ilvl="6">
      <w:start w:val="1"/>
      <w:numFmt w:val="decimal"/>
      <w:lvlText w:val="%1.%2.%3.%4.%5.%6.%7."/>
      <w:lvlJc w:val="left"/>
      <w:pPr>
        <w:ind w:left="4680" w:hanging="1440"/>
      </w:pPr>
      <w:rPr>
        <w:rFonts w:hint="default"/>
        <w:i w:val="0"/>
      </w:rPr>
    </w:lvl>
    <w:lvl w:ilvl="7">
      <w:start w:val="1"/>
      <w:numFmt w:val="decimal"/>
      <w:lvlText w:val="%1.%2.%3.%4.%5.%6.%7.%8."/>
      <w:lvlJc w:val="left"/>
      <w:pPr>
        <w:ind w:left="5220" w:hanging="1440"/>
      </w:pPr>
      <w:rPr>
        <w:rFonts w:hint="default"/>
        <w:i w:val="0"/>
      </w:rPr>
    </w:lvl>
    <w:lvl w:ilvl="8">
      <w:start w:val="1"/>
      <w:numFmt w:val="decimal"/>
      <w:lvlText w:val="%1.%2.%3.%4.%5.%6.%7.%8.%9."/>
      <w:lvlJc w:val="left"/>
      <w:pPr>
        <w:ind w:left="6120" w:hanging="1800"/>
      </w:pPr>
      <w:rPr>
        <w:rFonts w:hint="default"/>
        <w:i w:val="0"/>
      </w:rPr>
    </w:lvl>
  </w:abstractNum>
  <w:abstractNum w:abstractNumId="22" w15:restartNumberingAfterBreak="0">
    <w:nsid w:val="734907F4"/>
    <w:multiLevelType w:val="multilevel"/>
    <w:tmpl w:val="814EF0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7635253B"/>
    <w:multiLevelType w:val="multilevel"/>
    <w:tmpl w:val="32E62AC0"/>
    <w:lvl w:ilvl="0">
      <w:start w:val="1"/>
      <w:numFmt w:val="decimal"/>
      <w:lvlText w:val="%1."/>
      <w:lvlJc w:val="left"/>
      <w:pPr>
        <w:ind w:left="720" w:hanging="360"/>
      </w:pPr>
      <w:rPr>
        <w:b/>
        <w:strike w:val="0"/>
        <w:dstrike w:val="0"/>
        <w:sz w:val="22"/>
        <w:szCs w:val="22"/>
        <w:u w:val="none" w:color="000000"/>
        <w:effect w:val="none"/>
      </w:rPr>
    </w:lvl>
    <w:lvl w:ilvl="1">
      <w:start w:val="1"/>
      <w:numFmt w:val="decimal"/>
      <w:isLgl/>
      <w:lvlText w:val="%1.%2."/>
      <w:lvlJc w:val="left"/>
      <w:pPr>
        <w:ind w:left="734" w:hanging="450"/>
      </w:pPr>
      <w:rPr>
        <w:rFonts w:ascii="Arial" w:hAnsi="Arial" w:cs="Arial" w:hint="default"/>
        <w:b w:val="0"/>
        <w:i w:val="0"/>
        <w:iCs w:val="0"/>
        <w:color w:val="auto"/>
        <w:sz w:val="22"/>
        <w:szCs w:val="22"/>
      </w:rPr>
    </w:lvl>
    <w:lvl w:ilvl="2">
      <w:start w:val="1"/>
      <w:numFmt w:val="decimal"/>
      <w:isLgl/>
      <w:lvlText w:val="%1.%2.%3."/>
      <w:lvlJc w:val="left"/>
      <w:pPr>
        <w:ind w:left="1080" w:hanging="720"/>
      </w:pPr>
      <w:rPr>
        <w:b w:val="0"/>
        <w:bCs/>
        <w:i w:val="0"/>
        <w:iCs w:val="0"/>
        <w:color w:val="auto"/>
      </w:rPr>
    </w:lvl>
    <w:lvl w:ilvl="3">
      <w:start w:val="1"/>
      <w:numFmt w:val="decimal"/>
      <w:isLgl/>
      <w:lvlText w:val="%1.%2.%3.%4."/>
      <w:lvlJc w:val="left"/>
      <w:pPr>
        <w:ind w:left="1713"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7A94537D"/>
    <w:multiLevelType w:val="multilevel"/>
    <w:tmpl w:val="58842EF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9249645">
    <w:abstractNumId w:val="18"/>
  </w:num>
  <w:num w:numId="2" w16cid:durableId="514613982">
    <w:abstractNumId w:val="0"/>
  </w:num>
  <w:num w:numId="3" w16cid:durableId="1010571230">
    <w:abstractNumId w:val="17"/>
  </w:num>
  <w:num w:numId="4" w16cid:durableId="1347898915">
    <w:abstractNumId w:val="20"/>
  </w:num>
  <w:num w:numId="5" w16cid:durableId="1655529823">
    <w:abstractNumId w:val="15"/>
  </w:num>
  <w:num w:numId="6" w16cid:durableId="1300724060">
    <w:abstractNumId w:val="2"/>
  </w:num>
  <w:num w:numId="7" w16cid:durableId="574123847">
    <w:abstractNumId w:val="4"/>
  </w:num>
  <w:num w:numId="8" w16cid:durableId="1292397159">
    <w:abstractNumId w:val="10"/>
  </w:num>
  <w:num w:numId="9" w16cid:durableId="1086075076">
    <w:abstractNumId w:val="19"/>
  </w:num>
  <w:num w:numId="10" w16cid:durableId="315451756">
    <w:abstractNumId w:val="3"/>
  </w:num>
  <w:num w:numId="11" w16cid:durableId="441069388">
    <w:abstractNumId w:val="7"/>
  </w:num>
  <w:num w:numId="12" w16cid:durableId="1096905467">
    <w:abstractNumId w:val="6"/>
  </w:num>
  <w:num w:numId="13" w16cid:durableId="1213615390">
    <w:abstractNumId w:val="11"/>
  </w:num>
  <w:num w:numId="14" w16cid:durableId="725493061">
    <w:abstractNumId w:val="23"/>
  </w:num>
  <w:num w:numId="15" w16cid:durableId="31538958">
    <w:abstractNumId w:val="16"/>
  </w:num>
  <w:num w:numId="16" w16cid:durableId="1088233843">
    <w:abstractNumId w:val="21"/>
  </w:num>
  <w:num w:numId="17" w16cid:durableId="2011908989">
    <w:abstractNumId w:val="8"/>
  </w:num>
  <w:num w:numId="18" w16cid:durableId="1228541270">
    <w:abstractNumId w:val="12"/>
  </w:num>
  <w:num w:numId="19" w16cid:durableId="1258320472">
    <w:abstractNumId w:val="22"/>
  </w:num>
  <w:num w:numId="20" w16cid:durableId="1612474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0912937">
    <w:abstractNumId w:val="5"/>
  </w:num>
  <w:num w:numId="22" w16cid:durableId="1907835315">
    <w:abstractNumId w:val="14"/>
  </w:num>
  <w:num w:numId="23" w16cid:durableId="860362544">
    <w:abstractNumId w:val="1"/>
  </w:num>
  <w:num w:numId="24" w16cid:durableId="813914848">
    <w:abstractNumId w:val="25"/>
  </w:num>
  <w:num w:numId="25" w16cid:durableId="532617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3837774">
    <w:abstractNumId w:val="13"/>
  </w:num>
  <w:num w:numId="27" w16cid:durableId="1248611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3C"/>
    <w:rsid w:val="00002885"/>
    <w:rsid w:val="00003B92"/>
    <w:rsid w:val="000075E6"/>
    <w:rsid w:val="000115AB"/>
    <w:rsid w:val="00014190"/>
    <w:rsid w:val="000142F9"/>
    <w:rsid w:val="00015921"/>
    <w:rsid w:val="000176E3"/>
    <w:rsid w:val="000219F0"/>
    <w:rsid w:val="00022BB4"/>
    <w:rsid w:val="000276C4"/>
    <w:rsid w:val="00031776"/>
    <w:rsid w:val="00032C16"/>
    <w:rsid w:val="000340CE"/>
    <w:rsid w:val="0003620C"/>
    <w:rsid w:val="00036536"/>
    <w:rsid w:val="0004699E"/>
    <w:rsid w:val="000473ED"/>
    <w:rsid w:val="000516AD"/>
    <w:rsid w:val="00056EBF"/>
    <w:rsid w:val="00057522"/>
    <w:rsid w:val="0006129D"/>
    <w:rsid w:val="00061B9F"/>
    <w:rsid w:val="0006472A"/>
    <w:rsid w:val="00066293"/>
    <w:rsid w:val="00072900"/>
    <w:rsid w:val="00073331"/>
    <w:rsid w:val="000900BA"/>
    <w:rsid w:val="00095ACB"/>
    <w:rsid w:val="000A2837"/>
    <w:rsid w:val="000A43B3"/>
    <w:rsid w:val="000A46BC"/>
    <w:rsid w:val="000A7F60"/>
    <w:rsid w:val="000B3865"/>
    <w:rsid w:val="000B404B"/>
    <w:rsid w:val="000B4B46"/>
    <w:rsid w:val="000B646E"/>
    <w:rsid w:val="000B7D80"/>
    <w:rsid w:val="000C1087"/>
    <w:rsid w:val="000C2ECA"/>
    <w:rsid w:val="000C4F13"/>
    <w:rsid w:val="000C4F60"/>
    <w:rsid w:val="000C58BD"/>
    <w:rsid w:val="000D1599"/>
    <w:rsid w:val="000D2C68"/>
    <w:rsid w:val="000D504C"/>
    <w:rsid w:val="000D6E95"/>
    <w:rsid w:val="000E0634"/>
    <w:rsid w:val="000F245A"/>
    <w:rsid w:val="000F6346"/>
    <w:rsid w:val="000F734C"/>
    <w:rsid w:val="00101E04"/>
    <w:rsid w:val="001020B0"/>
    <w:rsid w:val="0010340B"/>
    <w:rsid w:val="00103B4D"/>
    <w:rsid w:val="00104EC9"/>
    <w:rsid w:val="001052DB"/>
    <w:rsid w:val="001127BB"/>
    <w:rsid w:val="00117DAB"/>
    <w:rsid w:val="00120967"/>
    <w:rsid w:val="00130DCF"/>
    <w:rsid w:val="001339C0"/>
    <w:rsid w:val="00133C45"/>
    <w:rsid w:val="001370B2"/>
    <w:rsid w:val="001410D2"/>
    <w:rsid w:val="0014136E"/>
    <w:rsid w:val="0014590B"/>
    <w:rsid w:val="0015067C"/>
    <w:rsid w:val="00150A33"/>
    <w:rsid w:val="00153C90"/>
    <w:rsid w:val="00154D76"/>
    <w:rsid w:val="00155DB6"/>
    <w:rsid w:val="0015621E"/>
    <w:rsid w:val="00157FF2"/>
    <w:rsid w:val="00160382"/>
    <w:rsid w:val="00160824"/>
    <w:rsid w:val="00162225"/>
    <w:rsid w:val="001629E6"/>
    <w:rsid w:val="00162D39"/>
    <w:rsid w:val="00164488"/>
    <w:rsid w:val="00166F05"/>
    <w:rsid w:val="00171F70"/>
    <w:rsid w:val="00171F85"/>
    <w:rsid w:val="0017579A"/>
    <w:rsid w:val="00175B01"/>
    <w:rsid w:val="00177505"/>
    <w:rsid w:val="001829A3"/>
    <w:rsid w:val="00182CCD"/>
    <w:rsid w:val="0018476E"/>
    <w:rsid w:val="0019002A"/>
    <w:rsid w:val="00191F4E"/>
    <w:rsid w:val="00195CDE"/>
    <w:rsid w:val="001A1608"/>
    <w:rsid w:val="001A1AD1"/>
    <w:rsid w:val="001A4940"/>
    <w:rsid w:val="001A5C92"/>
    <w:rsid w:val="001B122C"/>
    <w:rsid w:val="001C07EC"/>
    <w:rsid w:val="001C1157"/>
    <w:rsid w:val="001C3032"/>
    <w:rsid w:val="001C351D"/>
    <w:rsid w:val="001C481E"/>
    <w:rsid w:val="001C5582"/>
    <w:rsid w:val="001D0EE9"/>
    <w:rsid w:val="001D5366"/>
    <w:rsid w:val="001D54DB"/>
    <w:rsid w:val="001D6CD5"/>
    <w:rsid w:val="001D7E4B"/>
    <w:rsid w:val="001E1F4B"/>
    <w:rsid w:val="001E22B0"/>
    <w:rsid w:val="001E63E7"/>
    <w:rsid w:val="00200263"/>
    <w:rsid w:val="002022E8"/>
    <w:rsid w:val="00202C3C"/>
    <w:rsid w:val="00205E23"/>
    <w:rsid w:val="002061ED"/>
    <w:rsid w:val="0020769D"/>
    <w:rsid w:val="002122A0"/>
    <w:rsid w:val="00213985"/>
    <w:rsid w:val="00217355"/>
    <w:rsid w:val="00217707"/>
    <w:rsid w:val="0022206C"/>
    <w:rsid w:val="00222F52"/>
    <w:rsid w:val="00222F54"/>
    <w:rsid w:val="0022438E"/>
    <w:rsid w:val="00224DD4"/>
    <w:rsid w:val="002338A3"/>
    <w:rsid w:val="0023499F"/>
    <w:rsid w:val="002434EC"/>
    <w:rsid w:val="002477A0"/>
    <w:rsid w:val="00251B88"/>
    <w:rsid w:val="0025232C"/>
    <w:rsid w:val="002533B7"/>
    <w:rsid w:val="00253F7B"/>
    <w:rsid w:val="00257FFB"/>
    <w:rsid w:val="0026168A"/>
    <w:rsid w:val="00264066"/>
    <w:rsid w:val="00266C89"/>
    <w:rsid w:val="00270C00"/>
    <w:rsid w:val="00280335"/>
    <w:rsid w:val="00280750"/>
    <w:rsid w:val="002840C4"/>
    <w:rsid w:val="00284606"/>
    <w:rsid w:val="002921A3"/>
    <w:rsid w:val="00294A2F"/>
    <w:rsid w:val="0029585C"/>
    <w:rsid w:val="00297A1F"/>
    <w:rsid w:val="002A2345"/>
    <w:rsid w:val="002A2461"/>
    <w:rsid w:val="002A6E45"/>
    <w:rsid w:val="002A71F0"/>
    <w:rsid w:val="002B2F1A"/>
    <w:rsid w:val="002B609A"/>
    <w:rsid w:val="002C150C"/>
    <w:rsid w:val="002C284E"/>
    <w:rsid w:val="002C4239"/>
    <w:rsid w:val="002C63D6"/>
    <w:rsid w:val="002C7644"/>
    <w:rsid w:val="002C7894"/>
    <w:rsid w:val="002D3519"/>
    <w:rsid w:val="002D42DF"/>
    <w:rsid w:val="002D5830"/>
    <w:rsid w:val="002D6DBB"/>
    <w:rsid w:val="002E2C7C"/>
    <w:rsid w:val="002E2D4E"/>
    <w:rsid w:val="002E4D4B"/>
    <w:rsid w:val="002F2794"/>
    <w:rsid w:val="003037D9"/>
    <w:rsid w:val="0030388A"/>
    <w:rsid w:val="00306AF5"/>
    <w:rsid w:val="00310BE8"/>
    <w:rsid w:val="003112BC"/>
    <w:rsid w:val="00312E49"/>
    <w:rsid w:val="00322EFB"/>
    <w:rsid w:val="00324F02"/>
    <w:rsid w:val="003261E6"/>
    <w:rsid w:val="0033252E"/>
    <w:rsid w:val="00336CF6"/>
    <w:rsid w:val="00340E6C"/>
    <w:rsid w:val="0034217E"/>
    <w:rsid w:val="003433A7"/>
    <w:rsid w:val="00343740"/>
    <w:rsid w:val="003469CD"/>
    <w:rsid w:val="00352DA0"/>
    <w:rsid w:val="00360DF7"/>
    <w:rsid w:val="00361D1C"/>
    <w:rsid w:val="0036212E"/>
    <w:rsid w:val="0036703C"/>
    <w:rsid w:val="00370DD1"/>
    <w:rsid w:val="00370F85"/>
    <w:rsid w:val="00372509"/>
    <w:rsid w:val="003734C4"/>
    <w:rsid w:val="0037589A"/>
    <w:rsid w:val="00382516"/>
    <w:rsid w:val="003859A6"/>
    <w:rsid w:val="00387D00"/>
    <w:rsid w:val="003903E5"/>
    <w:rsid w:val="00390A14"/>
    <w:rsid w:val="00391DE7"/>
    <w:rsid w:val="00392A4F"/>
    <w:rsid w:val="00397C0D"/>
    <w:rsid w:val="003A0C5E"/>
    <w:rsid w:val="003A0D7A"/>
    <w:rsid w:val="003A1DA2"/>
    <w:rsid w:val="003A3EBA"/>
    <w:rsid w:val="003A537F"/>
    <w:rsid w:val="003A6C44"/>
    <w:rsid w:val="003A6D7B"/>
    <w:rsid w:val="003B0E12"/>
    <w:rsid w:val="003B5AB6"/>
    <w:rsid w:val="003B78A1"/>
    <w:rsid w:val="003B7DC2"/>
    <w:rsid w:val="003C05EB"/>
    <w:rsid w:val="003C0924"/>
    <w:rsid w:val="003D281A"/>
    <w:rsid w:val="003D53D9"/>
    <w:rsid w:val="003E353C"/>
    <w:rsid w:val="003E516E"/>
    <w:rsid w:val="003E6550"/>
    <w:rsid w:val="003F21E6"/>
    <w:rsid w:val="003F5054"/>
    <w:rsid w:val="003F6459"/>
    <w:rsid w:val="003F6A41"/>
    <w:rsid w:val="003F7753"/>
    <w:rsid w:val="00402609"/>
    <w:rsid w:val="00403ED0"/>
    <w:rsid w:val="00404688"/>
    <w:rsid w:val="00413E7D"/>
    <w:rsid w:val="004163AC"/>
    <w:rsid w:val="00416725"/>
    <w:rsid w:val="0042112B"/>
    <w:rsid w:val="00426C05"/>
    <w:rsid w:val="00446289"/>
    <w:rsid w:val="00450294"/>
    <w:rsid w:val="00451618"/>
    <w:rsid w:val="00453C5D"/>
    <w:rsid w:val="00453E62"/>
    <w:rsid w:val="004541F5"/>
    <w:rsid w:val="00455792"/>
    <w:rsid w:val="00457F18"/>
    <w:rsid w:val="00461F96"/>
    <w:rsid w:val="004667AA"/>
    <w:rsid w:val="004672F2"/>
    <w:rsid w:val="004743B9"/>
    <w:rsid w:val="00477919"/>
    <w:rsid w:val="00480F6A"/>
    <w:rsid w:val="004816E6"/>
    <w:rsid w:val="00482279"/>
    <w:rsid w:val="00483D6F"/>
    <w:rsid w:val="00484ACA"/>
    <w:rsid w:val="00484DA4"/>
    <w:rsid w:val="0048672A"/>
    <w:rsid w:val="0048772A"/>
    <w:rsid w:val="00490C18"/>
    <w:rsid w:val="004915BC"/>
    <w:rsid w:val="00491816"/>
    <w:rsid w:val="00491F08"/>
    <w:rsid w:val="004934E7"/>
    <w:rsid w:val="00494FBC"/>
    <w:rsid w:val="00497B07"/>
    <w:rsid w:val="004A47FD"/>
    <w:rsid w:val="004B24DD"/>
    <w:rsid w:val="004B442F"/>
    <w:rsid w:val="004B6E5E"/>
    <w:rsid w:val="004C0AFE"/>
    <w:rsid w:val="004C639A"/>
    <w:rsid w:val="004D0198"/>
    <w:rsid w:val="004D4391"/>
    <w:rsid w:val="004D5457"/>
    <w:rsid w:val="004D7E0A"/>
    <w:rsid w:val="004E1BC4"/>
    <w:rsid w:val="004E21FA"/>
    <w:rsid w:val="004E445E"/>
    <w:rsid w:val="004E5D9B"/>
    <w:rsid w:val="004E6918"/>
    <w:rsid w:val="004F3D22"/>
    <w:rsid w:val="004F4AE4"/>
    <w:rsid w:val="004F5CDA"/>
    <w:rsid w:val="004F6304"/>
    <w:rsid w:val="00502B66"/>
    <w:rsid w:val="00506045"/>
    <w:rsid w:val="0050699D"/>
    <w:rsid w:val="0051150E"/>
    <w:rsid w:val="00513124"/>
    <w:rsid w:val="00530DF6"/>
    <w:rsid w:val="0053115A"/>
    <w:rsid w:val="005327F0"/>
    <w:rsid w:val="005358AA"/>
    <w:rsid w:val="00535D8D"/>
    <w:rsid w:val="00536E54"/>
    <w:rsid w:val="005377AE"/>
    <w:rsid w:val="00546626"/>
    <w:rsid w:val="005471E9"/>
    <w:rsid w:val="00552002"/>
    <w:rsid w:val="00554133"/>
    <w:rsid w:val="005555D5"/>
    <w:rsid w:val="00562092"/>
    <w:rsid w:val="005624FF"/>
    <w:rsid w:val="00564E2C"/>
    <w:rsid w:val="00565AFE"/>
    <w:rsid w:val="00567AE9"/>
    <w:rsid w:val="0057208C"/>
    <w:rsid w:val="00574597"/>
    <w:rsid w:val="00576F21"/>
    <w:rsid w:val="0057771F"/>
    <w:rsid w:val="00581C44"/>
    <w:rsid w:val="00583E29"/>
    <w:rsid w:val="005841EA"/>
    <w:rsid w:val="00585649"/>
    <w:rsid w:val="005952DC"/>
    <w:rsid w:val="00595E3E"/>
    <w:rsid w:val="00597F83"/>
    <w:rsid w:val="005A010F"/>
    <w:rsid w:val="005A2AE4"/>
    <w:rsid w:val="005B1FD3"/>
    <w:rsid w:val="005B453B"/>
    <w:rsid w:val="005B4E83"/>
    <w:rsid w:val="005B53F2"/>
    <w:rsid w:val="005C1A9C"/>
    <w:rsid w:val="005C4A23"/>
    <w:rsid w:val="005C7D48"/>
    <w:rsid w:val="005D14A2"/>
    <w:rsid w:val="005E0934"/>
    <w:rsid w:val="005E1373"/>
    <w:rsid w:val="005E13B9"/>
    <w:rsid w:val="005E3F1C"/>
    <w:rsid w:val="005F1CD3"/>
    <w:rsid w:val="005F2A57"/>
    <w:rsid w:val="005F3ADC"/>
    <w:rsid w:val="005F6839"/>
    <w:rsid w:val="005F79CC"/>
    <w:rsid w:val="00601794"/>
    <w:rsid w:val="006135D8"/>
    <w:rsid w:val="00616A77"/>
    <w:rsid w:val="006211CE"/>
    <w:rsid w:val="00634E03"/>
    <w:rsid w:val="00636E10"/>
    <w:rsid w:val="00643354"/>
    <w:rsid w:val="00644FB8"/>
    <w:rsid w:val="00645C23"/>
    <w:rsid w:val="006475E8"/>
    <w:rsid w:val="0065350F"/>
    <w:rsid w:val="00660E52"/>
    <w:rsid w:val="0068025D"/>
    <w:rsid w:val="00684450"/>
    <w:rsid w:val="006844DA"/>
    <w:rsid w:val="0068479F"/>
    <w:rsid w:val="00685654"/>
    <w:rsid w:val="00691F68"/>
    <w:rsid w:val="00693276"/>
    <w:rsid w:val="00695299"/>
    <w:rsid w:val="00695732"/>
    <w:rsid w:val="006A08C0"/>
    <w:rsid w:val="006A23D7"/>
    <w:rsid w:val="006A2AB1"/>
    <w:rsid w:val="006A5B58"/>
    <w:rsid w:val="006A6FBA"/>
    <w:rsid w:val="006B125D"/>
    <w:rsid w:val="006B1FFF"/>
    <w:rsid w:val="006B2089"/>
    <w:rsid w:val="006B352A"/>
    <w:rsid w:val="006B534F"/>
    <w:rsid w:val="006C4C06"/>
    <w:rsid w:val="006C6034"/>
    <w:rsid w:val="006C7823"/>
    <w:rsid w:val="006D1983"/>
    <w:rsid w:val="006D3B67"/>
    <w:rsid w:val="006E1411"/>
    <w:rsid w:val="006E5D5B"/>
    <w:rsid w:val="006F0F2D"/>
    <w:rsid w:val="006F1716"/>
    <w:rsid w:val="006F2FE9"/>
    <w:rsid w:val="006F573C"/>
    <w:rsid w:val="007028BE"/>
    <w:rsid w:val="00704570"/>
    <w:rsid w:val="00706DA1"/>
    <w:rsid w:val="00707920"/>
    <w:rsid w:val="00707D39"/>
    <w:rsid w:val="0071071F"/>
    <w:rsid w:val="00714784"/>
    <w:rsid w:val="007154F5"/>
    <w:rsid w:val="00724133"/>
    <w:rsid w:val="0073024A"/>
    <w:rsid w:val="007318A2"/>
    <w:rsid w:val="007332F5"/>
    <w:rsid w:val="0073370C"/>
    <w:rsid w:val="00735282"/>
    <w:rsid w:val="00740A57"/>
    <w:rsid w:val="00740B15"/>
    <w:rsid w:val="00745E2F"/>
    <w:rsid w:val="00750871"/>
    <w:rsid w:val="00752AD6"/>
    <w:rsid w:val="007623C7"/>
    <w:rsid w:val="007627EE"/>
    <w:rsid w:val="00763D47"/>
    <w:rsid w:val="00764046"/>
    <w:rsid w:val="00764F20"/>
    <w:rsid w:val="00766519"/>
    <w:rsid w:val="00773299"/>
    <w:rsid w:val="00775947"/>
    <w:rsid w:val="00775CC0"/>
    <w:rsid w:val="00777AFB"/>
    <w:rsid w:val="00782E1E"/>
    <w:rsid w:val="0078566A"/>
    <w:rsid w:val="00785A4F"/>
    <w:rsid w:val="00785D03"/>
    <w:rsid w:val="00787285"/>
    <w:rsid w:val="0079063A"/>
    <w:rsid w:val="0079497C"/>
    <w:rsid w:val="007A172E"/>
    <w:rsid w:val="007A3F11"/>
    <w:rsid w:val="007A684F"/>
    <w:rsid w:val="007A756C"/>
    <w:rsid w:val="007A76CA"/>
    <w:rsid w:val="007C0261"/>
    <w:rsid w:val="007C0610"/>
    <w:rsid w:val="007C2EF5"/>
    <w:rsid w:val="007C79CD"/>
    <w:rsid w:val="007D0E24"/>
    <w:rsid w:val="007D1D4D"/>
    <w:rsid w:val="007D506F"/>
    <w:rsid w:val="007D56AC"/>
    <w:rsid w:val="007E62E7"/>
    <w:rsid w:val="007F68D8"/>
    <w:rsid w:val="007F75B7"/>
    <w:rsid w:val="00805C9C"/>
    <w:rsid w:val="00806009"/>
    <w:rsid w:val="008132C8"/>
    <w:rsid w:val="00817707"/>
    <w:rsid w:val="008215D5"/>
    <w:rsid w:val="008221A4"/>
    <w:rsid w:val="00823D48"/>
    <w:rsid w:val="00826B23"/>
    <w:rsid w:val="00830D25"/>
    <w:rsid w:val="008316A0"/>
    <w:rsid w:val="00832AB2"/>
    <w:rsid w:val="00837535"/>
    <w:rsid w:val="00842FA5"/>
    <w:rsid w:val="00861A09"/>
    <w:rsid w:val="0086262A"/>
    <w:rsid w:val="008657E4"/>
    <w:rsid w:val="00865ED2"/>
    <w:rsid w:val="00873E8C"/>
    <w:rsid w:val="00886A4A"/>
    <w:rsid w:val="008906BD"/>
    <w:rsid w:val="008A1CBF"/>
    <w:rsid w:val="008A3CC1"/>
    <w:rsid w:val="008A5623"/>
    <w:rsid w:val="008B0A73"/>
    <w:rsid w:val="008B41CB"/>
    <w:rsid w:val="008B5612"/>
    <w:rsid w:val="008B6C57"/>
    <w:rsid w:val="008C00F2"/>
    <w:rsid w:val="008C0BD8"/>
    <w:rsid w:val="008C4714"/>
    <w:rsid w:val="008D327A"/>
    <w:rsid w:val="008D40B4"/>
    <w:rsid w:val="008E17C6"/>
    <w:rsid w:val="008E32C9"/>
    <w:rsid w:val="008E447D"/>
    <w:rsid w:val="008E5043"/>
    <w:rsid w:val="008E6D91"/>
    <w:rsid w:val="008E711E"/>
    <w:rsid w:val="008F2285"/>
    <w:rsid w:val="008F2C99"/>
    <w:rsid w:val="00902275"/>
    <w:rsid w:val="009023D3"/>
    <w:rsid w:val="009049DF"/>
    <w:rsid w:val="00905ABF"/>
    <w:rsid w:val="00907DB7"/>
    <w:rsid w:val="00911090"/>
    <w:rsid w:val="009118F2"/>
    <w:rsid w:val="00912325"/>
    <w:rsid w:val="00913321"/>
    <w:rsid w:val="00923020"/>
    <w:rsid w:val="00927386"/>
    <w:rsid w:val="009300BD"/>
    <w:rsid w:val="009303DF"/>
    <w:rsid w:val="009311E5"/>
    <w:rsid w:val="0093221F"/>
    <w:rsid w:val="0093387D"/>
    <w:rsid w:val="009370F5"/>
    <w:rsid w:val="00940654"/>
    <w:rsid w:val="00960811"/>
    <w:rsid w:val="009639F9"/>
    <w:rsid w:val="00963BC6"/>
    <w:rsid w:val="009674FA"/>
    <w:rsid w:val="00967E0E"/>
    <w:rsid w:val="009708B9"/>
    <w:rsid w:val="00981A6D"/>
    <w:rsid w:val="00986BD8"/>
    <w:rsid w:val="0099179B"/>
    <w:rsid w:val="00993C94"/>
    <w:rsid w:val="0099657B"/>
    <w:rsid w:val="009A4017"/>
    <w:rsid w:val="009A4246"/>
    <w:rsid w:val="009B135E"/>
    <w:rsid w:val="009B19C1"/>
    <w:rsid w:val="009B66A5"/>
    <w:rsid w:val="009C0FA5"/>
    <w:rsid w:val="009C23DE"/>
    <w:rsid w:val="009D0E55"/>
    <w:rsid w:val="009E1D3D"/>
    <w:rsid w:val="009E4ECB"/>
    <w:rsid w:val="009F2565"/>
    <w:rsid w:val="009F3B25"/>
    <w:rsid w:val="00A016BD"/>
    <w:rsid w:val="00A034A6"/>
    <w:rsid w:val="00A05B5C"/>
    <w:rsid w:val="00A11CE5"/>
    <w:rsid w:val="00A12793"/>
    <w:rsid w:val="00A12ED6"/>
    <w:rsid w:val="00A137C9"/>
    <w:rsid w:val="00A1406B"/>
    <w:rsid w:val="00A15B51"/>
    <w:rsid w:val="00A26BE0"/>
    <w:rsid w:val="00A27D4B"/>
    <w:rsid w:val="00A32662"/>
    <w:rsid w:val="00A331F8"/>
    <w:rsid w:val="00A3727E"/>
    <w:rsid w:val="00A44E31"/>
    <w:rsid w:val="00A46EEB"/>
    <w:rsid w:val="00A51ED1"/>
    <w:rsid w:val="00A656D6"/>
    <w:rsid w:val="00A65962"/>
    <w:rsid w:val="00A66112"/>
    <w:rsid w:val="00A667B4"/>
    <w:rsid w:val="00A66A2A"/>
    <w:rsid w:val="00A732B3"/>
    <w:rsid w:val="00A73E99"/>
    <w:rsid w:val="00A803B0"/>
    <w:rsid w:val="00A80DEF"/>
    <w:rsid w:val="00A84620"/>
    <w:rsid w:val="00A85513"/>
    <w:rsid w:val="00A90A7E"/>
    <w:rsid w:val="00A91375"/>
    <w:rsid w:val="00A92996"/>
    <w:rsid w:val="00A92D88"/>
    <w:rsid w:val="00A95859"/>
    <w:rsid w:val="00AA7AF7"/>
    <w:rsid w:val="00AB0577"/>
    <w:rsid w:val="00AB663F"/>
    <w:rsid w:val="00AC4ACC"/>
    <w:rsid w:val="00AC61CE"/>
    <w:rsid w:val="00AC6815"/>
    <w:rsid w:val="00AC7DEF"/>
    <w:rsid w:val="00AC7EED"/>
    <w:rsid w:val="00AD2276"/>
    <w:rsid w:val="00AD2FAE"/>
    <w:rsid w:val="00AD3A28"/>
    <w:rsid w:val="00AE00EB"/>
    <w:rsid w:val="00AE1363"/>
    <w:rsid w:val="00AF04B6"/>
    <w:rsid w:val="00AF5181"/>
    <w:rsid w:val="00B000DB"/>
    <w:rsid w:val="00B009A5"/>
    <w:rsid w:val="00B015FD"/>
    <w:rsid w:val="00B01EF0"/>
    <w:rsid w:val="00B0469E"/>
    <w:rsid w:val="00B13A6E"/>
    <w:rsid w:val="00B14EDC"/>
    <w:rsid w:val="00B15FEE"/>
    <w:rsid w:val="00B169F8"/>
    <w:rsid w:val="00B1726D"/>
    <w:rsid w:val="00B2225B"/>
    <w:rsid w:val="00B22AFE"/>
    <w:rsid w:val="00B22B70"/>
    <w:rsid w:val="00B2323E"/>
    <w:rsid w:val="00B252FB"/>
    <w:rsid w:val="00B3064D"/>
    <w:rsid w:val="00B30B47"/>
    <w:rsid w:val="00B3589E"/>
    <w:rsid w:val="00B42B03"/>
    <w:rsid w:val="00B4380D"/>
    <w:rsid w:val="00B445C7"/>
    <w:rsid w:val="00B44894"/>
    <w:rsid w:val="00B45467"/>
    <w:rsid w:val="00B504E4"/>
    <w:rsid w:val="00B512D6"/>
    <w:rsid w:val="00B53E38"/>
    <w:rsid w:val="00B64098"/>
    <w:rsid w:val="00B65E8E"/>
    <w:rsid w:val="00B71401"/>
    <w:rsid w:val="00B822D6"/>
    <w:rsid w:val="00B82322"/>
    <w:rsid w:val="00B855AC"/>
    <w:rsid w:val="00B91147"/>
    <w:rsid w:val="00BA00D1"/>
    <w:rsid w:val="00BA2DC4"/>
    <w:rsid w:val="00BA4B3A"/>
    <w:rsid w:val="00BA5398"/>
    <w:rsid w:val="00BB2AC0"/>
    <w:rsid w:val="00BB2DDD"/>
    <w:rsid w:val="00BB4AED"/>
    <w:rsid w:val="00BB7C7B"/>
    <w:rsid w:val="00BC2B57"/>
    <w:rsid w:val="00BC386F"/>
    <w:rsid w:val="00BD6B2B"/>
    <w:rsid w:val="00BD7ADA"/>
    <w:rsid w:val="00BD7CF6"/>
    <w:rsid w:val="00BD7D30"/>
    <w:rsid w:val="00BE1F74"/>
    <w:rsid w:val="00BE61E3"/>
    <w:rsid w:val="00BF171B"/>
    <w:rsid w:val="00BF2F7E"/>
    <w:rsid w:val="00BF3764"/>
    <w:rsid w:val="00BF3BFE"/>
    <w:rsid w:val="00BF4E81"/>
    <w:rsid w:val="00BF709D"/>
    <w:rsid w:val="00C0292B"/>
    <w:rsid w:val="00C05CCF"/>
    <w:rsid w:val="00C12F49"/>
    <w:rsid w:val="00C1399F"/>
    <w:rsid w:val="00C16200"/>
    <w:rsid w:val="00C16508"/>
    <w:rsid w:val="00C1690F"/>
    <w:rsid w:val="00C17658"/>
    <w:rsid w:val="00C2097A"/>
    <w:rsid w:val="00C228A7"/>
    <w:rsid w:val="00C26FB3"/>
    <w:rsid w:val="00C2701D"/>
    <w:rsid w:val="00C27F59"/>
    <w:rsid w:val="00C44A64"/>
    <w:rsid w:val="00C46F55"/>
    <w:rsid w:val="00C502B9"/>
    <w:rsid w:val="00C5247A"/>
    <w:rsid w:val="00C52CCC"/>
    <w:rsid w:val="00C5329C"/>
    <w:rsid w:val="00C57CC7"/>
    <w:rsid w:val="00C603FD"/>
    <w:rsid w:val="00C63541"/>
    <w:rsid w:val="00C6467E"/>
    <w:rsid w:val="00C64F84"/>
    <w:rsid w:val="00C72C86"/>
    <w:rsid w:val="00C73B05"/>
    <w:rsid w:val="00C759B1"/>
    <w:rsid w:val="00C77FB5"/>
    <w:rsid w:val="00C80014"/>
    <w:rsid w:val="00C80C0A"/>
    <w:rsid w:val="00C82C04"/>
    <w:rsid w:val="00C8400C"/>
    <w:rsid w:val="00C904A6"/>
    <w:rsid w:val="00C94392"/>
    <w:rsid w:val="00C95675"/>
    <w:rsid w:val="00CA1B5D"/>
    <w:rsid w:val="00CA39C1"/>
    <w:rsid w:val="00CA4A4A"/>
    <w:rsid w:val="00CA6D3A"/>
    <w:rsid w:val="00CA70A6"/>
    <w:rsid w:val="00CA7188"/>
    <w:rsid w:val="00CA79CF"/>
    <w:rsid w:val="00CA7AE0"/>
    <w:rsid w:val="00CB18DC"/>
    <w:rsid w:val="00CB3636"/>
    <w:rsid w:val="00CB5299"/>
    <w:rsid w:val="00CB739F"/>
    <w:rsid w:val="00CC5486"/>
    <w:rsid w:val="00CC776D"/>
    <w:rsid w:val="00CC7E93"/>
    <w:rsid w:val="00CD314F"/>
    <w:rsid w:val="00CD4F8E"/>
    <w:rsid w:val="00CD5CAF"/>
    <w:rsid w:val="00CD76AB"/>
    <w:rsid w:val="00CE0769"/>
    <w:rsid w:val="00CE0AA5"/>
    <w:rsid w:val="00CE323E"/>
    <w:rsid w:val="00CE5D27"/>
    <w:rsid w:val="00CF41A1"/>
    <w:rsid w:val="00CF59A9"/>
    <w:rsid w:val="00D042D4"/>
    <w:rsid w:val="00D23051"/>
    <w:rsid w:val="00D24F03"/>
    <w:rsid w:val="00D27529"/>
    <w:rsid w:val="00D300CE"/>
    <w:rsid w:val="00D3098F"/>
    <w:rsid w:val="00D318E1"/>
    <w:rsid w:val="00D32868"/>
    <w:rsid w:val="00D417BA"/>
    <w:rsid w:val="00D42B2A"/>
    <w:rsid w:val="00D45B30"/>
    <w:rsid w:val="00D45BFB"/>
    <w:rsid w:val="00D520B9"/>
    <w:rsid w:val="00D6550D"/>
    <w:rsid w:val="00D7315A"/>
    <w:rsid w:val="00D7662F"/>
    <w:rsid w:val="00D802A9"/>
    <w:rsid w:val="00D82F67"/>
    <w:rsid w:val="00D84AFC"/>
    <w:rsid w:val="00D858C9"/>
    <w:rsid w:val="00D86D2A"/>
    <w:rsid w:val="00D9342E"/>
    <w:rsid w:val="00DA08B7"/>
    <w:rsid w:val="00DA6D19"/>
    <w:rsid w:val="00DB0A4E"/>
    <w:rsid w:val="00DB0D7C"/>
    <w:rsid w:val="00DB1C92"/>
    <w:rsid w:val="00DB354E"/>
    <w:rsid w:val="00DB5182"/>
    <w:rsid w:val="00DB5B9E"/>
    <w:rsid w:val="00DC4383"/>
    <w:rsid w:val="00DC5224"/>
    <w:rsid w:val="00DC5983"/>
    <w:rsid w:val="00DC7A76"/>
    <w:rsid w:val="00DD1748"/>
    <w:rsid w:val="00DD1F3E"/>
    <w:rsid w:val="00DD1F6D"/>
    <w:rsid w:val="00DD24B5"/>
    <w:rsid w:val="00DD3777"/>
    <w:rsid w:val="00DD5F63"/>
    <w:rsid w:val="00DD7A47"/>
    <w:rsid w:val="00DE11AF"/>
    <w:rsid w:val="00DE7549"/>
    <w:rsid w:val="00E0126E"/>
    <w:rsid w:val="00E01349"/>
    <w:rsid w:val="00E04726"/>
    <w:rsid w:val="00E07C60"/>
    <w:rsid w:val="00E10CF0"/>
    <w:rsid w:val="00E15776"/>
    <w:rsid w:val="00E160CA"/>
    <w:rsid w:val="00E21338"/>
    <w:rsid w:val="00E21659"/>
    <w:rsid w:val="00E219F3"/>
    <w:rsid w:val="00E2200E"/>
    <w:rsid w:val="00E22F0A"/>
    <w:rsid w:val="00E24E09"/>
    <w:rsid w:val="00E31C65"/>
    <w:rsid w:val="00E31D7A"/>
    <w:rsid w:val="00E35CCF"/>
    <w:rsid w:val="00E36305"/>
    <w:rsid w:val="00E377EA"/>
    <w:rsid w:val="00E41B5D"/>
    <w:rsid w:val="00E41E31"/>
    <w:rsid w:val="00E43031"/>
    <w:rsid w:val="00E438B9"/>
    <w:rsid w:val="00E4493C"/>
    <w:rsid w:val="00E46FA2"/>
    <w:rsid w:val="00E47FBD"/>
    <w:rsid w:val="00E50070"/>
    <w:rsid w:val="00E502CF"/>
    <w:rsid w:val="00E50FEC"/>
    <w:rsid w:val="00E5204F"/>
    <w:rsid w:val="00E52835"/>
    <w:rsid w:val="00E55ED8"/>
    <w:rsid w:val="00E563CD"/>
    <w:rsid w:val="00E60300"/>
    <w:rsid w:val="00E61292"/>
    <w:rsid w:val="00E62BBB"/>
    <w:rsid w:val="00E6514D"/>
    <w:rsid w:val="00E661B3"/>
    <w:rsid w:val="00E66E79"/>
    <w:rsid w:val="00E7300E"/>
    <w:rsid w:val="00E73254"/>
    <w:rsid w:val="00E76EBC"/>
    <w:rsid w:val="00E80D97"/>
    <w:rsid w:val="00E843BF"/>
    <w:rsid w:val="00E8584B"/>
    <w:rsid w:val="00E85EB8"/>
    <w:rsid w:val="00E87FB9"/>
    <w:rsid w:val="00E9053F"/>
    <w:rsid w:val="00E95807"/>
    <w:rsid w:val="00E95CBE"/>
    <w:rsid w:val="00E964F0"/>
    <w:rsid w:val="00EA1449"/>
    <w:rsid w:val="00EA2ABE"/>
    <w:rsid w:val="00EA3019"/>
    <w:rsid w:val="00EA328F"/>
    <w:rsid w:val="00EA3C4E"/>
    <w:rsid w:val="00EA4951"/>
    <w:rsid w:val="00EA4A6E"/>
    <w:rsid w:val="00EB771A"/>
    <w:rsid w:val="00EC0155"/>
    <w:rsid w:val="00EC5595"/>
    <w:rsid w:val="00EC5ACC"/>
    <w:rsid w:val="00ED3092"/>
    <w:rsid w:val="00ED44FF"/>
    <w:rsid w:val="00EE0252"/>
    <w:rsid w:val="00EE53FC"/>
    <w:rsid w:val="00EF2017"/>
    <w:rsid w:val="00EF2FAB"/>
    <w:rsid w:val="00EF41C1"/>
    <w:rsid w:val="00EF4274"/>
    <w:rsid w:val="00EF45A0"/>
    <w:rsid w:val="00EF78E9"/>
    <w:rsid w:val="00F003F7"/>
    <w:rsid w:val="00F04D2A"/>
    <w:rsid w:val="00F0796A"/>
    <w:rsid w:val="00F10BD5"/>
    <w:rsid w:val="00F15D5E"/>
    <w:rsid w:val="00F1650C"/>
    <w:rsid w:val="00F16A32"/>
    <w:rsid w:val="00F17CBE"/>
    <w:rsid w:val="00F205FD"/>
    <w:rsid w:val="00F2262C"/>
    <w:rsid w:val="00F32B1D"/>
    <w:rsid w:val="00F330A0"/>
    <w:rsid w:val="00F4215A"/>
    <w:rsid w:val="00F42C8B"/>
    <w:rsid w:val="00F43E8D"/>
    <w:rsid w:val="00F550E0"/>
    <w:rsid w:val="00F616D9"/>
    <w:rsid w:val="00F6715B"/>
    <w:rsid w:val="00F82DA7"/>
    <w:rsid w:val="00F835BA"/>
    <w:rsid w:val="00F85F78"/>
    <w:rsid w:val="00F87F1C"/>
    <w:rsid w:val="00F90AE6"/>
    <w:rsid w:val="00F91DF4"/>
    <w:rsid w:val="00F94089"/>
    <w:rsid w:val="00F96449"/>
    <w:rsid w:val="00F97663"/>
    <w:rsid w:val="00FA148A"/>
    <w:rsid w:val="00FA1D19"/>
    <w:rsid w:val="00FA2D4F"/>
    <w:rsid w:val="00FA3617"/>
    <w:rsid w:val="00FA36AD"/>
    <w:rsid w:val="00FA36C4"/>
    <w:rsid w:val="00FB2FBD"/>
    <w:rsid w:val="00FB6327"/>
    <w:rsid w:val="00FB7294"/>
    <w:rsid w:val="00FC16BA"/>
    <w:rsid w:val="00FC176D"/>
    <w:rsid w:val="00FC486F"/>
    <w:rsid w:val="00FC59E6"/>
    <w:rsid w:val="00FD2FDF"/>
    <w:rsid w:val="00FD5D8A"/>
    <w:rsid w:val="00FE018E"/>
    <w:rsid w:val="00FE1AE7"/>
    <w:rsid w:val="00FE230E"/>
    <w:rsid w:val="00FE3D97"/>
    <w:rsid w:val="00FE6E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A61D24D"/>
  <w15:docId w15:val="{08857617-05D0-4C75-92C6-CB6EAFB4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493C"/>
    <w:rPr>
      <w:rFonts w:ascii="Times New Roman" w:eastAsia="Times New Roman" w:hAnsi="Times New Roman"/>
      <w:sz w:val="24"/>
      <w:szCs w:val="24"/>
      <w:lang w:eastAsia="lv-LV"/>
    </w:rPr>
  </w:style>
  <w:style w:type="paragraph" w:styleId="Virsraksts1">
    <w:name w:val="heading 1"/>
    <w:basedOn w:val="Parasts"/>
    <w:next w:val="Parasts"/>
    <w:link w:val="Virsraksts1Rakstz"/>
    <w:qFormat/>
    <w:rsid w:val="00E4493C"/>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E4493C"/>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E4493C"/>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4493C"/>
    <w:rPr>
      <w:rFonts w:ascii="Times New Roman Bold" w:eastAsia="Times New Roman" w:hAnsi="Times New Roman Bold" w:cs="Times New Roman"/>
      <w:b/>
      <w:smallCaps/>
      <w:sz w:val="24"/>
      <w:szCs w:val="20"/>
      <w:lang w:eastAsia="ar-SA"/>
    </w:rPr>
  </w:style>
  <w:style w:type="character" w:customStyle="1" w:styleId="Virsraksts2Rakstz">
    <w:name w:val="Virsraksts 2 Rakstz."/>
    <w:link w:val="Virsraksts2"/>
    <w:rsid w:val="00E4493C"/>
    <w:rPr>
      <w:rFonts w:ascii="Times New Roman" w:eastAsia="Times New Roman" w:hAnsi="Times New Roman" w:cs="Times New Roman"/>
      <w:b/>
      <w:bCs/>
      <w:sz w:val="24"/>
      <w:szCs w:val="28"/>
      <w:lang w:eastAsia="ar-SA"/>
    </w:rPr>
  </w:style>
  <w:style w:type="character" w:customStyle="1" w:styleId="Virsraksts6Rakstz">
    <w:name w:val="Virsraksts 6 Rakstz."/>
    <w:link w:val="Virsraksts6"/>
    <w:rsid w:val="00E4493C"/>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E4493C"/>
    <w:pPr>
      <w:spacing w:after="120" w:line="480" w:lineRule="auto"/>
      <w:ind w:left="283"/>
    </w:pPr>
    <w:rPr>
      <w:lang w:val="en-GB" w:eastAsia="en-US"/>
    </w:rPr>
  </w:style>
  <w:style w:type="character" w:customStyle="1" w:styleId="Pamattekstaatkpe2Rakstz">
    <w:name w:val="Pamatteksta atkāpe 2 Rakstz."/>
    <w:link w:val="Pamattekstaatkpe2"/>
    <w:rsid w:val="00E4493C"/>
    <w:rPr>
      <w:rFonts w:ascii="Times New Roman" w:eastAsia="Times New Roman" w:hAnsi="Times New Roman" w:cs="Times New Roman"/>
      <w:sz w:val="24"/>
      <w:szCs w:val="24"/>
      <w:lang w:val="en-GB"/>
    </w:rPr>
  </w:style>
  <w:style w:type="character" w:styleId="Hipersaite">
    <w:name w:val="Hyperlink"/>
    <w:rsid w:val="00E4493C"/>
    <w:rPr>
      <w:color w:val="0000FF"/>
      <w:u w:val="single"/>
    </w:rPr>
  </w:style>
  <w:style w:type="paragraph" w:customStyle="1" w:styleId="nais1">
    <w:name w:val="nais1"/>
    <w:basedOn w:val="Parasts"/>
    <w:rsid w:val="00E4493C"/>
    <w:pPr>
      <w:spacing w:before="100" w:beforeAutospacing="1" w:after="100" w:afterAutospacing="1"/>
    </w:pPr>
  </w:style>
  <w:style w:type="paragraph" w:styleId="Kjene">
    <w:name w:val="footer"/>
    <w:basedOn w:val="Parasts"/>
    <w:link w:val="KjeneRakstz"/>
    <w:uiPriority w:val="99"/>
    <w:rsid w:val="00E4493C"/>
    <w:pPr>
      <w:tabs>
        <w:tab w:val="center" w:pos="4153"/>
        <w:tab w:val="right" w:pos="8306"/>
      </w:tabs>
    </w:pPr>
  </w:style>
  <w:style w:type="character" w:customStyle="1" w:styleId="KjeneRakstz">
    <w:name w:val="Kājene Rakstz."/>
    <w:link w:val="Kjene"/>
    <w:uiPriority w:val="99"/>
    <w:rsid w:val="00E4493C"/>
    <w:rPr>
      <w:rFonts w:ascii="Times New Roman" w:eastAsia="Times New Roman" w:hAnsi="Times New Roman" w:cs="Times New Roman"/>
      <w:sz w:val="24"/>
      <w:szCs w:val="24"/>
      <w:lang w:eastAsia="lv-LV"/>
    </w:rPr>
  </w:style>
  <w:style w:type="character" w:styleId="Lappusesnumurs">
    <w:name w:val="page number"/>
    <w:rsid w:val="00E4493C"/>
  </w:style>
  <w:style w:type="paragraph" w:styleId="Galvene">
    <w:name w:val="header"/>
    <w:basedOn w:val="Parasts"/>
    <w:link w:val="GalveneRakstz"/>
    <w:uiPriority w:val="99"/>
    <w:rsid w:val="00E4493C"/>
    <w:pPr>
      <w:tabs>
        <w:tab w:val="center" w:pos="4153"/>
        <w:tab w:val="right" w:pos="8306"/>
      </w:tabs>
    </w:pPr>
  </w:style>
  <w:style w:type="character" w:customStyle="1" w:styleId="GalveneRakstz">
    <w:name w:val="Galvene Rakstz."/>
    <w:link w:val="Galvene"/>
    <w:uiPriority w:val="99"/>
    <w:rsid w:val="00E4493C"/>
    <w:rPr>
      <w:rFonts w:ascii="Times New Roman" w:eastAsia="Times New Roman" w:hAnsi="Times New Roman" w:cs="Times New Roman"/>
      <w:sz w:val="24"/>
      <w:szCs w:val="24"/>
      <w:lang w:eastAsia="lv-LV"/>
    </w:rPr>
  </w:style>
  <w:style w:type="paragraph" w:styleId="Sarakstarindkopa">
    <w:name w:val="List Paragraph"/>
    <w:basedOn w:val="Parasts"/>
    <w:uiPriority w:val="99"/>
    <w:qFormat/>
    <w:rsid w:val="00E4493C"/>
    <w:pPr>
      <w:ind w:left="720"/>
      <w:contextualSpacing/>
    </w:pPr>
  </w:style>
  <w:style w:type="paragraph" w:styleId="Prskatjums">
    <w:name w:val="Revision"/>
    <w:hidden/>
    <w:uiPriority w:val="99"/>
    <w:semiHidden/>
    <w:rsid w:val="008C00F2"/>
    <w:rPr>
      <w:rFonts w:ascii="Times New Roman" w:eastAsia="Times New Roman" w:hAnsi="Times New Roman"/>
      <w:sz w:val="24"/>
      <w:szCs w:val="24"/>
      <w:lang w:eastAsia="lv-LV"/>
    </w:rPr>
  </w:style>
  <w:style w:type="character" w:styleId="Komentraatsauce">
    <w:name w:val="annotation reference"/>
    <w:uiPriority w:val="99"/>
    <w:semiHidden/>
    <w:unhideWhenUsed/>
    <w:rsid w:val="00EA4A6E"/>
    <w:rPr>
      <w:sz w:val="16"/>
      <w:szCs w:val="16"/>
    </w:rPr>
  </w:style>
  <w:style w:type="paragraph" w:styleId="Komentrateksts">
    <w:name w:val="annotation text"/>
    <w:basedOn w:val="Parasts"/>
    <w:link w:val="KomentratekstsRakstz"/>
    <w:uiPriority w:val="99"/>
    <w:unhideWhenUsed/>
    <w:rsid w:val="00EA4A6E"/>
    <w:rPr>
      <w:sz w:val="20"/>
      <w:szCs w:val="20"/>
    </w:rPr>
  </w:style>
  <w:style w:type="character" w:customStyle="1" w:styleId="KomentratekstsRakstz">
    <w:name w:val="Komentāra teksts Rakstz."/>
    <w:link w:val="Komentrateksts"/>
    <w:uiPriority w:val="99"/>
    <w:rsid w:val="00EA4A6E"/>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EA4A6E"/>
    <w:rPr>
      <w:b/>
      <w:bCs/>
    </w:rPr>
  </w:style>
  <w:style w:type="character" w:customStyle="1" w:styleId="KomentratmaRakstz">
    <w:name w:val="Komentāra tēma Rakstz."/>
    <w:link w:val="Komentratma"/>
    <w:uiPriority w:val="99"/>
    <w:semiHidden/>
    <w:rsid w:val="00EA4A6E"/>
    <w:rPr>
      <w:rFonts w:ascii="Times New Roman" w:eastAsia="Times New Roman" w:hAnsi="Times New Roman"/>
      <w:b/>
      <w:bCs/>
    </w:rPr>
  </w:style>
  <w:style w:type="table" w:styleId="Reatabula">
    <w:name w:val="Table Grid"/>
    <w:basedOn w:val="Parastatabula"/>
    <w:uiPriority w:val="39"/>
    <w:rsid w:val="00506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41E31"/>
    <w:rPr>
      <w:sz w:val="20"/>
      <w:szCs w:val="20"/>
    </w:rPr>
  </w:style>
  <w:style w:type="character" w:customStyle="1" w:styleId="VrestekstsRakstz">
    <w:name w:val="Vēres teksts Rakstz."/>
    <w:link w:val="Vresteksts"/>
    <w:uiPriority w:val="99"/>
    <w:semiHidden/>
    <w:rsid w:val="00E41E31"/>
    <w:rPr>
      <w:rFonts w:ascii="Times New Roman" w:eastAsia="Times New Roman" w:hAnsi="Times New Roman"/>
    </w:rPr>
  </w:style>
  <w:style w:type="character" w:styleId="Vresatsauce">
    <w:name w:val="footnote reference"/>
    <w:uiPriority w:val="99"/>
    <w:semiHidden/>
    <w:unhideWhenUsed/>
    <w:rsid w:val="00E41E31"/>
    <w:rPr>
      <w:vertAlign w:val="superscript"/>
    </w:rPr>
  </w:style>
  <w:style w:type="character" w:styleId="Izteiksmgs">
    <w:name w:val="Strong"/>
    <w:uiPriority w:val="22"/>
    <w:qFormat/>
    <w:rsid w:val="0030388A"/>
    <w:rPr>
      <w:b/>
      <w:bCs/>
    </w:rPr>
  </w:style>
  <w:style w:type="character" w:customStyle="1" w:styleId="cf01">
    <w:name w:val="cf01"/>
    <w:rsid w:val="00B3064D"/>
    <w:rPr>
      <w:rFonts w:ascii="Segoe UI" w:hAnsi="Segoe UI" w:cs="Segoe UI" w:hint="default"/>
      <w:sz w:val="18"/>
      <w:szCs w:val="18"/>
    </w:rPr>
  </w:style>
  <w:style w:type="character" w:customStyle="1" w:styleId="cf11">
    <w:name w:val="cf11"/>
    <w:rsid w:val="00B3064D"/>
    <w:rPr>
      <w:rFonts w:ascii="Segoe UI" w:hAnsi="Segoe UI" w:cs="Segoe UI" w:hint="default"/>
      <w:sz w:val="18"/>
      <w:szCs w:val="18"/>
    </w:rPr>
  </w:style>
  <w:style w:type="character" w:styleId="Neatrisintapieminana">
    <w:name w:val="Unresolved Mention"/>
    <w:uiPriority w:val="99"/>
    <w:semiHidden/>
    <w:unhideWhenUsed/>
    <w:rsid w:val="00634E03"/>
    <w:rPr>
      <w:color w:val="605E5C"/>
      <w:shd w:val="clear" w:color="auto" w:fill="E1DFDD"/>
    </w:rPr>
  </w:style>
  <w:style w:type="character" w:styleId="Izclums">
    <w:name w:val="Emphasis"/>
    <w:uiPriority w:val="20"/>
    <w:qFormat/>
    <w:rsid w:val="007332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50">
      <w:bodyDiv w:val="1"/>
      <w:marLeft w:val="0"/>
      <w:marRight w:val="0"/>
      <w:marTop w:val="0"/>
      <w:marBottom w:val="0"/>
      <w:divBdr>
        <w:top w:val="none" w:sz="0" w:space="0" w:color="auto"/>
        <w:left w:val="none" w:sz="0" w:space="0" w:color="auto"/>
        <w:bottom w:val="none" w:sz="0" w:space="0" w:color="auto"/>
        <w:right w:val="none" w:sz="0" w:space="0" w:color="auto"/>
      </w:divBdr>
    </w:div>
    <w:div w:id="62215828">
      <w:bodyDiv w:val="1"/>
      <w:marLeft w:val="0"/>
      <w:marRight w:val="0"/>
      <w:marTop w:val="0"/>
      <w:marBottom w:val="0"/>
      <w:divBdr>
        <w:top w:val="none" w:sz="0" w:space="0" w:color="auto"/>
        <w:left w:val="none" w:sz="0" w:space="0" w:color="auto"/>
        <w:bottom w:val="none" w:sz="0" w:space="0" w:color="auto"/>
        <w:right w:val="none" w:sz="0" w:space="0" w:color="auto"/>
      </w:divBdr>
    </w:div>
    <w:div w:id="262299368">
      <w:bodyDiv w:val="1"/>
      <w:marLeft w:val="0"/>
      <w:marRight w:val="0"/>
      <w:marTop w:val="0"/>
      <w:marBottom w:val="0"/>
      <w:divBdr>
        <w:top w:val="none" w:sz="0" w:space="0" w:color="auto"/>
        <w:left w:val="none" w:sz="0" w:space="0" w:color="auto"/>
        <w:bottom w:val="none" w:sz="0" w:space="0" w:color="auto"/>
        <w:right w:val="none" w:sz="0" w:space="0" w:color="auto"/>
      </w:divBdr>
    </w:div>
    <w:div w:id="732003365">
      <w:bodyDiv w:val="1"/>
      <w:marLeft w:val="0"/>
      <w:marRight w:val="0"/>
      <w:marTop w:val="0"/>
      <w:marBottom w:val="0"/>
      <w:divBdr>
        <w:top w:val="none" w:sz="0" w:space="0" w:color="auto"/>
        <w:left w:val="none" w:sz="0" w:space="0" w:color="auto"/>
        <w:bottom w:val="none" w:sz="0" w:space="0" w:color="auto"/>
        <w:right w:val="none" w:sz="0" w:space="0" w:color="auto"/>
      </w:divBdr>
    </w:div>
    <w:div w:id="1602301434">
      <w:bodyDiv w:val="1"/>
      <w:marLeft w:val="0"/>
      <w:marRight w:val="0"/>
      <w:marTop w:val="0"/>
      <w:marBottom w:val="0"/>
      <w:divBdr>
        <w:top w:val="none" w:sz="0" w:space="0" w:color="auto"/>
        <w:left w:val="none" w:sz="0" w:space="0" w:color="auto"/>
        <w:bottom w:val="none" w:sz="0" w:space="0" w:color="auto"/>
        <w:right w:val="none" w:sz="0" w:space="0" w:color="auto"/>
      </w:divBdr>
    </w:div>
    <w:div w:id="18063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riga.lv" TargetMode="External"/><Relationship Id="rId18" Type="http://schemas.openxmlformats.org/officeDocument/2006/relationships/hyperlink" Target="http://www.vni.lv" TargetMode="External"/><Relationship Id="rId26" Type="http://schemas.openxmlformats.org/officeDocument/2006/relationships/hyperlink" Target="http://www.rigasmezi.lv" TargetMode="External"/><Relationship Id="rId3" Type="http://schemas.openxmlformats.org/officeDocument/2006/relationships/customXml" Target="../customXml/item3.xml"/><Relationship Id="rId21" Type="http://schemas.openxmlformats.org/officeDocument/2006/relationships/hyperlink" Target="mailto:rigasmezi@rigasmezi.lv"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rigasmezi.lv" TargetMode="External"/><Relationship Id="rId17" Type="http://schemas.openxmlformats.org/officeDocument/2006/relationships/hyperlink" Target="http://www.rigasmezi.lv" TargetMode="External"/><Relationship Id="rId25" Type="http://schemas.openxmlformats.org/officeDocument/2006/relationships/hyperlink" Target="http://www.riga.lv"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riga.lv" TargetMode="External"/><Relationship Id="rId20" Type="http://schemas.openxmlformats.org/officeDocument/2006/relationships/hyperlink" Target="mailto:zane.paberza@rigasmezi.lv"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ane.paberza@rigasmezi.lv" TargetMode="External"/><Relationship Id="rId24" Type="http://schemas.openxmlformats.org/officeDocument/2006/relationships/hyperlink" Target="http://www.vni.lv"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rigasmezi.lv" TargetMode="External"/><Relationship Id="rId23" Type="http://schemas.openxmlformats.org/officeDocument/2006/relationships/hyperlink" Target="http://www.rigasmezi.lv" TargetMode="External"/><Relationship Id="rId28" Type="http://schemas.openxmlformats.org/officeDocument/2006/relationships/hyperlink" Target="mailto:rigasmezi@rigasmezi.lv" TargetMode="External"/><Relationship Id="rId10" Type="http://schemas.openxmlformats.org/officeDocument/2006/relationships/hyperlink" Target="mailto:rigasmezi@rigasmezi.lv" TargetMode="External"/><Relationship Id="rId19" Type="http://schemas.openxmlformats.org/officeDocument/2006/relationships/hyperlink" Target="http://www.vni.lv"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ni.lv" TargetMode="External"/><Relationship Id="rId22" Type="http://schemas.openxmlformats.org/officeDocument/2006/relationships/hyperlink" Target="http://www.riga.lv" TargetMode="External"/><Relationship Id="rId27" Type="http://schemas.openxmlformats.org/officeDocument/2006/relationships/hyperlink" Target="http://www.vni.lv"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D037D8FEFAA94FB4AAA47F4BA5B6CC" ma:contentTypeVersion="2" ma:contentTypeDescription="Izveidot jaunu dokumentu." ma:contentTypeScope="" ma:versionID="05aa248a4a0b676d74b680c9c7db3a72">
  <xsd:schema xmlns:xsd="http://www.w3.org/2001/XMLSchema" xmlns:xs="http://www.w3.org/2001/XMLSchema" xmlns:p="http://schemas.microsoft.com/office/2006/metadata/properties" xmlns:ns2="036a3b8f-07b1-4277-b142-9809837ea6b3" targetNamespace="http://schemas.microsoft.com/office/2006/metadata/properties" ma:root="true" ma:fieldsID="97265a99f65c0a6fa29217ed76c4909d" ns2:_="">
    <xsd:import namespace="036a3b8f-07b1-4277-b142-9809837ea6b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3b8f-07b1-4277-b142-9809837e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AA6D-343B-4F01-9E81-B50D6E6ED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3b8f-07b1-4277-b142-9809837ea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C3DAB-4F48-495E-B691-90F14C294E8B}">
  <ds:schemaRefs>
    <ds:schemaRef ds:uri="http://schemas.microsoft.com/sharepoint/v3/contenttype/forms"/>
  </ds:schemaRefs>
</ds:datastoreItem>
</file>

<file path=customXml/itemProps3.xml><?xml version="1.0" encoding="utf-8"?>
<ds:datastoreItem xmlns:ds="http://schemas.openxmlformats.org/officeDocument/2006/customXml" ds:itemID="{1CA75630-3B3A-4A58-B3BB-6CA9AF46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21958</Words>
  <Characters>12517</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34407</CharactersWithSpaces>
  <SharedDoc>false</SharedDoc>
  <HLinks>
    <vt:vector size="78" baseType="variant">
      <vt:variant>
        <vt:i4>7798886</vt:i4>
      </vt:variant>
      <vt:variant>
        <vt:i4>36</vt:i4>
      </vt:variant>
      <vt:variant>
        <vt:i4>0</vt:i4>
      </vt:variant>
      <vt:variant>
        <vt:i4>5</vt:i4>
      </vt:variant>
      <vt:variant>
        <vt:lpwstr>http://www.vni.lv/</vt:lpwstr>
      </vt:variant>
      <vt:variant>
        <vt:lpwstr/>
      </vt:variant>
      <vt:variant>
        <vt:i4>131095</vt:i4>
      </vt:variant>
      <vt:variant>
        <vt:i4>33</vt:i4>
      </vt:variant>
      <vt:variant>
        <vt:i4>0</vt:i4>
      </vt:variant>
      <vt:variant>
        <vt:i4>5</vt:i4>
      </vt:variant>
      <vt:variant>
        <vt:lpwstr>http://www.rigasmezi.lv/</vt:lpwstr>
      </vt:variant>
      <vt:variant>
        <vt:lpwstr/>
      </vt:variant>
      <vt:variant>
        <vt:i4>6684724</vt:i4>
      </vt:variant>
      <vt:variant>
        <vt:i4>30</vt:i4>
      </vt:variant>
      <vt:variant>
        <vt:i4>0</vt:i4>
      </vt:variant>
      <vt:variant>
        <vt:i4>5</vt:i4>
      </vt:variant>
      <vt:variant>
        <vt:lpwstr>http://www.riga.lv/</vt:lpwstr>
      </vt:variant>
      <vt:variant>
        <vt:lpwstr/>
      </vt:variant>
      <vt:variant>
        <vt:i4>7798886</vt:i4>
      </vt:variant>
      <vt:variant>
        <vt:i4>27</vt:i4>
      </vt:variant>
      <vt:variant>
        <vt:i4>0</vt:i4>
      </vt:variant>
      <vt:variant>
        <vt:i4>5</vt:i4>
      </vt:variant>
      <vt:variant>
        <vt:lpwstr>http://www.vni.lv/</vt:lpwstr>
      </vt:variant>
      <vt:variant>
        <vt:lpwstr/>
      </vt:variant>
      <vt:variant>
        <vt:i4>131095</vt:i4>
      </vt:variant>
      <vt:variant>
        <vt:i4>24</vt:i4>
      </vt:variant>
      <vt:variant>
        <vt:i4>0</vt:i4>
      </vt:variant>
      <vt:variant>
        <vt:i4>5</vt:i4>
      </vt:variant>
      <vt:variant>
        <vt:lpwstr>http://www.rigasmezi.lv/</vt:lpwstr>
      </vt:variant>
      <vt:variant>
        <vt:lpwstr/>
      </vt:variant>
      <vt:variant>
        <vt:i4>6684724</vt:i4>
      </vt:variant>
      <vt:variant>
        <vt:i4>21</vt:i4>
      </vt:variant>
      <vt:variant>
        <vt:i4>0</vt:i4>
      </vt:variant>
      <vt:variant>
        <vt:i4>5</vt:i4>
      </vt:variant>
      <vt:variant>
        <vt:lpwstr>http://www.riga.lv/</vt:lpwstr>
      </vt:variant>
      <vt:variant>
        <vt:lpwstr/>
      </vt:variant>
      <vt:variant>
        <vt:i4>6357067</vt:i4>
      </vt:variant>
      <vt:variant>
        <vt:i4>18</vt:i4>
      </vt:variant>
      <vt:variant>
        <vt:i4>0</vt:i4>
      </vt:variant>
      <vt:variant>
        <vt:i4>5</vt:i4>
      </vt:variant>
      <vt:variant>
        <vt:lpwstr>mailto:izsoles@rigasmezi.lv</vt:lpwstr>
      </vt:variant>
      <vt:variant>
        <vt:lpwstr/>
      </vt:variant>
      <vt:variant>
        <vt:i4>2162761</vt:i4>
      </vt:variant>
      <vt:variant>
        <vt:i4>15</vt:i4>
      </vt:variant>
      <vt:variant>
        <vt:i4>0</vt:i4>
      </vt:variant>
      <vt:variant>
        <vt:i4>5</vt:i4>
      </vt:variant>
      <vt:variant>
        <vt:lpwstr>mailto:zane.paberza@rigasmezi.lv</vt:lpwstr>
      </vt:variant>
      <vt:variant>
        <vt:lpwstr/>
      </vt:variant>
      <vt:variant>
        <vt:i4>131095</vt:i4>
      </vt:variant>
      <vt:variant>
        <vt:i4>12</vt:i4>
      </vt:variant>
      <vt:variant>
        <vt:i4>0</vt:i4>
      </vt:variant>
      <vt:variant>
        <vt:i4>5</vt:i4>
      </vt:variant>
      <vt:variant>
        <vt:lpwstr>http://www.rigasmezi.lv/</vt:lpwstr>
      </vt:variant>
      <vt:variant>
        <vt:lpwstr/>
      </vt:variant>
      <vt:variant>
        <vt:i4>6684724</vt:i4>
      </vt:variant>
      <vt:variant>
        <vt:i4>9</vt:i4>
      </vt:variant>
      <vt:variant>
        <vt:i4>0</vt:i4>
      </vt:variant>
      <vt:variant>
        <vt:i4>5</vt:i4>
      </vt:variant>
      <vt:variant>
        <vt:lpwstr>http://www.riga.lv/</vt:lpwstr>
      </vt:variant>
      <vt:variant>
        <vt:lpwstr/>
      </vt:variant>
      <vt:variant>
        <vt:i4>131095</vt:i4>
      </vt:variant>
      <vt:variant>
        <vt:i4>6</vt:i4>
      </vt:variant>
      <vt:variant>
        <vt:i4>0</vt:i4>
      </vt:variant>
      <vt:variant>
        <vt:i4>5</vt:i4>
      </vt:variant>
      <vt:variant>
        <vt:lpwstr>http://www.rigasmezi.lv/</vt:lpwstr>
      </vt:variant>
      <vt:variant>
        <vt:lpwstr/>
      </vt:variant>
      <vt:variant>
        <vt:i4>6684724</vt:i4>
      </vt:variant>
      <vt:variant>
        <vt:i4>3</vt:i4>
      </vt:variant>
      <vt:variant>
        <vt:i4>0</vt:i4>
      </vt:variant>
      <vt:variant>
        <vt:i4>5</vt:i4>
      </vt:variant>
      <vt:variant>
        <vt:lpwstr>http://www.riga.lv/</vt:lpwstr>
      </vt:variant>
      <vt:variant>
        <vt:lpwstr/>
      </vt:variant>
      <vt:variant>
        <vt:i4>917540</vt:i4>
      </vt:variant>
      <vt:variant>
        <vt:i4>0</vt:i4>
      </vt:variant>
      <vt:variant>
        <vt:i4>0</vt:i4>
      </vt:variant>
      <vt:variant>
        <vt:i4>5</vt:i4>
      </vt:variant>
      <vt:variant>
        <vt:lpwstr>mailto:rigasmezi@rigasmezi.lv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Zane Pabērza</cp:lastModifiedBy>
  <cp:revision>7</cp:revision>
  <dcterms:created xsi:type="dcterms:W3CDTF">2024-09-10T13:21:00Z</dcterms:created>
  <dcterms:modified xsi:type="dcterms:W3CDTF">2024-09-17T13:30:00Z</dcterms:modified>
</cp:coreProperties>
</file>