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28</w:t>
      </w:r>
      <w:r>
        <w:rPr>
          <w:rFonts w:ascii="Times New Roman" w:cs="Times New Roman" w:eastAsia="Times New Roman" w:hAnsi="Times New Roman"/>
          <w:sz w:val="20"/>
          <w:szCs w:val="20"/>
        </w:rPr>
        <w:t>. oktobra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sporta preču tirdzniecības </w:t>
      </w:r>
      <w:r>
        <w:rPr>
          <w:rFonts w:ascii="Times New Roman" w:cs="Times New Roman" w:eastAsia="Times New Roman" w:hAnsi="Times New Roman"/>
        </w:rPr>
        <w:t>automāta</w:t>
      </w:r>
      <w:r>
        <w:rPr>
          <w:rFonts w:ascii="Times New Roman" w:cs="Times New Roman" w:eastAsia="Times New Roman" w:hAnsi="Times New Roman"/>
        </w:rPr>
        <w:t xml:space="preserve"> vietas nomu, kas atrodas Augšielā 1, Daugavas ledus hallē, Rīgā</w:t>
      </w:r>
    </w:p>
    <w:p w14:paraId="0000000D">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1-16.2/46</w:t>
      </w:r>
    </w:p>
    <w:p w14:paraId="0000000E">
      <w:pPr>
        <w:spacing w:after="0"/>
        <w:jc w:val="center"/>
        <w:rPr>
          <w:rFonts w:ascii="Times New Roman" w:cs="Times New Roman" w:eastAsia="Times New Roman" w:hAnsi="Times New Roman"/>
          <w:shd w:val="clear" w:color="auto" w:fill="efefef"/>
        </w:rPr>
      </w:pP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trešā</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sporta preču tirdzniecības automāta vietu, kas atrodās Daugavas ledus hallē, Augšielā 1</w:t>
      </w:r>
      <w:r>
        <w:rPr>
          <w:rFonts w:ascii="Times New Roman" w:cs="Times New Roman" w:eastAsia="Times New Roman" w:hAnsi="Times New Roman"/>
          <w:color w:val="000000"/>
        </w:rPr>
        <w:t>, Rīgā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sporta preču tirdzniecības</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(divi simti</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(divdesmit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Kārli Trankali</w:t>
      </w:r>
      <w:r>
        <w:rPr>
          <w:rFonts w:ascii="Times New Roman" w:cs="Times New Roman" w:eastAsia="Times New Roman" w:hAnsi="Times New Roman"/>
          <w:color w:val="000000"/>
        </w:rPr>
        <w:t>, tel.nr. 20084087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11</w:t>
      </w:r>
      <w:r>
        <w:rPr>
          <w:rFonts w:ascii="Times New Roman" w:cs="Times New Roman" w:eastAsia="Times New Roman" w:hAnsi="Times New Roman"/>
        </w:rPr>
        <w:t>.11</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11</w:t>
      </w:r>
      <w:r>
        <w:rPr>
          <w:rFonts w:ascii="Times New Roman" w:cs="Times New Roman" w:eastAsia="Times New Roman" w:hAnsi="Times New Roman"/>
        </w:rPr>
        <w:t>.11</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sporta preču tirdzniecības automāta vietas nomu, kas atrodas Augšielā 1, Daugavas ledus hallē,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.1-16.2/46”</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11</w:t>
      </w:r>
      <w:r>
        <w:rPr>
          <w:rFonts w:ascii="Times New Roman" w:cs="Times New Roman" w:eastAsia="Times New Roman" w:hAnsi="Times New Roman"/>
        </w:rPr>
        <w:t>.11</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