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58" w:rsidRDefault="00846A58" w:rsidP="00E00EC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Pielikums Nr.</w:t>
      </w:r>
      <w:r w:rsidR="00955FD4">
        <w:rPr>
          <w:rFonts w:ascii="Times New Roman" w:hAnsi="Times New Roman" w:cs="Times New Roman"/>
          <w:sz w:val="20"/>
          <w:szCs w:val="20"/>
        </w:rPr>
        <w:t>3</w:t>
      </w:r>
      <w:bookmarkStart w:id="0" w:name="_GoBack"/>
      <w:bookmarkEnd w:id="0"/>
      <w:r>
        <w:rPr>
          <w:rFonts w:ascii="Times New Roman" w:hAnsi="Times New Roman" w:cs="Times New Roman"/>
          <w:sz w:val="20"/>
          <w:szCs w:val="20"/>
        </w:rPr>
        <w:t>.</w:t>
      </w:r>
    </w:p>
    <w:p w:rsidR="00846A58" w:rsidRDefault="00846A58" w:rsidP="00E00EC3">
      <w:pPr>
        <w:spacing w:after="0" w:line="240" w:lineRule="auto"/>
        <w:jc w:val="right"/>
        <w:rPr>
          <w:rFonts w:ascii="Times New Roman" w:hAnsi="Times New Roman" w:cs="Times New Roman"/>
          <w:sz w:val="20"/>
          <w:szCs w:val="20"/>
        </w:rPr>
      </w:pPr>
    </w:p>
    <w:p w:rsidR="00846A58" w:rsidRPr="006162C3" w:rsidRDefault="00E00EC3" w:rsidP="00846A5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APSTIPRINĀTS</w:t>
      </w:r>
    </w:p>
    <w:p w:rsidR="009C06B8" w:rsidRDefault="009C06B8" w:rsidP="00A3297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Kuldīgas Tehnoloģiju un</w:t>
      </w:r>
      <w:r w:rsidR="00541856">
        <w:rPr>
          <w:rFonts w:ascii="Times New Roman" w:hAnsi="Times New Roman" w:cs="Times New Roman"/>
          <w:sz w:val="20"/>
          <w:szCs w:val="20"/>
        </w:rPr>
        <w:t xml:space="preserve"> </w:t>
      </w:r>
      <w:r w:rsidR="00F313EB">
        <w:rPr>
          <w:rFonts w:ascii="Times New Roman" w:hAnsi="Times New Roman" w:cs="Times New Roman"/>
          <w:sz w:val="20"/>
          <w:szCs w:val="20"/>
        </w:rPr>
        <w:t>tūrisma tehnikums</w:t>
      </w:r>
    </w:p>
    <w:p w:rsidR="00D61444" w:rsidRPr="00E00EC3" w:rsidRDefault="006066F0" w:rsidP="00E00EC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ar </w:t>
      </w:r>
      <w:r w:rsidR="00DF49AE">
        <w:rPr>
          <w:rFonts w:ascii="Times New Roman" w:hAnsi="Times New Roman" w:cs="Times New Roman"/>
          <w:sz w:val="20"/>
          <w:szCs w:val="20"/>
        </w:rPr>
        <w:t>202</w:t>
      </w:r>
      <w:r w:rsidR="00955FD4">
        <w:rPr>
          <w:rFonts w:ascii="Times New Roman" w:hAnsi="Times New Roman" w:cs="Times New Roman"/>
          <w:sz w:val="20"/>
          <w:szCs w:val="20"/>
        </w:rPr>
        <w:t>5</w:t>
      </w:r>
      <w:r w:rsidR="00DF49AE">
        <w:rPr>
          <w:rFonts w:ascii="Times New Roman" w:hAnsi="Times New Roman" w:cs="Times New Roman"/>
          <w:sz w:val="20"/>
          <w:szCs w:val="20"/>
        </w:rPr>
        <w:t xml:space="preserve">.gada </w:t>
      </w:r>
      <w:r w:rsidR="00955FD4">
        <w:rPr>
          <w:rFonts w:ascii="Times New Roman" w:hAnsi="Times New Roman" w:cs="Times New Roman"/>
          <w:sz w:val="20"/>
          <w:szCs w:val="20"/>
        </w:rPr>
        <w:t>17.februāra</w:t>
      </w:r>
      <w:r w:rsidR="002441D3">
        <w:rPr>
          <w:rFonts w:ascii="Times New Roman" w:hAnsi="Times New Roman" w:cs="Times New Roman"/>
          <w:sz w:val="20"/>
          <w:szCs w:val="20"/>
        </w:rPr>
        <w:t xml:space="preserve"> rīkojumu</w:t>
      </w:r>
      <w:r w:rsidR="00E00EC3">
        <w:rPr>
          <w:rFonts w:ascii="Times New Roman" w:hAnsi="Times New Roman" w:cs="Times New Roman"/>
          <w:sz w:val="20"/>
          <w:szCs w:val="20"/>
        </w:rPr>
        <w:t xml:space="preserve"> </w:t>
      </w:r>
      <w:r w:rsidR="00F313EB">
        <w:rPr>
          <w:rFonts w:ascii="Times New Roman" w:hAnsi="Times New Roman" w:cs="Times New Roman"/>
          <w:sz w:val="20"/>
          <w:szCs w:val="20"/>
        </w:rPr>
        <w:t>Nr.1-8/</w:t>
      </w:r>
      <w:r w:rsidR="00955FD4">
        <w:rPr>
          <w:rFonts w:ascii="Times New Roman" w:hAnsi="Times New Roman" w:cs="Times New Roman"/>
          <w:sz w:val="20"/>
          <w:szCs w:val="20"/>
        </w:rPr>
        <w:t>28</w:t>
      </w:r>
    </w:p>
    <w:p w:rsidR="009007CF" w:rsidRPr="00A32979" w:rsidRDefault="00CD7D54">
      <w:pPr>
        <w:spacing w:after="0" w:line="240" w:lineRule="auto"/>
        <w:jc w:val="right"/>
        <w:rPr>
          <w:rFonts w:ascii="Times New Roman" w:hAnsi="Times New Roman" w:cs="Times New Roman"/>
          <w:sz w:val="28"/>
          <w:szCs w:val="28"/>
        </w:rPr>
      </w:pPr>
      <w:r w:rsidRPr="00A32979">
        <w:rPr>
          <w:rFonts w:ascii="Times New Roman" w:hAnsi="Times New Roman" w:cs="Times New Roman"/>
          <w:sz w:val="28"/>
          <w:szCs w:val="28"/>
        </w:rPr>
        <w:t xml:space="preserve"> </w:t>
      </w:r>
    </w:p>
    <w:p w:rsidR="00A42CF7" w:rsidRDefault="00EB19CA" w:rsidP="00A42CF7">
      <w:pPr>
        <w:pStyle w:val="Paraststmeklis"/>
        <w:spacing w:before="0" w:beforeAutospacing="0" w:after="0" w:afterAutospacing="0"/>
        <w:ind w:left="567"/>
        <w:jc w:val="center"/>
        <w:rPr>
          <w:b/>
        </w:rPr>
      </w:pPr>
      <w:r w:rsidRPr="009C06B8">
        <w:rPr>
          <w:b/>
        </w:rPr>
        <w:t>RAKSTISKAS IZSOLES NOLIKUMS</w:t>
      </w:r>
      <w:r w:rsidR="00A42CF7" w:rsidRPr="00A42CF7">
        <w:rPr>
          <w:b/>
        </w:rPr>
        <w:t xml:space="preserve"> </w:t>
      </w:r>
    </w:p>
    <w:p w:rsidR="00A42CF7" w:rsidRPr="00430D5F" w:rsidRDefault="00A42CF7" w:rsidP="00A42CF7">
      <w:pPr>
        <w:pStyle w:val="Paraststmeklis"/>
        <w:spacing w:before="0" w:beforeAutospacing="0" w:after="0" w:afterAutospacing="0"/>
        <w:ind w:left="567"/>
        <w:jc w:val="center"/>
        <w:rPr>
          <w:b/>
        </w:rPr>
      </w:pPr>
      <w:r w:rsidRPr="00430D5F">
        <w:rPr>
          <w:b/>
        </w:rPr>
        <w:t>Izso</w:t>
      </w:r>
      <w:r w:rsidR="000972BA">
        <w:rPr>
          <w:b/>
        </w:rPr>
        <w:t>les idetifikācijas Nr. KTTT/202</w:t>
      </w:r>
      <w:r w:rsidR="00901EB8">
        <w:rPr>
          <w:b/>
        </w:rPr>
        <w:t>5</w:t>
      </w:r>
      <w:r w:rsidR="002B4CAE">
        <w:rPr>
          <w:b/>
        </w:rPr>
        <w:t>/</w:t>
      </w:r>
      <w:r w:rsidR="00901EB8">
        <w:rPr>
          <w:b/>
        </w:rPr>
        <w:t>1</w:t>
      </w:r>
      <w:r w:rsidRPr="00430D5F">
        <w:rPr>
          <w:b/>
        </w:rPr>
        <w:t>-n</w:t>
      </w:r>
    </w:p>
    <w:p w:rsidR="006162C3" w:rsidRPr="009C06B8" w:rsidRDefault="006162C3">
      <w:pPr>
        <w:spacing w:after="0" w:line="240" w:lineRule="auto"/>
        <w:jc w:val="center"/>
        <w:rPr>
          <w:rFonts w:ascii="Times New Roman" w:hAnsi="Times New Roman" w:cs="Times New Roman"/>
          <w:b/>
          <w:sz w:val="24"/>
          <w:szCs w:val="24"/>
        </w:rPr>
      </w:pPr>
    </w:p>
    <w:p w:rsidR="00401C99" w:rsidRDefault="00CC1588" w:rsidP="00AB4049">
      <w:pPr>
        <w:spacing w:after="0" w:line="240" w:lineRule="auto"/>
        <w:jc w:val="center"/>
        <w:rPr>
          <w:rFonts w:ascii="Times New Roman" w:hAnsi="Times New Roman" w:cs="Times New Roman"/>
          <w:sz w:val="24"/>
          <w:szCs w:val="24"/>
        </w:rPr>
      </w:pPr>
      <w:r w:rsidRPr="00633DEA">
        <w:rPr>
          <w:rFonts w:ascii="Times New Roman" w:hAnsi="Times New Roman" w:cs="Times New Roman"/>
          <w:sz w:val="24"/>
          <w:szCs w:val="24"/>
        </w:rPr>
        <w:t xml:space="preserve">Nedzīvojamo telpu </w:t>
      </w:r>
      <w:r w:rsidR="007D22BB">
        <w:rPr>
          <w:rFonts w:ascii="Times New Roman" w:hAnsi="Times New Roman" w:cs="Times New Roman"/>
          <w:sz w:val="24"/>
          <w:szCs w:val="24"/>
        </w:rPr>
        <w:t>un virtuves aprīkojuma</w:t>
      </w:r>
      <w:r w:rsidR="002A7661">
        <w:rPr>
          <w:rFonts w:ascii="Times New Roman" w:hAnsi="Times New Roman" w:cs="Times New Roman"/>
          <w:sz w:val="24"/>
          <w:szCs w:val="24"/>
        </w:rPr>
        <w:t xml:space="preserve"> </w:t>
      </w:r>
      <w:r w:rsidRPr="00633DEA">
        <w:rPr>
          <w:rFonts w:ascii="Times New Roman" w:hAnsi="Times New Roman" w:cs="Times New Roman"/>
          <w:sz w:val="24"/>
          <w:szCs w:val="24"/>
        </w:rPr>
        <w:t xml:space="preserve">nomas tiesību </w:t>
      </w:r>
      <w:r w:rsidR="00EC6C6F" w:rsidRPr="00633DEA">
        <w:rPr>
          <w:rFonts w:ascii="Times New Roman" w:hAnsi="Times New Roman" w:cs="Times New Roman"/>
          <w:sz w:val="24"/>
          <w:szCs w:val="24"/>
        </w:rPr>
        <w:t>izsolei</w:t>
      </w:r>
    </w:p>
    <w:p w:rsidR="00633DEA" w:rsidRDefault="00EC6C6F" w:rsidP="00AB4049">
      <w:pPr>
        <w:spacing w:after="0" w:line="240" w:lineRule="auto"/>
        <w:jc w:val="center"/>
        <w:rPr>
          <w:rFonts w:ascii="Times New Roman" w:hAnsi="Times New Roman" w:cs="Times New Roman"/>
          <w:sz w:val="24"/>
          <w:szCs w:val="24"/>
        </w:rPr>
      </w:pPr>
      <w:r w:rsidRPr="00633DEA">
        <w:rPr>
          <w:rFonts w:ascii="Times New Roman" w:hAnsi="Times New Roman" w:cs="Times New Roman"/>
          <w:sz w:val="24"/>
          <w:szCs w:val="24"/>
        </w:rPr>
        <w:t xml:space="preserve"> </w:t>
      </w:r>
      <w:r w:rsidR="009C06B8" w:rsidRPr="00633DEA">
        <w:rPr>
          <w:rFonts w:ascii="Times New Roman" w:hAnsi="Times New Roman" w:cs="Times New Roman"/>
          <w:sz w:val="24"/>
          <w:szCs w:val="24"/>
        </w:rPr>
        <w:t>Kuldīgas Tehnoloģiju un tūrisma tehnikums</w:t>
      </w:r>
      <w:r w:rsidR="008118D0" w:rsidRPr="00633DEA">
        <w:rPr>
          <w:rFonts w:ascii="Times New Roman" w:hAnsi="Times New Roman" w:cs="Times New Roman"/>
          <w:sz w:val="24"/>
          <w:szCs w:val="24"/>
        </w:rPr>
        <w:t xml:space="preserve">, </w:t>
      </w:r>
      <w:r w:rsidR="009C06B8" w:rsidRPr="00633DEA">
        <w:rPr>
          <w:rFonts w:ascii="Times New Roman" w:hAnsi="Times New Roman" w:cs="Times New Roman"/>
          <w:sz w:val="24"/>
          <w:szCs w:val="24"/>
        </w:rPr>
        <w:t xml:space="preserve"> Liepājas iela 31, Kuldīga</w:t>
      </w:r>
      <w:r w:rsidR="00CC1588" w:rsidRPr="00633DEA">
        <w:rPr>
          <w:rFonts w:ascii="Times New Roman" w:hAnsi="Times New Roman" w:cs="Times New Roman"/>
          <w:sz w:val="24"/>
          <w:szCs w:val="24"/>
        </w:rPr>
        <w:t>, LV-3</w:t>
      </w:r>
      <w:r w:rsidR="009C06B8" w:rsidRPr="00633DEA">
        <w:rPr>
          <w:rFonts w:ascii="Times New Roman" w:hAnsi="Times New Roman" w:cs="Times New Roman"/>
          <w:sz w:val="24"/>
          <w:szCs w:val="24"/>
        </w:rPr>
        <w:t>301</w:t>
      </w:r>
      <w:r w:rsidR="00CC1588" w:rsidRPr="00633DEA">
        <w:rPr>
          <w:rFonts w:ascii="Times New Roman" w:hAnsi="Times New Roman" w:cs="Times New Roman"/>
          <w:sz w:val="24"/>
          <w:szCs w:val="24"/>
        </w:rPr>
        <w:t>,</w:t>
      </w:r>
    </w:p>
    <w:p w:rsidR="006162C3" w:rsidRPr="00633DEA" w:rsidRDefault="00CC1588" w:rsidP="00AB4049">
      <w:pPr>
        <w:spacing w:after="0" w:line="240" w:lineRule="auto"/>
        <w:jc w:val="center"/>
        <w:rPr>
          <w:rFonts w:ascii="Times New Roman" w:hAnsi="Times New Roman" w:cs="Times New Roman"/>
          <w:sz w:val="24"/>
          <w:szCs w:val="24"/>
        </w:rPr>
      </w:pPr>
      <w:r w:rsidRPr="00633DEA">
        <w:rPr>
          <w:rFonts w:ascii="Times New Roman" w:hAnsi="Times New Roman" w:cs="Times New Roman"/>
          <w:sz w:val="24"/>
          <w:szCs w:val="24"/>
        </w:rPr>
        <w:t xml:space="preserve"> “</w:t>
      </w:r>
      <w:r w:rsidR="00387774" w:rsidRPr="00633DEA">
        <w:rPr>
          <w:rFonts w:ascii="Times New Roman" w:hAnsi="Times New Roman" w:cs="Times New Roman"/>
          <w:sz w:val="24"/>
          <w:szCs w:val="24"/>
        </w:rPr>
        <w:t>Skola</w:t>
      </w:r>
      <w:r w:rsidRPr="00633DEA">
        <w:rPr>
          <w:rFonts w:ascii="Times New Roman" w:hAnsi="Times New Roman" w:cs="Times New Roman"/>
          <w:sz w:val="24"/>
          <w:szCs w:val="24"/>
        </w:rPr>
        <w:t>” (būves</w:t>
      </w:r>
      <w:r w:rsidR="00184ACB" w:rsidRPr="00633DEA">
        <w:rPr>
          <w:rFonts w:ascii="Times New Roman" w:hAnsi="Times New Roman" w:cs="Times New Roman"/>
          <w:sz w:val="24"/>
          <w:szCs w:val="24"/>
        </w:rPr>
        <w:t xml:space="preserve"> kadastra apzīmējums </w:t>
      </w:r>
      <w:r w:rsidR="00633DEA" w:rsidRPr="00633DEA">
        <w:rPr>
          <w:rFonts w:ascii="Times New Roman" w:eastAsia="Times New Roman" w:hAnsi="Times New Roman" w:cs="Times New Roman"/>
          <w:color w:val="000000"/>
          <w:sz w:val="24"/>
          <w:szCs w:val="24"/>
        </w:rPr>
        <w:t>6201 009 0107 001</w:t>
      </w:r>
      <w:r w:rsidRPr="00633DEA">
        <w:rPr>
          <w:rFonts w:ascii="Times New Roman" w:hAnsi="Times New Roman" w:cs="Times New Roman"/>
          <w:sz w:val="24"/>
          <w:szCs w:val="24"/>
        </w:rPr>
        <w:t>)</w:t>
      </w:r>
      <w:r w:rsidR="00633DEA">
        <w:rPr>
          <w:rFonts w:ascii="Times New Roman" w:hAnsi="Times New Roman" w:cs="Times New Roman"/>
          <w:sz w:val="24"/>
          <w:szCs w:val="24"/>
        </w:rPr>
        <w:t>.</w:t>
      </w:r>
    </w:p>
    <w:p w:rsidR="00CC1588" w:rsidRPr="009C06B8" w:rsidRDefault="00CC1588" w:rsidP="00AB4049">
      <w:pPr>
        <w:spacing w:after="0" w:line="240" w:lineRule="auto"/>
        <w:jc w:val="center"/>
        <w:rPr>
          <w:rFonts w:ascii="Times New Roman" w:hAnsi="Times New Roman" w:cs="Times New Roman"/>
          <w:b/>
          <w:sz w:val="24"/>
          <w:szCs w:val="24"/>
        </w:rPr>
      </w:pPr>
    </w:p>
    <w:p w:rsidR="00762D1A" w:rsidRPr="009C06B8" w:rsidRDefault="00064897">
      <w:pPr>
        <w:pStyle w:val="Sarakstarindkopa"/>
        <w:numPr>
          <w:ilvl w:val="0"/>
          <w:numId w:val="1"/>
        </w:numPr>
        <w:spacing w:after="0" w:line="240" w:lineRule="auto"/>
        <w:jc w:val="center"/>
        <w:rPr>
          <w:rFonts w:ascii="Times New Roman" w:hAnsi="Times New Roman" w:cs="Times New Roman"/>
          <w:b/>
          <w:sz w:val="24"/>
          <w:szCs w:val="24"/>
        </w:rPr>
      </w:pPr>
      <w:r w:rsidRPr="009C06B8">
        <w:rPr>
          <w:rFonts w:ascii="Times New Roman" w:hAnsi="Times New Roman" w:cs="Times New Roman"/>
          <w:b/>
          <w:sz w:val="24"/>
          <w:szCs w:val="24"/>
        </w:rPr>
        <w:t>Vispārīgie noteikumi</w:t>
      </w:r>
    </w:p>
    <w:p w:rsidR="002D3AD6" w:rsidRPr="00F802BC" w:rsidRDefault="00D71054" w:rsidP="00417282">
      <w:pPr>
        <w:spacing w:after="0" w:line="240" w:lineRule="auto"/>
        <w:jc w:val="both"/>
        <w:rPr>
          <w:rFonts w:ascii="Times New Roman" w:hAnsi="Times New Roman" w:cs="Times New Roman"/>
          <w:sz w:val="24"/>
          <w:szCs w:val="24"/>
        </w:rPr>
      </w:pPr>
      <w:r w:rsidRPr="00F802BC">
        <w:rPr>
          <w:rFonts w:ascii="Times New Roman" w:hAnsi="Times New Roman" w:cs="Times New Roman"/>
          <w:sz w:val="24"/>
          <w:szCs w:val="24"/>
        </w:rPr>
        <w:t xml:space="preserve">1.1. </w:t>
      </w:r>
      <w:r w:rsidR="008118D0" w:rsidRPr="00F802BC">
        <w:rPr>
          <w:rFonts w:ascii="Times New Roman" w:hAnsi="Times New Roman" w:cs="Times New Roman"/>
          <w:sz w:val="24"/>
          <w:szCs w:val="24"/>
        </w:rPr>
        <w:t xml:space="preserve">Nomas tiesību rakstiskas izsoles (turpmāk – Izsole) nolikums izstrādāts saskaņā ar </w:t>
      </w:r>
      <w:r w:rsidR="002D3AD6" w:rsidRPr="00F802BC">
        <w:rPr>
          <w:rFonts w:ascii="Times New Roman" w:hAnsi="Times New Roman" w:cs="Times New Roman"/>
          <w:sz w:val="24"/>
          <w:szCs w:val="24"/>
        </w:rPr>
        <w:t>Publiskas personas finanšu līdzekļu un mantas izšķērdēšanas novēršanas likuma 3. panta otro punktu un ievērojot Ministru kabineta 2018. gada 20. februāra noteikumus Nr. 97 „</w:t>
      </w:r>
      <w:hyperlink r:id="rId8" w:tgtFrame="_blank" w:history="1">
        <w:r w:rsidR="002D3AD6" w:rsidRPr="00F802BC">
          <w:rPr>
            <w:rFonts w:ascii="Times New Roman" w:hAnsi="Times New Roman" w:cs="Times New Roman"/>
            <w:sz w:val="24"/>
            <w:szCs w:val="24"/>
          </w:rPr>
          <w:t>Publiskas personas mantas iznomāšanas noteikumi</w:t>
        </w:r>
      </w:hyperlink>
      <w:r w:rsidR="002D3AD6" w:rsidRPr="00F802BC">
        <w:rPr>
          <w:rFonts w:ascii="Times New Roman" w:hAnsi="Times New Roman" w:cs="Times New Roman"/>
          <w:sz w:val="24"/>
          <w:szCs w:val="24"/>
        </w:rPr>
        <w:t xml:space="preserve">”, turpmāk – </w:t>
      </w:r>
      <w:r w:rsidR="002D3AD6" w:rsidRPr="00401C99">
        <w:rPr>
          <w:rFonts w:ascii="Times New Roman" w:hAnsi="Times New Roman" w:cs="Times New Roman"/>
          <w:sz w:val="24"/>
          <w:szCs w:val="24"/>
        </w:rPr>
        <w:t>MK Nr. 97.</w:t>
      </w:r>
    </w:p>
    <w:p w:rsidR="008118D0" w:rsidRPr="00F802BC" w:rsidRDefault="00D71054" w:rsidP="00417282">
      <w:pPr>
        <w:spacing w:after="0" w:line="240" w:lineRule="auto"/>
        <w:jc w:val="both"/>
        <w:rPr>
          <w:rFonts w:ascii="Times New Roman" w:hAnsi="Times New Roman" w:cs="Times New Roman"/>
          <w:sz w:val="24"/>
          <w:szCs w:val="24"/>
        </w:rPr>
      </w:pPr>
      <w:r w:rsidRPr="00F802BC">
        <w:rPr>
          <w:rFonts w:ascii="Times New Roman" w:hAnsi="Times New Roman" w:cs="Times New Roman"/>
          <w:sz w:val="24"/>
          <w:szCs w:val="24"/>
        </w:rPr>
        <w:t xml:space="preserve">1.2. </w:t>
      </w:r>
      <w:r w:rsidR="000972BA">
        <w:rPr>
          <w:rFonts w:ascii="Times New Roman" w:hAnsi="Times New Roman" w:cs="Times New Roman"/>
          <w:sz w:val="24"/>
          <w:szCs w:val="24"/>
        </w:rPr>
        <w:t xml:space="preserve">Izsoli organizē </w:t>
      </w:r>
      <w:r w:rsidR="008118D0" w:rsidRPr="00F802BC">
        <w:rPr>
          <w:rFonts w:ascii="Times New Roman" w:hAnsi="Times New Roman" w:cs="Times New Roman"/>
          <w:sz w:val="24"/>
          <w:szCs w:val="24"/>
        </w:rPr>
        <w:t>Kuldīgas T</w:t>
      </w:r>
      <w:r w:rsidR="000972BA">
        <w:rPr>
          <w:rFonts w:ascii="Times New Roman" w:hAnsi="Times New Roman" w:cs="Times New Roman"/>
          <w:sz w:val="24"/>
          <w:szCs w:val="24"/>
        </w:rPr>
        <w:t>ehnoloģiju un tūrisma tehnikums</w:t>
      </w:r>
      <w:r w:rsidR="008118D0" w:rsidRPr="00F802BC">
        <w:rPr>
          <w:rFonts w:ascii="Times New Roman" w:hAnsi="Times New Roman" w:cs="Times New Roman"/>
          <w:sz w:val="24"/>
          <w:szCs w:val="24"/>
        </w:rPr>
        <w:t>, turpmāk – Iznomātājs, izveidota komisija, turpmāk – Komisija.</w:t>
      </w:r>
    </w:p>
    <w:p w:rsidR="00D71054" w:rsidRPr="00F802BC" w:rsidRDefault="00D71054" w:rsidP="00417282">
      <w:pPr>
        <w:pStyle w:val="Sarakstarindkopa"/>
        <w:numPr>
          <w:ilvl w:val="1"/>
          <w:numId w:val="11"/>
        </w:numPr>
        <w:spacing w:after="0" w:line="240" w:lineRule="auto"/>
        <w:ind w:left="0" w:firstLine="0"/>
        <w:jc w:val="both"/>
        <w:rPr>
          <w:rFonts w:ascii="Times New Roman" w:hAnsi="Times New Roman" w:cs="Times New Roman"/>
          <w:sz w:val="24"/>
          <w:szCs w:val="24"/>
        </w:rPr>
      </w:pPr>
      <w:r w:rsidRPr="00F802BC">
        <w:rPr>
          <w:rFonts w:ascii="Times New Roman" w:hAnsi="Times New Roman" w:cs="Times New Roman"/>
          <w:sz w:val="24"/>
          <w:szCs w:val="24"/>
        </w:rPr>
        <w:t xml:space="preserve"> Izsoles mērķis ir noteikt nomas tiesību objekta nomnieku, kas piedāvā iespējami augstāko cenu nomas tiesību nodibināšanai. </w:t>
      </w:r>
    </w:p>
    <w:p w:rsidR="00F802BC" w:rsidRPr="00F802BC" w:rsidRDefault="00F802BC" w:rsidP="00417282">
      <w:pPr>
        <w:numPr>
          <w:ilvl w:val="1"/>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0972BA">
        <w:rPr>
          <w:rFonts w:ascii="Times New Roman" w:hAnsi="Times New Roman" w:cs="Times New Roman"/>
          <w:sz w:val="24"/>
          <w:szCs w:val="24"/>
        </w:rPr>
        <w:t>Nomas tiesību objekts – virtuve ar palīgtelpām</w:t>
      </w:r>
      <w:r w:rsidR="007D22BB">
        <w:rPr>
          <w:rFonts w:ascii="Times New Roman" w:hAnsi="Times New Roman" w:cs="Times New Roman"/>
          <w:sz w:val="24"/>
          <w:szCs w:val="24"/>
        </w:rPr>
        <w:t>, ēdināšanas zāles daļa</w:t>
      </w:r>
      <w:r w:rsidRPr="00F802BC">
        <w:rPr>
          <w:rFonts w:ascii="Times New Roman" w:hAnsi="Times New Roman" w:cs="Times New Roman"/>
          <w:sz w:val="24"/>
          <w:szCs w:val="24"/>
        </w:rPr>
        <w:t xml:space="preserve"> (nedzīvojamās telpas daļa)</w:t>
      </w:r>
      <w:r w:rsidR="007D22BB">
        <w:rPr>
          <w:rFonts w:ascii="Times New Roman" w:hAnsi="Times New Roman" w:cs="Times New Roman"/>
          <w:sz w:val="24"/>
          <w:szCs w:val="24"/>
        </w:rPr>
        <w:t xml:space="preserve"> un virtuves aprīkojums</w:t>
      </w:r>
      <w:r w:rsidRPr="00F802BC">
        <w:rPr>
          <w:rFonts w:ascii="Times New Roman" w:hAnsi="Times New Roman" w:cs="Times New Roman"/>
          <w:sz w:val="24"/>
          <w:szCs w:val="24"/>
        </w:rPr>
        <w:t xml:space="preserve"> Iznomātājam piederošajā ēkā, kadastra apzīmējums </w:t>
      </w:r>
      <w:r w:rsidR="00401C99" w:rsidRPr="00633DEA">
        <w:rPr>
          <w:rFonts w:ascii="Times New Roman" w:eastAsia="Times New Roman" w:hAnsi="Times New Roman" w:cs="Times New Roman"/>
          <w:color w:val="000000"/>
          <w:sz w:val="24"/>
          <w:szCs w:val="24"/>
        </w:rPr>
        <w:t>6201 009 0107 001</w:t>
      </w:r>
      <w:r w:rsidRPr="00F802BC">
        <w:rPr>
          <w:rFonts w:ascii="Times New Roman" w:hAnsi="Times New Roman" w:cs="Times New Roman"/>
          <w:sz w:val="24"/>
          <w:szCs w:val="24"/>
        </w:rPr>
        <w:t xml:space="preserve">, kas atrodas </w:t>
      </w:r>
      <w:r w:rsidR="00FE4A86">
        <w:rPr>
          <w:rFonts w:ascii="Times New Roman" w:hAnsi="Times New Roman" w:cs="Times New Roman"/>
          <w:sz w:val="24"/>
          <w:szCs w:val="24"/>
        </w:rPr>
        <w:t>Liepājas iela 31, Kuldīgā. Virtuve</w:t>
      </w:r>
      <w:r w:rsidR="00901EB8">
        <w:rPr>
          <w:rFonts w:ascii="Times New Roman" w:hAnsi="Times New Roman" w:cs="Times New Roman"/>
          <w:sz w:val="24"/>
          <w:szCs w:val="24"/>
        </w:rPr>
        <w:t>,</w:t>
      </w:r>
      <w:r w:rsidR="007D22BB">
        <w:rPr>
          <w:rFonts w:ascii="Times New Roman" w:hAnsi="Times New Roman" w:cs="Times New Roman"/>
          <w:sz w:val="24"/>
          <w:szCs w:val="24"/>
        </w:rPr>
        <w:t xml:space="preserve"> ar palīgtelpām,</w:t>
      </w:r>
      <w:r w:rsidR="00901EB8">
        <w:rPr>
          <w:rFonts w:ascii="Times New Roman" w:hAnsi="Times New Roman" w:cs="Times New Roman"/>
          <w:sz w:val="24"/>
          <w:szCs w:val="24"/>
        </w:rPr>
        <w:t xml:space="preserve"> daļa ēdināšanas zāles</w:t>
      </w:r>
      <w:r w:rsidR="007D22BB">
        <w:rPr>
          <w:rFonts w:ascii="Times New Roman" w:hAnsi="Times New Roman" w:cs="Times New Roman"/>
          <w:sz w:val="24"/>
          <w:szCs w:val="24"/>
        </w:rPr>
        <w:t xml:space="preserve"> un virtuves aprīkojums </w:t>
      </w:r>
      <w:r w:rsidR="00FE4A86">
        <w:rPr>
          <w:rFonts w:ascii="Times New Roman" w:hAnsi="Times New Roman" w:cs="Times New Roman"/>
          <w:sz w:val="24"/>
          <w:szCs w:val="24"/>
        </w:rPr>
        <w:t xml:space="preserve"> </w:t>
      </w:r>
      <w:r w:rsidR="00FE6CB3">
        <w:rPr>
          <w:rFonts w:ascii="Times New Roman" w:hAnsi="Times New Roman" w:cs="Times New Roman"/>
          <w:sz w:val="24"/>
          <w:szCs w:val="24"/>
        </w:rPr>
        <w:t xml:space="preserve">(turpmāk Nomas objekts) </w:t>
      </w:r>
      <w:r w:rsidR="007D22BB">
        <w:rPr>
          <w:rFonts w:ascii="Times New Roman" w:hAnsi="Times New Roman" w:cs="Times New Roman"/>
          <w:sz w:val="24"/>
          <w:szCs w:val="24"/>
        </w:rPr>
        <w:t xml:space="preserve"> - </w:t>
      </w:r>
      <w:r w:rsidR="00901EB8">
        <w:rPr>
          <w:rFonts w:ascii="Times New Roman" w:hAnsi="Times New Roman" w:cs="Times New Roman"/>
          <w:sz w:val="24"/>
          <w:szCs w:val="24"/>
        </w:rPr>
        <w:t>110,44</w:t>
      </w:r>
      <w:r w:rsidRPr="00F802BC">
        <w:rPr>
          <w:rFonts w:ascii="Times New Roman" w:hAnsi="Times New Roman" w:cs="Times New Roman"/>
          <w:sz w:val="24"/>
          <w:szCs w:val="24"/>
        </w:rPr>
        <w:t xml:space="preserve"> m</w:t>
      </w:r>
      <w:r w:rsidRPr="00F802BC">
        <w:rPr>
          <w:rFonts w:ascii="Times New Roman" w:hAnsi="Times New Roman" w:cs="Times New Roman"/>
          <w:sz w:val="24"/>
          <w:szCs w:val="24"/>
          <w:vertAlign w:val="superscript"/>
        </w:rPr>
        <w:t xml:space="preserve">2 </w:t>
      </w:r>
      <w:r w:rsidR="00901EB8">
        <w:rPr>
          <w:rFonts w:ascii="Times New Roman" w:hAnsi="Times New Roman" w:cs="Times New Roman"/>
          <w:sz w:val="24"/>
          <w:szCs w:val="24"/>
          <w:vertAlign w:val="superscript"/>
        </w:rPr>
        <w:t xml:space="preserve"> </w:t>
      </w:r>
      <w:r w:rsidRPr="00F802BC">
        <w:rPr>
          <w:rFonts w:ascii="Times New Roman" w:hAnsi="Times New Roman" w:cs="Times New Roman"/>
          <w:sz w:val="24"/>
          <w:szCs w:val="24"/>
        </w:rPr>
        <w:t>platībā</w:t>
      </w:r>
      <w:r>
        <w:rPr>
          <w:rFonts w:ascii="Times New Roman" w:hAnsi="Times New Roman" w:cs="Times New Roman"/>
          <w:sz w:val="24"/>
          <w:szCs w:val="24"/>
        </w:rPr>
        <w:t>, ēkas</w:t>
      </w:r>
      <w:r w:rsidRPr="00F802BC">
        <w:rPr>
          <w:rFonts w:ascii="Times New Roman" w:hAnsi="Times New Roman" w:cs="Times New Roman"/>
          <w:sz w:val="24"/>
          <w:szCs w:val="24"/>
        </w:rPr>
        <w:t xml:space="preserve"> </w:t>
      </w:r>
      <w:r>
        <w:rPr>
          <w:rFonts w:ascii="Times New Roman" w:hAnsi="Times New Roman" w:cs="Times New Roman"/>
          <w:sz w:val="24"/>
          <w:szCs w:val="24"/>
        </w:rPr>
        <w:t>1. stāvā</w:t>
      </w:r>
      <w:r w:rsidR="00901EB8">
        <w:rPr>
          <w:rFonts w:ascii="Times New Roman" w:hAnsi="Times New Roman" w:cs="Times New Roman"/>
          <w:sz w:val="24"/>
          <w:szCs w:val="24"/>
        </w:rPr>
        <w:t xml:space="preserve"> un </w:t>
      </w:r>
      <w:r w:rsidRPr="00F802BC">
        <w:rPr>
          <w:rFonts w:ascii="Times New Roman" w:hAnsi="Times New Roman" w:cs="Times New Roman"/>
          <w:sz w:val="24"/>
          <w:szCs w:val="24"/>
        </w:rPr>
        <w:t>Nomas objekts ir "kultūras piemineklis".</w:t>
      </w:r>
    </w:p>
    <w:p w:rsidR="009155E1" w:rsidRPr="009155E1" w:rsidRDefault="009155E1" w:rsidP="00417282">
      <w:pPr>
        <w:numPr>
          <w:ilvl w:val="1"/>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E4A86">
        <w:rPr>
          <w:rFonts w:ascii="Times New Roman" w:hAnsi="Times New Roman" w:cs="Times New Roman"/>
          <w:sz w:val="24"/>
          <w:szCs w:val="24"/>
        </w:rPr>
        <w:t>Komisijā ir četri</w:t>
      </w:r>
      <w:r w:rsidRPr="009155E1">
        <w:rPr>
          <w:rFonts w:ascii="Times New Roman" w:hAnsi="Times New Roman" w:cs="Times New Roman"/>
          <w:sz w:val="24"/>
          <w:szCs w:val="24"/>
        </w:rPr>
        <w:t xml:space="preserve"> locekļi, t.sk. Komisijas priekšsēdētājs. Komisijas darbu vada un komisijas vārdā lēmumus pieņem tās priekšsēdētājs.</w:t>
      </w:r>
    </w:p>
    <w:p w:rsidR="009155E1" w:rsidRDefault="009155E1" w:rsidP="00417282">
      <w:pPr>
        <w:numPr>
          <w:ilvl w:val="1"/>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9155E1">
        <w:rPr>
          <w:rFonts w:ascii="Times New Roman" w:hAnsi="Times New Roman" w:cs="Times New Roman"/>
          <w:sz w:val="24"/>
          <w:szCs w:val="24"/>
        </w:rPr>
        <w:t>Izsole ir</w:t>
      </w:r>
      <w:r>
        <w:rPr>
          <w:rFonts w:ascii="Times New Roman" w:hAnsi="Times New Roman" w:cs="Times New Roman"/>
          <w:sz w:val="24"/>
          <w:szCs w:val="24"/>
        </w:rPr>
        <w:t xml:space="preserve"> rakstiska</w:t>
      </w:r>
      <w:r w:rsidRPr="009155E1">
        <w:rPr>
          <w:rFonts w:ascii="Times New Roman" w:hAnsi="Times New Roman" w:cs="Times New Roman"/>
          <w:sz w:val="24"/>
          <w:szCs w:val="24"/>
        </w:rPr>
        <w:t>,</w:t>
      </w:r>
      <w:r w:rsidR="00EB53BA">
        <w:rPr>
          <w:rFonts w:ascii="Times New Roman" w:hAnsi="Times New Roman" w:cs="Times New Roman"/>
          <w:sz w:val="24"/>
          <w:szCs w:val="24"/>
        </w:rPr>
        <w:t xml:space="preserve"> tiek organizēta otrā</w:t>
      </w:r>
      <w:r>
        <w:rPr>
          <w:rFonts w:ascii="Times New Roman" w:hAnsi="Times New Roman" w:cs="Times New Roman"/>
          <w:sz w:val="24"/>
          <w:szCs w:val="24"/>
        </w:rPr>
        <w:t xml:space="preserve"> izsole,</w:t>
      </w:r>
      <w:r w:rsidRPr="009155E1">
        <w:rPr>
          <w:rFonts w:ascii="Times New Roman" w:hAnsi="Times New Roman" w:cs="Times New Roman"/>
          <w:sz w:val="24"/>
          <w:szCs w:val="24"/>
        </w:rPr>
        <w:t xml:space="preserve"> turpmāk – Izsole.</w:t>
      </w:r>
      <w:r>
        <w:rPr>
          <w:rFonts w:ascii="Times New Roman" w:hAnsi="Times New Roman" w:cs="Times New Roman"/>
          <w:sz w:val="24"/>
          <w:szCs w:val="24"/>
        </w:rPr>
        <w:t xml:space="preserve"> </w:t>
      </w:r>
      <w:r w:rsidRPr="009155E1">
        <w:rPr>
          <w:rFonts w:ascii="Times New Roman" w:hAnsi="Times New Roman" w:cs="Times New Roman"/>
          <w:sz w:val="24"/>
          <w:szCs w:val="24"/>
        </w:rPr>
        <w:t xml:space="preserve"> Pretendents, kas nosola augstāko no</w:t>
      </w:r>
      <w:r w:rsidR="00FE6CB3">
        <w:rPr>
          <w:rFonts w:ascii="Times New Roman" w:hAnsi="Times New Roman" w:cs="Times New Roman"/>
          <w:sz w:val="24"/>
          <w:szCs w:val="24"/>
        </w:rPr>
        <w:t>mas maksu par</w:t>
      </w:r>
      <w:r w:rsidR="00FE6CB3" w:rsidRPr="00FE6CB3">
        <w:rPr>
          <w:rFonts w:ascii="Times New Roman" w:hAnsi="Times New Roman" w:cs="Times New Roman"/>
          <w:sz w:val="24"/>
          <w:szCs w:val="24"/>
        </w:rPr>
        <w:t xml:space="preserve"> </w:t>
      </w:r>
      <w:r w:rsidR="00FE6CB3">
        <w:rPr>
          <w:rFonts w:ascii="Times New Roman" w:hAnsi="Times New Roman" w:cs="Times New Roman"/>
          <w:sz w:val="24"/>
          <w:szCs w:val="24"/>
        </w:rPr>
        <w:t xml:space="preserve">Nomas objektu </w:t>
      </w:r>
      <w:r w:rsidRPr="009155E1">
        <w:rPr>
          <w:rFonts w:ascii="Times New Roman" w:hAnsi="Times New Roman" w:cs="Times New Roman"/>
          <w:sz w:val="24"/>
          <w:szCs w:val="24"/>
        </w:rPr>
        <w:t>, tiek atzīts par Izsoles uzvarētāju un iegūst nomas tiesību objekta nomas tiesības.</w:t>
      </w:r>
    </w:p>
    <w:p w:rsidR="009155E1" w:rsidRPr="009155E1" w:rsidRDefault="009155E1" w:rsidP="00417282">
      <w:pPr>
        <w:spacing w:after="0" w:line="240" w:lineRule="auto"/>
        <w:jc w:val="both"/>
        <w:rPr>
          <w:rFonts w:ascii="Times New Roman" w:hAnsi="Times New Roman" w:cs="Times New Roman"/>
          <w:sz w:val="24"/>
          <w:szCs w:val="24"/>
        </w:rPr>
      </w:pPr>
    </w:p>
    <w:p w:rsidR="009155E1" w:rsidRPr="009155E1" w:rsidRDefault="009155E1" w:rsidP="00417282">
      <w:pPr>
        <w:numPr>
          <w:ilvl w:val="0"/>
          <w:numId w:val="11"/>
        </w:numPr>
        <w:spacing w:after="60" w:line="240" w:lineRule="auto"/>
        <w:ind w:left="0" w:firstLine="0"/>
        <w:jc w:val="center"/>
        <w:outlineLvl w:val="4"/>
        <w:rPr>
          <w:rFonts w:ascii="Times New Roman" w:hAnsi="Times New Roman" w:cs="Times New Roman"/>
          <w:b/>
          <w:bCs/>
          <w:iCs/>
          <w:sz w:val="24"/>
          <w:szCs w:val="24"/>
        </w:rPr>
      </w:pPr>
      <w:r w:rsidRPr="009155E1">
        <w:rPr>
          <w:rFonts w:ascii="Times New Roman" w:hAnsi="Times New Roman" w:cs="Times New Roman"/>
          <w:b/>
          <w:bCs/>
          <w:iCs/>
          <w:sz w:val="24"/>
          <w:szCs w:val="24"/>
        </w:rPr>
        <w:t>Izsoles priekšmets, sākumcena un lietošanas mērķis</w:t>
      </w:r>
    </w:p>
    <w:p w:rsidR="009155E1" w:rsidRPr="009155E1" w:rsidRDefault="00363C31" w:rsidP="00417282">
      <w:pPr>
        <w:numPr>
          <w:ilvl w:val="1"/>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Tiek izsolīta</w:t>
      </w:r>
      <w:r w:rsidR="00377927">
        <w:rPr>
          <w:rFonts w:ascii="Times New Roman" w:hAnsi="Times New Roman" w:cs="Times New Roman"/>
          <w:sz w:val="24"/>
          <w:szCs w:val="24"/>
        </w:rPr>
        <w:t>s</w:t>
      </w:r>
      <w:r w:rsidR="009155E1" w:rsidRPr="009155E1">
        <w:rPr>
          <w:rFonts w:ascii="Times New Roman" w:hAnsi="Times New Roman" w:cs="Times New Roman"/>
          <w:sz w:val="24"/>
          <w:szCs w:val="24"/>
        </w:rPr>
        <w:t xml:space="preserve"> </w:t>
      </w:r>
      <w:r w:rsidR="00377927" w:rsidRPr="009155E1">
        <w:rPr>
          <w:rFonts w:ascii="Times New Roman" w:hAnsi="Times New Roman" w:cs="Times New Roman"/>
          <w:sz w:val="24"/>
          <w:szCs w:val="24"/>
        </w:rPr>
        <w:t>nomas tiesības</w:t>
      </w:r>
      <w:r w:rsidR="00377927">
        <w:rPr>
          <w:rFonts w:ascii="Times New Roman" w:hAnsi="Times New Roman" w:cs="Times New Roman"/>
          <w:sz w:val="24"/>
          <w:szCs w:val="24"/>
        </w:rPr>
        <w:t xml:space="preserve"> </w:t>
      </w:r>
      <w:r w:rsidR="00901EB8">
        <w:rPr>
          <w:rFonts w:ascii="Times New Roman" w:hAnsi="Times New Roman" w:cs="Times New Roman"/>
          <w:sz w:val="24"/>
          <w:szCs w:val="24"/>
        </w:rPr>
        <w:t>–</w:t>
      </w:r>
      <w:r w:rsidR="00377927">
        <w:rPr>
          <w:rFonts w:ascii="Times New Roman" w:hAnsi="Times New Roman" w:cs="Times New Roman"/>
          <w:sz w:val="24"/>
          <w:szCs w:val="24"/>
        </w:rPr>
        <w:t xml:space="preserve"> virtuve</w:t>
      </w:r>
      <w:r w:rsidR="00901EB8">
        <w:rPr>
          <w:rFonts w:ascii="Times New Roman" w:hAnsi="Times New Roman" w:cs="Times New Roman"/>
          <w:sz w:val="24"/>
          <w:szCs w:val="24"/>
        </w:rPr>
        <w:t>s, daļas ēdināšanas zāles,</w:t>
      </w:r>
      <w:r w:rsidR="00377927">
        <w:rPr>
          <w:rFonts w:ascii="Times New Roman" w:hAnsi="Times New Roman" w:cs="Times New Roman"/>
          <w:sz w:val="24"/>
          <w:szCs w:val="24"/>
        </w:rPr>
        <w:t xml:space="preserve"> palīgtelpas</w:t>
      </w:r>
      <w:r w:rsidR="00901EB8">
        <w:rPr>
          <w:rFonts w:ascii="Times New Roman" w:hAnsi="Times New Roman" w:cs="Times New Roman"/>
          <w:sz w:val="24"/>
          <w:szCs w:val="24"/>
        </w:rPr>
        <w:t xml:space="preserve"> un virtuves aprīkojums</w:t>
      </w:r>
      <w:r w:rsidR="00377927">
        <w:rPr>
          <w:rFonts w:ascii="Times New Roman" w:hAnsi="Times New Roman" w:cs="Times New Roman"/>
          <w:sz w:val="24"/>
          <w:szCs w:val="24"/>
        </w:rPr>
        <w:t xml:space="preserve"> ēdināšanas pakalpojuma sniegšanai</w:t>
      </w:r>
      <w:r w:rsidR="00901EB8">
        <w:rPr>
          <w:rFonts w:ascii="Times New Roman" w:hAnsi="Times New Roman" w:cs="Times New Roman"/>
          <w:sz w:val="24"/>
          <w:szCs w:val="24"/>
        </w:rPr>
        <w:t xml:space="preserve"> tehnikuma audzēkņiem, personālam un apmeklētājiem</w:t>
      </w:r>
      <w:r w:rsidR="009155E1" w:rsidRPr="009155E1">
        <w:rPr>
          <w:rFonts w:ascii="Times New Roman" w:hAnsi="Times New Roman" w:cs="Times New Roman"/>
          <w:sz w:val="24"/>
          <w:szCs w:val="24"/>
        </w:rPr>
        <w:t xml:space="preserve">. </w:t>
      </w:r>
    </w:p>
    <w:p w:rsidR="009155E1" w:rsidRPr="009155E1" w:rsidRDefault="009155E1" w:rsidP="00417282">
      <w:pPr>
        <w:numPr>
          <w:ilvl w:val="1"/>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t>Nomas līgums tiek slēgts</w:t>
      </w:r>
      <w:r w:rsidR="00377927">
        <w:rPr>
          <w:rFonts w:ascii="Times New Roman" w:hAnsi="Times New Roman" w:cs="Times New Roman"/>
          <w:sz w:val="24"/>
          <w:szCs w:val="24"/>
        </w:rPr>
        <w:t xml:space="preserve"> līdz 202</w:t>
      </w:r>
      <w:r w:rsidR="00901EB8">
        <w:rPr>
          <w:rFonts w:ascii="Times New Roman" w:hAnsi="Times New Roman" w:cs="Times New Roman"/>
          <w:sz w:val="24"/>
          <w:szCs w:val="24"/>
        </w:rPr>
        <w:t>6</w:t>
      </w:r>
      <w:r w:rsidR="00377927">
        <w:rPr>
          <w:rFonts w:ascii="Times New Roman" w:hAnsi="Times New Roman" w:cs="Times New Roman"/>
          <w:sz w:val="24"/>
          <w:szCs w:val="24"/>
        </w:rPr>
        <w:t>. gada 30.jūnijam</w:t>
      </w:r>
      <w:r w:rsidRPr="009155E1">
        <w:rPr>
          <w:rFonts w:ascii="Times New Roman" w:hAnsi="Times New Roman" w:cs="Times New Roman"/>
          <w:sz w:val="24"/>
          <w:szCs w:val="24"/>
        </w:rPr>
        <w:t>.</w:t>
      </w:r>
    </w:p>
    <w:p w:rsidR="009155E1" w:rsidRPr="009155E1" w:rsidRDefault="009155E1" w:rsidP="00417282">
      <w:pPr>
        <w:numPr>
          <w:ilvl w:val="1"/>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t xml:space="preserve">Izsoles sākotnējā cena – nomas maksa mēnesī ir </w:t>
      </w:r>
      <w:r w:rsidR="00901EB8">
        <w:rPr>
          <w:rFonts w:ascii="Times New Roman" w:hAnsi="Times New Roman" w:cs="Times New Roman"/>
          <w:sz w:val="24"/>
          <w:szCs w:val="24"/>
        </w:rPr>
        <w:t>289,35</w:t>
      </w:r>
      <w:r w:rsidR="00790488">
        <w:rPr>
          <w:rFonts w:ascii="Times New Roman" w:hAnsi="Times New Roman" w:cs="Times New Roman"/>
          <w:sz w:val="24"/>
          <w:szCs w:val="24"/>
        </w:rPr>
        <w:t xml:space="preserve"> </w:t>
      </w:r>
      <w:r w:rsidRPr="009155E1">
        <w:rPr>
          <w:rFonts w:ascii="Times New Roman" w:hAnsi="Times New Roman" w:cs="Times New Roman"/>
          <w:sz w:val="24"/>
          <w:szCs w:val="24"/>
        </w:rPr>
        <w:t>EUR bez PVN.</w:t>
      </w:r>
    </w:p>
    <w:p w:rsidR="009155E1" w:rsidRPr="00363C31" w:rsidRDefault="00363C31" w:rsidP="00417282">
      <w:pPr>
        <w:numPr>
          <w:ilvl w:val="1"/>
          <w:numId w:val="11"/>
        </w:numPr>
        <w:spacing w:after="0" w:line="240" w:lineRule="auto"/>
        <w:ind w:left="0" w:firstLine="0"/>
        <w:jc w:val="both"/>
        <w:rPr>
          <w:rFonts w:ascii="Times New Roman" w:hAnsi="Times New Roman" w:cs="Times New Roman"/>
          <w:sz w:val="24"/>
          <w:szCs w:val="24"/>
        </w:rPr>
      </w:pPr>
      <w:r w:rsidRPr="00363C31">
        <w:rPr>
          <w:rFonts w:ascii="Times New Roman" w:hAnsi="Times New Roman" w:cs="Times New Roman"/>
          <w:sz w:val="24"/>
          <w:szCs w:val="24"/>
        </w:rPr>
        <w:t xml:space="preserve">Papildus Nomas maksai </w:t>
      </w:r>
      <w:r w:rsidRPr="00363C31">
        <w:rPr>
          <w:rFonts w:ascii="Times New Roman" w:hAnsi="Times New Roman" w:cs="Times New Roman"/>
          <w:i/>
          <w:sz w:val="24"/>
          <w:szCs w:val="24"/>
        </w:rPr>
        <w:t>Nomnieks</w:t>
      </w:r>
      <w:r w:rsidRPr="00363C31">
        <w:rPr>
          <w:rFonts w:ascii="Times New Roman" w:hAnsi="Times New Roman" w:cs="Times New Roman"/>
          <w:sz w:val="24"/>
          <w:szCs w:val="24"/>
        </w:rPr>
        <w:t xml:space="preserve"> maksā pievienotās vērtības nodokli</w:t>
      </w:r>
      <w:r w:rsidR="00486A6B">
        <w:rPr>
          <w:rFonts w:ascii="Times New Roman" w:hAnsi="Times New Roman" w:cs="Times New Roman"/>
          <w:sz w:val="24"/>
          <w:szCs w:val="24"/>
        </w:rPr>
        <w:t xml:space="preserve"> un samaksu par patērēto elektroenerģiju.</w:t>
      </w:r>
      <w:r>
        <w:rPr>
          <w:rFonts w:ascii="Times New Roman" w:hAnsi="Times New Roman" w:cs="Times New Roman"/>
          <w:sz w:val="24"/>
          <w:szCs w:val="24"/>
        </w:rPr>
        <w:t xml:space="preserve"> </w:t>
      </w:r>
      <w:r w:rsidRPr="00363C31">
        <w:rPr>
          <w:rFonts w:ascii="Times New Roman" w:hAnsi="Times New Roman" w:cs="Times New Roman"/>
          <w:sz w:val="24"/>
          <w:szCs w:val="24"/>
        </w:rPr>
        <w:t>Samaksa par komunālajiem pakalpojumiem, apsaimniekošanas pakalpojumiem un citiem saistītajiem izdevumiem ir iekļauta Nomas maksā (tajā skaitā nekustamā īpašuma nodoklis).</w:t>
      </w:r>
      <w:r w:rsidR="00486A6B">
        <w:rPr>
          <w:rFonts w:ascii="Times New Roman" w:hAnsi="Times New Roman" w:cs="Times New Roman"/>
          <w:sz w:val="24"/>
          <w:szCs w:val="24"/>
        </w:rPr>
        <w:t xml:space="preserve"> Samaksu par patērēto elektroenerģiju nomnieks maksā saskaņā </w:t>
      </w:r>
      <w:r w:rsidR="00BC10EE">
        <w:rPr>
          <w:rFonts w:ascii="Times New Roman" w:hAnsi="Times New Roman" w:cs="Times New Roman"/>
          <w:sz w:val="24"/>
          <w:szCs w:val="24"/>
        </w:rPr>
        <w:t>ar elektroskaitītāja r</w:t>
      </w:r>
      <w:r w:rsidR="00A95873">
        <w:rPr>
          <w:rFonts w:ascii="Times New Roman" w:hAnsi="Times New Roman" w:cs="Times New Roman"/>
          <w:sz w:val="24"/>
          <w:szCs w:val="24"/>
        </w:rPr>
        <w:t>ādījumiem un pamatoti izrakstīto rēķinu</w:t>
      </w:r>
      <w:r w:rsidR="00BC10EE">
        <w:rPr>
          <w:rFonts w:ascii="Times New Roman" w:hAnsi="Times New Roman" w:cs="Times New Roman"/>
          <w:sz w:val="24"/>
          <w:szCs w:val="24"/>
        </w:rPr>
        <w:t>.</w:t>
      </w:r>
    </w:p>
    <w:p w:rsidR="009155E1" w:rsidRPr="009155E1" w:rsidRDefault="009155E1" w:rsidP="00417282">
      <w:pPr>
        <w:numPr>
          <w:ilvl w:val="1"/>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t xml:space="preserve">Nomas tiesību piešķiršanas mērķis ir </w:t>
      </w:r>
      <w:r w:rsidR="003268C1">
        <w:rPr>
          <w:rFonts w:ascii="Times New Roman" w:hAnsi="Times New Roman" w:cs="Times New Roman"/>
          <w:sz w:val="24"/>
          <w:szCs w:val="24"/>
        </w:rPr>
        <w:t xml:space="preserve">ēdināšanas pakalpojuma sniegšana, </w:t>
      </w:r>
      <w:r w:rsidRPr="009155E1">
        <w:rPr>
          <w:rFonts w:ascii="Times New Roman" w:hAnsi="Times New Roman" w:cs="Times New Roman"/>
          <w:sz w:val="24"/>
          <w:szCs w:val="24"/>
        </w:rPr>
        <w:t xml:space="preserve">ievērojot </w:t>
      </w:r>
      <w:r w:rsidR="00363C31">
        <w:rPr>
          <w:rFonts w:ascii="Times New Roman" w:hAnsi="Times New Roman" w:cs="Times New Roman"/>
          <w:sz w:val="24"/>
          <w:szCs w:val="24"/>
        </w:rPr>
        <w:t xml:space="preserve">izglītības </w:t>
      </w:r>
      <w:r w:rsidRPr="009155E1">
        <w:rPr>
          <w:rFonts w:ascii="Times New Roman" w:hAnsi="Times New Roman" w:cs="Times New Roman"/>
          <w:sz w:val="24"/>
          <w:szCs w:val="24"/>
        </w:rPr>
        <w:t xml:space="preserve">iestādes </w:t>
      </w:r>
      <w:r w:rsidR="00363C31">
        <w:rPr>
          <w:rFonts w:ascii="Times New Roman" w:hAnsi="Times New Roman" w:cs="Times New Roman"/>
          <w:sz w:val="24"/>
          <w:szCs w:val="24"/>
        </w:rPr>
        <w:t xml:space="preserve">audzēkņu, </w:t>
      </w:r>
      <w:r w:rsidRPr="009155E1">
        <w:rPr>
          <w:rFonts w:ascii="Times New Roman" w:hAnsi="Times New Roman" w:cs="Times New Roman"/>
          <w:sz w:val="24"/>
          <w:szCs w:val="24"/>
        </w:rPr>
        <w:t>darbinieku un apmeklētāju vajadzības</w:t>
      </w:r>
      <w:r w:rsidR="00363C31">
        <w:rPr>
          <w:rFonts w:ascii="Times New Roman" w:hAnsi="Times New Roman" w:cs="Times New Roman"/>
          <w:sz w:val="24"/>
          <w:szCs w:val="24"/>
        </w:rPr>
        <w:t>.</w:t>
      </w:r>
    </w:p>
    <w:p w:rsidR="009155E1" w:rsidRPr="009155E1" w:rsidRDefault="009155E1" w:rsidP="00417282">
      <w:pPr>
        <w:numPr>
          <w:ilvl w:val="1"/>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t>Uzvarējušam pretendentam jānodrošina:</w:t>
      </w:r>
    </w:p>
    <w:p w:rsidR="009155E1" w:rsidRPr="009155E1" w:rsidRDefault="009155E1" w:rsidP="00417282">
      <w:pPr>
        <w:numPr>
          <w:ilvl w:val="2"/>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t xml:space="preserve">nomnieks nedrīkst traucēt Iznomātāja </w:t>
      </w:r>
      <w:r w:rsidR="009B5F94">
        <w:rPr>
          <w:rFonts w:ascii="Times New Roman" w:hAnsi="Times New Roman" w:cs="Times New Roman"/>
          <w:sz w:val="24"/>
          <w:szCs w:val="24"/>
        </w:rPr>
        <w:t xml:space="preserve">mācību procesa </w:t>
      </w:r>
      <w:r w:rsidRPr="009155E1">
        <w:rPr>
          <w:rFonts w:ascii="Times New Roman" w:hAnsi="Times New Roman" w:cs="Times New Roman"/>
          <w:sz w:val="24"/>
          <w:szCs w:val="24"/>
        </w:rPr>
        <w:t>norisi, kā arī ievēro Iznomātāja iekšējās kārtības noteikumus;</w:t>
      </w:r>
    </w:p>
    <w:p w:rsidR="009155E1" w:rsidRPr="009155E1" w:rsidRDefault="009155E1" w:rsidP="00417282">
      <w:pPr>
        <w:numPr>
          <w:ilvl w:val="2"/>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t>nomnieka darbiniekiem Iznomātāja telpās un teritorijā aizliegts smēķēt un/vai atrasties alkohola vai narkotisko vielu reibumā;</w:t>
      </w:r>
    </w:p>
    <w:p w:rsidR="009155E1" w:rsidRPr="009155E1" w:rsidRDefault="009155E1" w:rsidP="00417282">
      <w:pPr>
        <w:numPr>
          <w:ilvl w:val="2"/>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t>nomnieka darbiniekiem ir saistošas Iznomātāja saimniecības daļas darbinieku prasības un norādījumi attiecībā uz kārtības noteikumu un/vai tehnisko prasību ievērošanu;</w:t>
      </w:r>
    </w:p>
    <w:p w:rsidR="009155E1" w:rsidRPr="009155E1" w:rsidRDefault="009155E1" w:rsidP="00417282">
      <w:pPr>
        <w:numPr>
          <w:ilvl w:val="2"/>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lastRenderedPageBreak/>
        <w:t>ar Iznomātāju saskaņojama piegāžu kārtība un laiki;</w:t>
      </w:r>
    </w:p>
    <w:p w:rsidR="009155E1" w:rsidRPr="009155E1" w:rsidRDefault="009155E1" w:rsidP="00417282">
      <w:pPr>
        <w:numPr>
          <w:ilvl w:val="2"/>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t xml:space="preserve">nomnieks </w:t>
      </w:r>
      <w:r w:rsidRPr="009155E1">
        <w:rPr>
          <w:rFonts w:ascii="Times New Roman" w:hAnsi="Times New Roman" w:cs="Times New Roman"/>
          <w:color w:val="00000A"/>
          <w:sz w:val="24"/>
          <w:szCs w:val="24"/>
        </w:rPr>
        <w:t>patstāvīgi nodrošina visa veida atzinumu un atļauju saņemšanu valsts, pašvaldību iestādēs un citās uzņēmējdarbības nozari uzraugošajās institūcijās, ja attiecināms, uzņēmējdarbības veikšanai;</w:t>
      </w:r>
    </w:p>
    <w:p w:rsidR="009155E1" w:rsidRPr="009155E1" w:rsidRDefault="00803F83" w:rsidP="003268C1">
      <w:pPr>
        <w:numPr>
          <w:ilvl w:val="2"/>
          <w:numId w:val="11"/>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N</w:t>
      </w:r>
      <w:r w:rsidR="00486A6B">
        <w:rPr>
          <w:rFonts w:ascii="Times New Roman" w:hAnsi="Times New Roman" w:cs="Times New Roman"/>
          <w:sz w:val="24"/>
          <w:szCs w:val="24"/>
        </w:rPr>
        <w:t xml:space="preserve">omātajā </w:t>
      </w:r>
      <w:r>
        <w:rPr>
          <w:rFonts w:ascii="Times New Roman" w:hAnsi="Times New Roman" w:cs="Times New Roman"/>
          <w:sz w:val="24"/>
          <w:szCs w:val="24"/>
        </w:rPr>
        <w:t>o</w:t>
      </w:r>
      <w:r w:rsidR="003268C1">
        <w:rPr>
          <w:rFonts w:ascii="Times New Roman" w:hAnsi="Times New Roman" w:cs="Times New Roman"/>
          <w:sz w:val="24"/>
          <w:szCs w:val="24"/>
        </w:rPr>
        <w:t>bjektā ir jānodrošina siltā ēdiena gatavošana.</w:t>
      </w:r>
      <w:r w:rsidR="003D3E62">
        <w:rPr>
          <w:rFonts w:ascii="Times New Roman" w:hAnsi="Times New Roman" w:cs="Times New Roman"/>
          <w:color w:val="00000A"/>
          <w:sz w:val="24"/>
          <w:szCs w:val="24"/>
        </w:rPr>
        <w:t xml:space="preserve"> </w:t>
      </w:r>
    </w:p>
    <w:p w:rsidR="009155E1" w:rsidRDefault="009155E1" w:rsidP="00417282">
      <w:pPr>
        <w:numPr>
          <w:ilvl w:val="1"/>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t xml:space="preserve">Izsoles (nomas) objekta īpašie nosacījumi: </w:t>
      </w:r>
    </w:p>
    <w:p w:rsidR="00E746DA" w:rsidRPr="00E746DA" w:rsidRDefault="00E746DA" w:rsidP="00E746DA">
      <w:pPr>
        <w:pStyle w:val="Sarakstarindkopa"/>
        <w:numPr>
          <w:ilvl w:val="2"/>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detalizēta informācija apkopota Pielikumā Nr.3, </w:t>
      </w:r>
      <w:r w:rsidRPr="00E746DA">
        <w:rPr>
          <w:rFonts w:ascii="Times New Roman" w:hAnsi="Times New Roman" w:cs="Times New Roman"/>
          <w:i/>
          <w:sz w:val="24"/>
          <w:szCs w:val="24"/>
        </w:rPr>
        <w:t>Informācija par nomas objektu</w:t>
      </w:r>
      <w:r>
        <w:rPr>
          <w:rFonts w:ascii="Times New Roman" w:hAnsi="Times New Roman" w:cs="Times New Roman"/>
          <w:sz w:val="24"/>
          <w:szCs w:val="24"/>
        </w:rPr>
        <w:t>;</w:t>
      </w:r>
    </w:p>
    <w:p w:rsidR="009155E1" w:rsidRPr="009155E1" w:rsidRDefault="009155E1" w:rsidP="00417282">
      <w:pPr>
        <w:numPr>
          <w:ilvl w:val="2"/>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t xml:space="preserve">nomas līgumu ar Izsoles uzvarētāju slēdz pēc Izsoles rezultātu paziņošanas, prognozējamais nomas līguma </w:t>
      </w:r>
      <w:r w:rsidR="003268C1">
        <w:rPr>
          <w:rFonts w:ascii="Times New Roman" w:hAnsi="Times New Roman" w:cs="Times New Roman"/>
          <w:sz w:val="24"/>
          <w:szCs w:val="24"/>
        </w:rPr>
        <w:t>termiņš – no 202</w:t>
      </w:r>
      <w:r w:rsidR="00901EB8">
        <w:rPr>
          <w:rFonts w:ascii="Times New Roman" w:hAnsi="Times New Roman" w:cs="Times New Roman"/>
          <w:sz w:val="24"/>
          <w:szCs w:val="24"/>
        </w:rPr>
        <w:t>5</w:t>
      </w:r>
      <w:r w:rsidR="003268C1">
        <w:rPr>
          <w:rFonts w:ascii="Times New Roman" w:hAnsi="Times New Roman" w:cs="Times New Roman"/>
          <w:sz w:val="24"/>
          <w:szCs w:val="24"/>
        </w:rPr>
        <w:t xml:space="preserve">. gada </w:t>
      </w:r>
      <w:r w:rsidR="00901EB8">
        <w:rPr>
          <w:rFonts w:ascii="Times New Roman" w:hAnsi="Times New Roman" w:cs="Times New Roman"/>
          <w:sz w:val="24"/>
          <w:szCs w:val="24"/>
        </w:rPr>
        <w:t>3.</w:t>
      </w:r>
      <w:r w:rsidR="003268C1">
        <w:rPr>
          <w:rFonts w:ascii="Times New Roman" w:hAnsi="Times New Roman" w:cs="Times New Roman"/>
          <w:sz w:val="24"/>
          <w:szCs w:val="24"/>
        </w:rPr>
        <w:t> </w:t>
      </w:r>
      <w:r w:rsidR="00901EB8">
        <w:rPr>
          <w:rFonts w:ascii="Times New Roman" w:hAnsi="Times New Roman" w:cs="Times New Roman"/>
          <w:sz w:val="24"/>
          <w:szCs w:val="24"/>
        </w:rPr>
        <w:t xml:space="preserve"> marta</w:t>
      </w:r>
      <w:r w:rsidRPr="009155E1">
        <w:rPr>
          <w:rFonts w:ascii="Times New Roman" w:hAnsi="Times New Roman" w:cs="Times New Roman"/>
          <w:sz w:val="24"/>
          <w:szCs w:val="24"/>
        </w:rPr>
        <w:t>.</w:t>
      </w:r>
    </w:p>
    <w:p w:rsidR="009155E1" w:rsidRPr="009155E1" w:rsidRDefault="009155E1" w:rsidP="00417282">
      <w:pPr>
        <w:numPr>
          <w:ilvl w:val="2"/>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sz w:val="24"/>
          <w:szCs w:val="24"/>
        </w:rPr>
        <w:t xml:space="preserve">Iznomātājam ir tiesības uzteikt nomas līgumu, brīdinot nomnieku 1 (vienu) mēnesi </w:t>
      </w:r>
      <w:r w:rsidRPr="009155E1">
        <w:rPr>
          <w:rFonts w:ascii="Times New Roman" w:hAnsi="Times New Roman" w:cs="Times New Roman"/>
          <w:color w:val="00000A"/>
          <w:sz w:val="24"/>
          <w:szCs w:val="24"/>
        </w:rPr>
        <w:t>iepriekš</w:t>
      </w:r>
      <w:r w:rsidRPr="009155E1">
        <w:rPr>
          <w:rFonts w:ascii="Times New Roman" w:hAnsi="Times New Roman" w:cs="Times New Roman"/>
          <w:sz w:val="24"/>
          <w:szCs w:val="24"/>
        </w:rPr>
        <w:t>, ja te</w:t>
      </w:r>
      <w:r w:rsidR="009B5F94">
        <w:rPr>
          <w:rFonts w:ascii="Times New Roman" w:hAnsi="Times New Roman" w:cs="Times New Roman"/>
          <w:sz w:val="24"/>
          <w:szCs w:val="24"/>
        </w:rPr>
        <w:t xml:space="preserve">lpa būs nepieciešama Iznomātāja mācību procesa nodrošināšanai, kapitāla remonta </w:t>
      </w:r>
      <w:r w:rsidR="00193C6D">
        <w:rPr>
          <w:rFonts w:ascii="Times New Roman" w:hAnsi="Times New Roman" w:cs="Times New Roman"/>
          <w:sz w:val="24"/>
          <w:szCs w:val="24"/>
        </w:rPr>
        <w:t xml:space="preserve">veikšanai, </w:t>
      </w:r>
      <w:r w:rsidR="009B5F94">
        <w:rPr>
          <w:rFonts w:ascii="Times New Roman" w:hAnsi="Times New Roman" w:cs="Times New Roman"/>
          <w:sz w:val="24"/>
          <w:szCs w:val="24"/>
        </w:rPr>
        <w:t>saimniecības</w:t>
      </w:r>
      <w:r w:rsidR="00193C6D">
        <w:rPr>
          <w:rFonts w:ascii="Times New Roman" w:hAnsi="Times New Roman" w:cs="Times New Roman"/>
          <w:sz w:val="24"/>
          <w:szCs w:val="24"/>
        </w:rPr>
        <w:t xml:space="preserve"> </w:t>
      </w:r>
      <w:r w:rsidRPr="009155E1">
        <w:rPr>
          <w:rFonts w:ascii="Times New Roman" w:hAnsi="Times New Roman" w:cs="Times New Roman"/>
          <w:sz w:val="24"/>
          <w:szCs w:val="24"/>
        </w:rPr>
        <w:t>vajadzību nodrošināšanai vai normatīvajos aktos noteikto publisko funkciju veikšanai, neatlīdzinot nomnieka zaudējumus, kas saistīti ar līguma pirmstermiņa izbeigšanu;</w:t>
      </w:r>
    </w:p>
    <w:p w:rsidR="009155E1" w:rsidRPr="009155E1" w:rsidRDefault="009155E1" w:rsidP="00417282">
      <w:pPr>
        <w:numPr>
          <w:ilvl w:val="2"/>
          <w:numId w:val="11"/>
        </w:numPr>
        <w:spacing w:after="0" w:line="240" w:lineRule="auto"/>
        <w:ind w:left="0" w:firstLine="0"/>
        <w:jc w:val="both"/>
        <w:rPr>
          <w:rFonts w:ascii="Times New Roman" w:hAnsi="Times New Roman" w:cs="Times New Roman"/>
          <w:color w:val="00000A"/>
          <w:sz w:val="24"/>
          <w:szCs w:val="24"/>
        </w:rPr>
      </w:pPr>
      <w:r w:rsidRPr="009155E1">
        <w:rPr>
          <w:rFonts w:ascii="Times New Roman" w:hAnsi="Times New Roman" w:cs="Times New Roman"/>
          <w:color w:val="00000A"/>
          <w:sz w:val="24"/>
          <w:szCs w:val="24"/>
        </w:rPr>
        <w:t xml:space="preserve">līguma </w:t>
      </w:r>
      <w:r w:rsidRPr="009155E1">
        <w:rPr>
          <w:rFonts w:ascii="Times New Roman" w:hAnsi="Times New Roman" w:cs="Times New Roman"/>
          <w:sz w:val="24"/>
          <w:szCs w:val="24"/>
        </w:rPr>
        <w:t>darbības</w:t>
      </w:r>
      <w:r w:rsidRPr="009155E1">
        <w:rPr>
          <w:rFonts w:ascii="Times New Roman" w:hAnsi="Times New Roman" w:cs="Times New Roman"/>
          <w:color w:val="00000A"/>
          <w:sz w:val="24"/>
          <w:szCs w:val="24"/>
        </w:rPr>
        <w:t xml:space="preserve"> laikā nomnieka pienākums ir nodrošināt, lai</w:t>
      </w:r>
      <w:r w:rsidR="003268C1">
        <w:rPr>
          <w:rFonts w:ascii="Times New Roman" w:hAnsi="Times New Roman" w:cs="Times New Roman"/>
          <w:color w:val="00000A"/>
          <w:sz w:val="24"/>
          <w:szCs w:val="24"/>
        </w:rPr>
        <w:t xml:space="preserve"> nomas Objektā</w:t>
      </w:r>
      <w:r w:rsidRPr="009155E1">
        <w:rPr>
          <w:rFonts w:ascii="Times New Roman" w:hAnsi="Times New Roman" w:cs="Times New Roman"/>
          <w:color w:val="00000A"/>
          <w:sz w:val="24"/>
          <w:szCs w:val="24"/>
        </w:rPr>
        <w:t xml:space="preserve"> tehniskais stāvoklis nepasliktinātos;</w:t>
      </w:r>
    </w:p>
    <w:p w:rsidR="009155E1" w:rsidRPr="008C44E6" w:rsidRDefault="009155E1" w:rsidP="00417282">
      <w:pPr>
        <w:numPr>
          <w:ilvl w:val="2"/>
          <w:numId w:val="11"/>
        </w:numPr>
        <w:spacing w:after="0" w:line="240" w:lineRule="auto"/>
        <w:ind w:left="0" w:firstLine="0"/>
        <w:jc w:val="both"/>
        <w:rPr>
          <w:rFonts w:ascii="Times New Roman" w:hAnsi="Times New Roman" w:cs="Times New Roman"/>
          <w:sz w:val="24"/>
          <w:szCs w:val="24"/>
        </w:rPr>
      </w:pPr>
      <w:r w:rsidRPr="009155E1">
        <w:rPr>
          <w:rFonts w:ascii="Times New Roman" w:hAnsi="Times New Roman" w:cs="Times New Roman"/>
          <w:color w:val="00000A"/>
          <w:sz w:val="24"/>
          <w:szCs w:val="24"/>
        </w:rPr>
        <w:t>nomniekam</w:t>
      </w:r>
      <w:r w:rsidRPr="009155E1">
        <w:rPr>
          <w:rFonts w:ascii="Times New Roman" w:hAnsi="Times New Roman" w:cs="Times New Roman"/>
          <w:bCs/>
          <w:sz w:val="24"/>
          <w:szCs w:val="24"/>
        </w:rPr>
        <w:t xml:space="preserve"> nav tiesību nodot nomas tiesību objektu apakšnomā.</w:t>
      </w:r>
    </w:p>
    <w:p w:rsidR="008C44E6" w:rsidRPr="009155E1" w:rsidRDefault="008C44E6" w:rsidP="008C44E6">
      <w:pPr>
        <w:spacing w:after="0" w:line="240" w:lineRule="auto"/>
        <w:jc w:val="both"/>
        <w:rPr>
          <w:rFonts w:ascii="Times New Roman" w:hAnsi="Times New Roman" w:cs="Times New Roman"/>
          <w:sz w:val="24"/>
          <w:szCs w:val="24"/>
        </w:rPr>
      </w:pPr>
    </w:p>
    <w:p w:rsidR="00193C6D" w:rsidRPr="00193C6D" w:rsidRDefault="00193C6D" w:rsidP="00F47F2D">
      <w:pPr>
        <w:pStyle w:val="Sarakstarindkopa"/>
        <w:numPr>
          <w:ilvl w:val="0"/>
          <w:numId w:val="11"/>
        </w:numPr>
        <w:spacing w:after="60" w:line="240" w:lineRule="auto"/>
        <w:jc w:val="center"/>
        <w:outlineLvl w:val="4"/>
        <w:rPr>
          <w:rFonts w:ascii="Times New Roman" w:hAnsi="Times New Roman" w:cs="Times New Roman"/>
          <w:b/>
          <w:bCs/>
          <w:iCs/>
          <w:sz w:val="24"/>
          <w:szCs w:val="24"/>
        </w:rPr>
      </w:pPr>
      <w:r w:rsidRPr="00193C6D">
        <w:rPr>
          <w:rFonts w:ascii="Times New Roman" w:hAnsi="Times New Roman" w:cs="Times New Roman"/>
          <w:b/>
          <w:bCs/>
          <w:iCs/>
          <w:sz w:val="24"/>
          <w:szCs w:val="24"/>
        </w:rPr>
        <w:t>Informācijas publicēšanas kārtība</w:t>
      </w:r>
    </w:p>
    <w:p w:rsidR="00193C6D" w:rsidRPr="00F47F2D" w:rsidRDefault="00193C6D" w:rsidP="00F47F2D">
      <w:pPr>
        <w:pStyle w:val="Sarakstarindkopa"/>
        <w:numPr>
          <w:ilvl w:val="1"/>
          <w:numId w:val="12"/>
        </w:numPr>
        <w:spacing w:after="0" w:line="240" w:lineRule="auto"/>
        <w:ind w:left="0" w:firstLine="0"/>
        <w:jc w:val="both"/>
        <w:rPr>
          <w:rFonts w:ascii="Times New Roman" w:hAnsi="Times New Roman" w:cs="Times New Roman"/>
          <w:color w:val="00000A"/>
          <w:sz w:val="24"/>
          <w:szCs w:val="24"/>
        </w:rPr>
      </w:pPr>
      <w:r w:rsidRPr="00F47F2D">
        <w:rPr>
          <w:rFonts w:ascii="Times New Roman" w:hAnsi="Times New Roman" w:cs="Times New Roman"/>
          <w:sz w:val="24"/>
          <w:szCs w:val="24"/>
        </w:rPr>
        <w:t>Izsoles</w:t>
      </w:r>
      <w:r w:rsidRPr="00F47F2D">
        <w:rPr>
          <w:rFonts w:ascii="Times New Roman" w:hAnsi="Times New Roman" w:cs="Times New Roman"/>
          <w:color w:val="00000A"/>
          <w:sz w:val="24"/>
          <w:szCs w:val="24"/>
        </w:rPr>
        <w:t xml:space="preserve"> dokumentācija (paziņojums par izsoli un nolikums) publicējama </w:t>
      </w:r>
      <w:r w:rsidRPr="00F47F2D">
        <w:rPr>
          <w:rFonts w:ascii="Times New Roman" w:hAnsi="Times New Roman" w:cs="Times New Roman"/>
          <w:sz w:val="24"/>
          <w:szCs w:val="24"/>
        </w:rPr>
        <w:t>Iznomātāja</w:t>
      </w:r>
      <w:r w:rsidRPr="00F47F2D">
        <w:rPr>
          <w:rFonts w:ascii="Times New Roman" w:hAnsi="Times New Roman" w:cs="Times New Roman"/>
          <w:color w:val="00000A"/>
          <w:sz w:val="24"/>
          <w:szCs w:val="24"/>
        </w:rPr>
        <w:t xml:space="preserve"> interneta mājas lapā </w:t>
      </w:r>
      <w:hyperlink r:id="rId9" w:tgtFrame="_blank" w:history="1">
        <w:r w:rsidR="00F90FE1" w:rsidRPr="00430D5F">
          <w:rPr>
            <w:rFonts w:ascii="Times New Roman" w:hAnsi="Times New Roman" w:cs="Times New Roman"/>
            <w:sz w:val="24"/>
            <w:szCs w:val="24"/>
            <w:u w:val="single"/>
          </w:rPr>
          <w:t>http://www.kuldigastehnikums.lv/</w:t>
        </w:r>
      </w:hyperlink>
      <w:r w:rsidR="00F90FE1" w:rsidRPr="00F47F2D">
        <w:rPr>
          <w:rFonts w:ascii="Times New Roman" w:hAnsi="Times New Roman" w:cs="Times New Roman"/>
          <w:sz w:val="24"/>
          <w:szCs w:val="24"/>
        </w:rPr>
        <w:t xml:space="preserve"> </w:t>
      </w:r>
      <w:r w:rsidRPr="00F47F2D">
        <w:rPr>
          <w:rFonts w:ascii="Times New Roman" w:hAnsi="Times New Roman" w:cs="Times New Roman"/>
          <w:sz w:val="24"/>
          <w:szCs w:val="24"/>
        </w:rPr>
        <w:t xml:space="preserve">sadaļā </w:t>
      </w:r>
      <w:r w:rsidR="009E5A0C" w:rsidRPr="00F47F2D">
        <w:rPr>
          <w:rFonts w:ascii="Times New Roman" w:hAnsi="Times New Roman" w:cs="Times New Roman"/>
          <w:sz w:val="24"/>
          <w:szCs w:val="24"/>
        </w:rPr>
        <w:t>http://www.kuldigastehnikums.lv/par-tehnikumu/iepirkumi/</w:t>
      </w:r>
      <w:r w:rsidRPr="00F47F2D">
        <w:rPr>
          <w:rFonts w:ascii="Times New Roman" w:hAnsi="Times New Roman" w:cs="Times New Roman"/>
          <w:color w:val="FF0000"/>
          <w:sz w:val="24"/>
          <w:szCs w:val="24"/>
        </w:rPr>
        <w:t xml:space="preserve"> </w:t>
      </w:r>
      <w:r w:rsidRPr="00141F58">
        <w:rPr>
          <w:rFonts w:ascii="Times New Roman" w:hAnsi="Times New Roman" w:cs="Times New Roman"/>
          <w:sz w:val="24"/>
          <w:szCs w:val="24"/>
        </w:rPr>
        <w:t xml:space="preserve">un VAS „Valsts nekustamie īpašumi” mājas lapā </w:t>
      </w:r>
      <w:r w:rsidRPr="00141F58">
        <w:rPr>
          <w:rStyle w:val="Hipersaite"/>
          <w:rFonts w:ascii="Times New Roman" w:hAnsi="Times New Roman" w:cs="Times New Roman"/>
          <w:color w:val="auto"/>
          <w:sz w:val="24"/>
          <w:szCs w:val="24"/>
        </w:rPr>
        <w:t>www.vni.lv</w:t>
      </w:r>
      <w:r w:rsidRPr="00141F58">
        <w:rPr>
          <w:rFonts w:ascii="Times New Roman" w:hAnsi="Times New Roman" w:cs="Times New Roman"/>
          <w:sz w:val="24"/>
          <w:szCs w:val="24"/>
        </w:rPr>
        <w:t xml:space="preserve">, ievērojot MK Nr. 97  25. punkta prasības. </w:t>
      </w:r>
    </w:p>
    <w:p w:rsidR="00193C6D" w:rsidRPr="00193C6D" w:rsidRDefault="00193C6D" w:rsidP="00C2046E">
      <w:pPr>
        <w:numPr>
          <w:ilvl w:val="1"/>
          <w:numId w:val="12"/>
        </w:numPr>
        <w:spacing w:after="0" w:line="240" w:lineRule="auto"/>
        <w:ind w:left="0" w:firstLine="0"/>
        <w:jc w:val="both"/>
        <w:rPr>
          <w:rFonts w:ascii="Times New Roman" w:hAnsi="Times New Roman" w:cs="Times New Roman"/>
          <w:sz w:val="24"/>
          <w:szCs w:val="24"/>
        </w:rPr>
      </w:pPr>
      <w:r w:rsidRPr="00193C6D">
        <w:rPr>
          <w:rFonts w:ascii="Times New Roman" w:hAnsi="Times New Roman" w:cs="Times New Roman"/>
          <w:color w:val="00000A"/>
          <w:sz w:val="24"/>
          <w:szCs w:val="24"/>
        </w:rPr>
        <w:t xml:space="preserve">Ar izsolāmo </w:t>
      </w:r>
      <w:r w:rsidRPr="00193C6D">
        <w:rPr>
          <w:rFonts w:ascii="Times New Roman" w:hAnsi="Times New Roman" w:cs="Times New Roman"/>
          <w:sz w:val="24"/>
          <w:szCs w:val="24"/>
        </w:rPr>
        <w:t xml:space="preserve">nomas tiesību objektu </w:t>
      </w:r>
      <w:r w:rsidR="003268C1">
        <w:rPr>
          <w:rFonts w:ascii="Times New Roman" w:hAnsi="Times New Roman" w:cs="Times New Roman"/>
          <w:color w:val="00000A"/>
          <w:sz w:val="24"/>
          <w:szCs w:val="24"/>
        </w:rPr>
        <w:t>pretendents iepazīstas</w:t>
      </w:r>
      <w:r w:rsidRPr="00193C6D">
        <w:rPr>
          <w:rFonts w:ascii="Times New Roman" w:hAnsi="Times New Roman" w:cs="Times New Roman"/>
          <w:color w:val="00000A"/>
          <w:sz w:val="24"/>
          <w:szCs w:val="24"/>
        </w:rPr>
        <w:t xml:space="preserve"> darba dienās</w:t>
      </w:r>
      <w:r w:rsidRPr="00193C6D">
        <w:rPr>
          <w:rFonts w:ascii="Times New Roman" w:hAnsi="Times New Roman" w:cs="Times New Roman"/>
          <w:sz w:val="24"/>
          <w:szCs w:val="24"/>
        </w:rPr>
        <w:t>, iepriekš vienojoties par konkrētu apskates la</w:t>
      </w:r>
      <w:r w:rsidR="0016637B">
        <w:rPr>
          <w:rFonts w:ascii="Times New Roman" w:hAnsi="Times New Roman" w:cs="Times New Roman"/>
          <w:sz w:val="24"/>
          <w:szCs w:val="24"/>
        </w:rPr>
        <w:t xml:space="preserve">iku ar kontaktpersonu </w:t>
      </w:r>
      <w:proofErr w:type="spellStart"/>
      <w:r w:rsidR="00901EB8">
        <w:rPr>
          <w:rFonts w:ascii="Times New Roman" w:hAnsi="Times New Roman" w:cs="Times New Roman"/>
          <w:sz w:val="24"/>
          <w:szCs w:val="24"/>
        </w:rPr>
        <w:t>E.Pētersone</w:t>
      </w:r>
      <w:proofErr w:type="spellEnd"/>
      <w:r w:rsidRPr="00193C6D">
        <w:rPr>
          <w:rFonts w:ascii="Times New Roman" w:hAnsi="Times New Roman" w:cs="Times New Roman"/>
          <w:sz w:val="24"/>
          <w:szCs w:val="24"/>
        </w:rPr>
        <w:t xml:space="preserve">, </w:t>
      </w:r>
      <w:r w:rsidR="0016637B">
        <w:rPr>
          <w:rFonts w:ascii="Times New Roman" w:hAnsi="Times New Roman" w:cs="Times New Roman"/>
          <w:sz w:val="24"/>
          <w:szCs w:val="24"/>
        </w:rPr>
        <w:t>tālr. Nr.</w:t>
      </w:r>
      <w:r w:rsidR="00901EB8">
        <w:rPr>
          <w:rFonts w:ascii="Times New Roman" w:hAnsi="Times New Roman" w:cs="Times New Roman"/>
          <w:sz w:val="24"/>
          <w:szCs w:val="24"/>
        </w:rPr>
        <w:t>26856983</w:t>
      </w:r>
      <w:r w:rsidRPr="00193C6D">
        <w:rPr>
          <w:rFonts w:ascii="Times New Roman" w:hAnsi="Times New Roman" w:cs="Times New Roman"/>
          <w:sz w:val="24"/>
          <w:szCs w:val="24"/>
        </w:rPr>
        <w:t xml:space="preserve">. </w:t>
      </w:r>
    </w:p>
    <w:p w:rsidR="0073042B" w:rsidRPr="009C06B8" w:rsidRDefault="0073042B">
      <w:pPr>
        <w:spacing w:after="0" w:line="240" w:lineRule="auto"/>
        <w:jc w:val="both"/>
        <w:rPr>
          <w:rFonts w:ascii="Times New Roman" w:hAnsi="Times New Roman" w:cs="Times New Roman"/>
          <w:sz w:val="24"/>
          <w:szCs w:val="24"/>
        </w:rPr>
      </w:pPr>
    </w:p>
    <w:p w:rsidR="00762D1A" w:rsidRPr="009C06B8" w:rsidRDefault="00F47F2D">
      <w:pPr>
        <w:spacing w:after="0" w:line="240" w:lineRule="auto"/>
        <w:ind w:left="567" w:hanging="567"/>
        <w:jc w:val="center"/>
        <w:rPr>
          <w:rFonts w:ascii="Times New Roman" w:eastAsia="Times New Roman" w:hAnsi="Times New Roman" w:cs="Times New Roman"/>
          <w:b/>
          <w:color w:val="000000"/>
          <w:sz w:val="24"/>
          <w:szCs w:val="24"/>
          <w:lang w:eastAsia="lv-LV"/>
        </w:rPr>
      </w:pPr>
      <w:r>
        <w:rPr>
          <w:rFonts w:ascii="Times New Roman" w:hAnsi="Times New Roman" w:cs="Times New Roman"/>
          <w:b/>
          <w:sz w:val="24"/>
          <w:szCs w:val="24"/>
        </w:rPr>
        <w:t xml:space="preserve">4.  </w:t>
      </w:r>
      <w:r w:rsidR="00B830DD" w:rsidRPr="009C06B8">
        <w:rPr>
          <w:rFonts w:ascii="Times New Roman" w:hAnsi="Times New Roman" w:cs="Times New Roman"/>
          <w:b/>
          <w:sz w:val="24"/>
          <w:szCs w:val="24"/>
        </w:rPr>
        <w:t xml:space="preserve"> </w:t>
      </w:r>
      <w:r w:rsidR="00983AAA" w:rsidRPr="009C06B8">
        <w:rPr>
          <w:rFonts w:ascii="Times New Roman" w:hAnsi="Times New Roman" w:cs="Times New Roman"/>
          <w:b/>
          <w:sz w:val="24"/>
          <w:szCs w:val="24"/>
        </w:rPr>
        <w:t>Pretendent</w:t>
      </w:r>
      <w:r w:rsidR="00533165" w:rsidRPr="009C06B8">
        <w:rPr>
          <w:rFonts w:ascii="Times New Roman" w:hAnsi="Times New Roman" w:cs="Times New Roman"/>
          <w:b/>
          <w:sz w:val="24"/>
          <w:szCs w:val="24"/>
        </w:rPr>
        <w:t>a</w:t>
      </w:r>
      <w:r w:rsidR="00983AAA" w:rsidRPr="009C06B8">
        <w:rPr>
          <w:rFonts w:ascii="Times New Roman" w:hAnsi="Times New Roman" w:cs="Times New Roman"/>
          <w:b/>
          <w:sz w:val="24"/>
          <w:szCs w:val="24"/>
        </w:rPr>
        <w:t xml:space="preserve"> pieteikšanās</w:t>
      </w:r>
    </w:p>
    <w:p w:rsidR="003268C1" w:rsidRDefault="00F47F2D">
      <w:pPr>
        <w:pStyle w:val="Paraststmeklis"/>
        <w:spacing w:before="0" w:beforeAutospacing="0" w:after="0" w:afterAutospacing="0"/>
        <w:jc w:val="both"/>
        <w:rPr>
          <w:color w:val="000000"/>
        </w:rPr>
      </w:pPr>
      <w:r>
        <w:rPr>
          <w:color w:val="000000"/>
        </w:rPr>
        <w:t>4.1.</w:t>
      </w:r>
      <w:r w:rsidR="00803F83">
        <w:rPr>
          <w:color w:val="000000"/>
        </w:rPr>
        <w:t xml:space="preserve"> Pretendentam Nomas objekta apskate obligāta. Ja pretenden</w:t>
      </w:r>
      <w:r w:rsidR="00790488">
        <w:rPr>
          <w:color w:val="000000"/>
        </w:rPr>
        <w:t xml:space="preserve">ts Nomas objektu nav apsekojis (abpusēji </w:t>
      </w:r>
      <w:r w:rsidR="00803F83">
        <w:rPr>
          <w:color w:val="000000"/>
        </w:rPr>
        <w:t>pa</w:t>
      </w:r>
      <w:r w:rsidR="00DE63B2">
        <w:rPr>
          <w:color w:val="000000"/>
        </w:rPr>
        <w:t xml:space="preserve">rakstīta veidlapa </w:t>
      </w:r>
      <w:r w:rsidR="00790488" w:rsidRPr="00790488">
        <w:t>Pielikums Nr.</w:t>
      </w:r>
      <w:r w:rsidR="00790488" w:rsidRPr="00CB21BD">
        <w:t>4</w:t>
      </w:r>
      <w:r w:rsidR="00CB21BD" w:rsidRPr="00CB21BD">
        <w:t xml:space="preserve">.), </w:t>
      </w:r>
      <w:r w:rsidR="00803F83">
        <w:rPr>
          <w:color w:val="000000"/>
        </w:rPr>
        <w:t>pieteikums netiks izskatīts un vērtēts.</w:t>
      </w:r>
    </w:p>
    <w:p w:rsidR="00322274" w:rsidRDefault="00322274">
      <w:pPr>
        <w:pStyle w:val="Paraststmeklis"/>
        <w:spacing w:before="0" w:beforeAutospacing="0" w:after="0" w:afterAutospacing="0"/>
        <w:jc w:val="both"/>
        <w:rPr>
          <w:color w:val="000000"/>
        </w:rPr>
      </w:pPr>
      <w:r>
        <w:rPr>
          <w:color w:val="000000"/>
        </w:rPr>
        <w:t>4.2. Pretendentam ir jābūt iepriekšējai pieredzei sabiedriskajā ēdināšanā izglītības iestādē. Par pieredzi iesniedz  pārbaudāmu informāciju.</w:t>
      </w:r>
    </w:p>
    <w:p w:rsidR="00A74B65" w:rsidRPr="00803F83" w:rsidRDefault="00322274">
      <w:pPr>
        <w:pStyle w:val="Paraststmeklis"/>
        <w:spacing w:before="0" w:beforeAutospacing="0" w:after="0" w:afterAutospacing="0"/>
        <w:jc w:val="both"/>
        <w:rPr>
          <w:color w:val="000000"/>
        </w:rPr>
      </w:pPr>
      <w:r>
        <w:rPr>
          <w:color w:val="000000"/>
        </w:rPr>
        <w:t>4.3</w:t>
      </w:r>
      <w:r w:rsidR="00803F83">
        <w:rPr>
          <w:color w:val="000000"/>
        </w:rPr>
        <w:t xml:space="preserve">. </w:t>
      </w:r>
      <w:r w:rsidR="00533DAE" w:rsidRPr="009C06B8">
        <w:rPr>
          <w:color w:val="000000"/>
        </w:rPr>
        <w:t>Pretendents</w:t>
      </w:r>
      <w:r w:rsidR="00965D3D" w:rsidRPr="009C06B8">
        <w:rPr>
          <w:color w:val="000000"/>
        </w:rPr>
        <w:t xml:space="preserve"> pieteikumu </w:t>
      </w:r>
      <w:r w:rsidR="001974BE" w:rsidRPr="00A42CF7">
        <w:t xml:space="preserve">(skatīt 2. pielikumu) </w:t>
      </w:r>
      <w:r w:rsidR="008449FD" w:rsidRPr="009C06B8">
        <w:rPr>
          <w:color w:val="000000"/>
        </w:rPr>
        <w:t>n</w:t>
      </w:r>
      <w:r w:rsidR="00965D3D" w:rsidRPr="009C06B8">
        <w:rPr>
          <w:color w:val="000000"/>
        </w:rPr>
        <w:t xml:space="preserve">omas </w:t>
      </w:r>
      <w:r w:rsidR="008449FD" w:rsidRPr="009C06B8">
        <w:rPr>
          <w:color w:val="000000"/>
        </w:rPr>
        <w:t>tiesību</w:t>
      </w:r>
      <w:r w:rsidR="00965D3D" w:rsidRPr="009C06B8">
        <w:rPr>
          <w:color w:val="000000"/>
        </w:rPr>
        <w:t xml:space="preserve"> </w:t>
      </w:r>
      <w:r w:rsidR="0026744F" w:rsidRPr="009C06B8">
        <w:rPr>
          <w:color w:val="000000"/>
        </w:rPr>
        <w:t>i</w:t>
      </w:r>
      <w:r w:rsidR="00965D3D" w:rsidRPr="009C06B8">
        <w:rPr>
          <w:color w:val="000000"/>
        </w:rPr>
        <w:t xml:space="preserve">zsolei (turpmāk – </w:t>
      </w:r>
      <w:r w:rsidR="001E7539" w:rsidRPr="009C06B8">
        <w:rPr>
          <w:color w:val="000000"/>
        </w:rPr>
        <w:t>N</w:t>
      </w:r>
      <w:r w:rsidR="00965D3D" w:rsidRPr="009C06B8">
        <w:rPr>
          <w:color w:val="000000"/>
        </w:rPr>
        <w:t xml:space="preserve">omas </w:t>
      </w:r>
      <w:r w:rsidR="00965D3D" w:rsidRPr="00535849">
        <w:t>pieteikums) iesniedz</w:t>
      </w:r>
      <w:r w:rsidR="008449FD" w:rsidRPr="00535849">
        <w:t xml:space="preserve"> publikācijā par rakstisku izsoli norādītajā veidā</w:t>
      </w:r>
      <w:r w:rsidR="00B825F5" w:rsidRPr="00535849">
        <w:t>,</w:t>
      </w:r>
      <w:r w:rsidR="00B008B1" w:rsidRPr="00535849">
        <w:t xml:space="preserve"> </w:t>
      </w:r>
      <w:r w:rsidR="00965D3D" w:rsidRPr="00535849">
        <w:t xml:space="preserve">slēgtā aploksnē. Uz aploksnes </w:t>
      </w:r>
      <w:r w:rsidR="006231B9" w:rsidRPr="00535849">
        <w:t>jā</w:t>
      </w:r>
      <w:r w:rsidR="00965D3D" w:rsidRPr="00535849">
        <w:t>norāda</w:t>
      </w:r>
      <w:r w:rsidR="006231B9" w:rsidRPr="00535849">
        <w:t xml:space="preserve"> šāda informācija:</w:t>
      </w:r>
    </w:p>
    <w:p w:rsidR="009A0196" w:rsidRPr="00535849" w:rsidRDefault="009A0196" w:rsidP="00D05007">
      <w:pPr>
        <w:pStyle w:val="Paraststmeklis"/>
        <w:spacing w:before="0" w:beforeAutospacing="0" w:after="0" w:afterAutospacing="0"/>
        <w:jc w:val="center"/>
        <w:rPr>
          <w:b/>
          <w:sz w:val="22"/>
          <w:szCs w:val="22"/>
        </w:rPr>
      </w:pPr>
    </w:p>
    <w:p w:rsidR="00972D70" w:rsidRDefault="009A0196" w:rsidP="009A0196">
      <w:pPr>
        <w:pStyle w:val="Paraststmeklis"/>
        <w:spacing w:before="0" w:beforeAutospacing="0" w:after="0" w:afterAutospacing="0"/>
        <w:ind w:left="567"/>
        <w:jc w:val="center"/>
        <w:rPr>
          <w:b/>
        </w:rPr>
      </w:pPr>
      <w:r w:rsidRPr="00535849">
        <w:rPr>
          <w:b/>
        </w:rPr>
        <w:t>„</w:t>
      </w:r>
      <w:r w:rsidR="006231B9" w:rsidRPr="00535849">
        <w:rPr>
          <w:b/>
        </w:rPr>
        <w:t xml:space="preserve">Pieteikums </w:t>
      </w:r>
      <w:r w:rsidR="00122FE6" w:rsidRPr="00535849">
        <w:rPr>
          <w:b/>
        </w:rPr>
        <w:t>telpu</w:t>
      </w:r>
      <w:r w:rsidR="00A74B65" w:rsidRPr="00535849">
        <w:rPr>
          <w:b/>
        </w:rPr>
        <w:t xml:space="preserve"> </w:t>
      </w:r>
      <w:r w:rsidR="00901EB8">
        <w:rPr>
          <w:b/>
        </w:rPr>
        <w:t>un virtuves aprīkojuma nomas</w:t>
      </w:r>
      <w:r w:rsidR="00A74B65" w:rsidRPr="00535849">
        <w:rPr>
          <w:b/>
        </w:rPr>
        <w:t xml:space="preserve"> tiesību rakstiskai izsolei </w:t>
      </w:r>
      <w:r w:rsidR="001974BE" w:rsidRPr="00535849">
        <w:rPr>
          <w:b/>
        </w:rPr>
        <w:t>Kuldīgas Tehnoloģiju un tūrisma tehnikums</w:t>
      </w:r>
      <w:r w:rsidR="00A74B65" w:rsidRPr="00535849">
        <w:rPr>
          <w:b/>
        </w:rPr>
        <w:t xml:space="preserve"> (kadastra </w:t>
      </w:r>
      <w:r w:rsidR="003B1D1F" w:rsidRPr="00535849">
        <w:rPr>
          <w:b/>
        </w:rPr>
        <w:t>Nr.</w:t>
      </w:r>
      <w:r w:rsidR="008C44E6" w:rsidRPr="00535849">
        <w:rPr>
          <w:b/>
        </w:rPr>
        <w:t xml:space="preserve"> 6201 009 0107 001</w:t>
      </w:r>
      <w:r w:rsidR="00A74B65" w:rsidRPr="00535849">
        <w:rPr>
          <w:b/>
        </w:rPr>
        <w:t>)</w:t>
      </w:r>
      <w:r w:rsidR="003B1D1F" w:rsidRPr="00535849">
        <w:rPr>
          <w:b/>
        </w:rPr>
        <w:t>,</w:t>
      </w:r>
    </w:p>
    <w:p w:rsidR="00535849" w:rsidRDefault="00A74B65" w:rsidP="009A0196">
      <w:pPr>
        <w:pStyle w:val="Paraststmeklis"/>
        <w:spacing w:before="0" w:beforeAutospacing="0" w:after="0" w:afterAutospacing="0"/>
        <w:ind w:left="567"/>
        <w:jc w:val="center"/>
        <w:rPr>
          <w:b/>
        </w:rPr>
      </w:pPr>
      <w:r w:rsidRPr="00535849">
        <w:rPr>
          <w:b/>
        </w:rPr>
        <w:t xml:space="preserve"> </w:t>
      </w:r>
      <w:r w:rsidR="009A0196" w:rsidRPr="00535849">
        <w:rPr>
          <w:b/>
        </w:rPr>
        <w:t>Liepājas iela 31</w:t>
      </w:r>
      <w:r w:rsidR="00FC3BD5" w:rsidRPr="00535849">
        <w:rPr>
          <w:b/>
        </w:rPr>
        <w:t>, Kuldīga</w:t>
      </w:r>
      <w:r w:rsidR="00CC1588" w:rsidRPr="00535849">
        <w:rPr>
          <w:b/>
        </w:rPr>
        <w:t>, LV-3</w:t>
      </w:r>
      <w:r w:rsidR="009A0196" w:rsidRPr="00535849">
        <w:rPr>
          <w:b/>
        </w:rPr>
        <w:t>301</w:t>
      </w:r>
      <w:r w:rsidR="00CC1588" w:rsidRPr="00535849">
        <w:rPr>
          <w:b/>
        </w:rPr>
        <w:t>,</w:t>
      </w:r>
    </w:p>
    <w:p w:rsidR="009A0196" w:rsidRPr="00430D5F" w:rsidRDefault="00CC1588" w:rsidP="009A0196">
      <w:pPr>
        <w:pStyle w:val="Paraststmeklis"/>
        <w:spacing w:before="0" w:beforeAutospacing="0" w:after="0" w:afterAutospacing="0"/>
        <w:ind w:left="567"/>
        <w:jc w:val="center"/>
        <w:rPr>
          <w:b/>
        </w:rPr>
      </w:pPr>
      <w:r w:rsidRPr="00430D5F">
        <w:rPr>
          <w:b/>
        </w:rPr>
        <w:t xml:space="preserve">  </w:t>
      </w:r>
      <w:r w:rsidR="001B6CC5" w:rsidRPr="00430D5F">
        <w:rPr>
          <w:b/>
        </w:rPr>
        <w:t>“</w:t>
      </w:r>
      <w:r w:rsidR="00AE4A12" w:rsidRPr="00430D5F">
        <w:rPr>
          <w:b/>
        </w:rPr>
        <w:t>Skola</w:t>
      </w:r>
      <w:r w:rsidR="001B6CC5" w:rsidRPr="00430D5F">
        <w:rPr>
          <w:b/>
        </w:rPr>
        <w:t xml:space="preserve">” (būves kadastra apzīmējums </w:t>
      </w:r>
      <w:r w:rsidR="00446DC0" w:rsidRPr="00430D5F">
        <w:rPr>
          <w:b/>
        </w:rPr>
        <w:t>62010090107001</w:t>
      </w:r>
      <w:r w:rsidRPr="00430D5F">
        <w:rPr>
          <w:b/>
        </w:rPr>
        <w:t>)</w:t>
      </w:r>
      <w:r w:rsidR="00A95868">
        <w:rPr>
          <w:b/>
        </w:rPr>
        <w:t>,</w:t>
      </w:r>
      <w:r w:rsidRPr="00430D5F">
        <w:rPr>
          <w:b/>
        </w:rPr>
        <w:t xml:space="preserve"> </w:t>
      </w:r>
      <w:r w:rsidR="00DE63B2" w:rsidRPr="00DE63B2">
        <w:rPr>
          <w:b/>
        </w:rPr>
        <w:t>virtuve un palīgtelpas ēdināšanas pakalpojuma sniegšanai.</w:t>
      </w:r>
      <w:r w:rsidR="009A0196" w:rsidRPr="00DE63B2">
        <w:rPr>
          <w:b/>
        </w:rPr>
        <w:t>”</w:t>
      </w:r>
      <w:r w:rsidR="00535849" w:rsidRPr="00DE63B2">
        <w:rPr>
          <w:b/>
        </w:rPr>
        <w:t>,</w:t>
      </w:r>
    </w:p>
    <w:p w:rsidR="009A0196" w:rsidRPr="00430D5F" w:rsidRDefault="009A0196" w:rsidP="009A0196">
      <w:pPr>
        <w:pStyle w:val="Paraststmeklis"/>
        <w:spacing w:before="0" w:beforeAutospacing="0" w:after="0" w:afterAutospacing="0"/>
        <w:ind w:left="567"/>
        <w:jc w:val="center"/>
        <w:rPr>
          <w:b/>
        </w:rPr>
      </w:pPr>
      <w:r w:rsidRPr="00430D5F">
        <w:rPr>
          <w:b/>
        </w:rPr>
        <w:t>Izso</w:t>
      </w:r>
      <w:r w:rsidR="00A95868">
        <w:rPr>
          <w:b/>
        </w:rPr>
        <w:t>les idetifikācijas Nr. KTTT/202</w:t>
      </w:r>
      <w:r w:rsidR="00901EB8">
        <w:rPr>
          <w:b/>
        </w:rPr>
        <w:t>5</w:t>
      </w:r>
      <w:r w:rsidR="000376CB">
        <w:rPr>
          <w:b/>
        </w:rPr>
        <w:t>/</w:t>
      </w:r>
      <w:r w:rsidR="00901EB8">
        <w:rPr>
          <w:b/>
        </w:rPr>
        <w:t>1</w:t>
      </w:r>
      <w:r w:rsidRPr="00430D5F">
        <w:rPr>
          <w:b/>
        </w:rPr>
        <w:t>-n</w:t>
      </w:r>
    </w:p>
    <w:p w:rsidR="00D90571" w:rsidRDefault="00D90571" w:rsidP="009A0196">
      <w:pPr>
        <w:pStyle w:val="Paraststmeklis"/>
        <w:spacing w:before="0" w:beforeAutospacing="0" w:after="0" w:afterAutospacing="0"/>
        <w:ind w:left="567"/>
        <w:jc w:val="center"/>
      </w:pPr>
    </w:p>
    <w:p w:rsidR="00D90571" w:rsidRPr="009C06B8" w:rsidRDefault="00D90571" w:rsidP="00D90571">
      <w:pPr>
        <w:pStyle w:val="Paraststmeklis"/>
        <w:spacing w:before="0" w:beforeAutospacing="0" w:after="0" w:afterAutospacing="0"/>
        <w:ind w:left="567"/>
        <w:jc w:val="center"/>
        <w:rPr>
          <w:color w:val="000000"/>
        </w:rPr>
      </w:pPr>
      <w:r w:rsidRPr="009C06B8">
        <w:rPr>
          <w:b/>
          <w:color w:val="000000"/>
          <w:u w:val="single"/>
        </w:rPr>
        <w:t xml:space="preserve">Neatvērt pirms </w:t>
      </w:r>
      <w:r>
        <w:rPr>
          <w:b/>
          <w:color w:val="000000"/>
          <w:u w:val="single"/>
        </w:rPr>
        <w:t xml:space="preserve">piedāvājumu </w:t>
      </w:r>
      <w:r w:rsidRPr="009C06B8">
        <w:rPr>
          <w:b/>
          <w:color w:val="000000"/>
          <w:u w:val="single"/>
        </w:rPr>
        <w:t>atvēršanas sanāksmes</w:t>
      </w:r>
      <w:r w:rsidRPr="009C06B8">
        <w:rPr>
          <w:color w:val="000000"/>
          <w:u w:val="single"/>
        </w:rPr>
        <w:t>!</w:t>
      </w:r>
    </w:p>
    <w:p w:rsidR="00D90571" w:rsidRPr="00D90571" w:rsidRDefault="00D90571" w:rsidP="009A0196">
      <w:pPr>
        <w:pStyle w:val="Paraststmeklis"/>
        <w:spacing w:before="0" w:beforeAutospacing="0" w:after="0" w:afterAutospacing="0"/>
        <w:ind w:left="567"/>
        <w:jc w:val="center"/>
        <w:rPr>
          <w:i/>
          <w:color w:val="000000"/>
        </w:rPr>
      </w:pPr>
    </w:p>
    <w:p w:rsidR="00CC1588" w:rsidRPr="00D05007" w:rsidRDefault="00CC1588" w:rsidP="00D05007">
      <w:pPr>
        <w:pStyle w:val="Paraststmeklis"/>
        <w:spacing w:before="0" w:beforeAutospacing="0" w:after="0" w:afterAutospacing="0"/>
        <w:jc w:val="center"/>
        <w:rPr>
          <w:b/>
          <w:sz w:val="22"/>
          <w:szCs w:val="22"/>
        </w:rPr>
      </w:pPr>
    </w:p>
    <w:p w:rsidR="00D90571" w:rsidRPr="00E9321B" w:rsidRDefault="00D90571" w:rsidP="00D05007">
      <w:pPr>
        <w:pStyle w:val="Paraststmeklis"/>
        <w:spacing w:before="0" w:beforeAutospacing="0" w:after="0" w:afterAutospacing="0"/>
        <w:ind w:left="567"/>
        <w:jc w:val="center"/>
        <w:rPr>
          <w:b/>
          <w:i/>
          <w:color w:val="000000"/>
        </w:rPr>
      </w:pPr>
      <w:r w:rsidRPr="00E9321B">
        <w:rPr>
          <w:b/>
          <w:i/>
          <w:color w:val="000000"/>
        </w:rPr>
        <w:t>P</w:t>
      </w:r>
      <w:r w:rsidR="00965D3D" w:rsidRPr="00E9321B">
        <w:rPr>
          <w:b/>
          <w:i/>
          <w:color w:val="000000"/>
        </w:rPr>
        <w:t>retendent</w:t>
      </w:r>
      <w:r w:rsidRPr="00E9321B">
        <w:rPr>
          <w:b/>
          <w:i/>
          <w:color w:val="000000"/>
        </w:rPr>
        <w:t>a nosaukums</w:t>
      </w:r>
    </w:p>
    <w:p w:rsidR="00E95150" w:rsidRDefault="00965D3D" w:rsidP="00D05007">
      <w:pPr>
        <w:pStyle w:val="Paraststmeklis"/>
        <w:spacing w:before="0" w:beforeAutospacing="0" w:after="0" w:afterAutospacing="0"/>
        <w:ind w:left="567"/>
        <w:jc w:val="center"/>
        <w:rPr>
          <w:b/>
          <w:i/>
          <w:color w:val="000000"/>
        </w:rPr>
      </w:pPr>
      <w:r w:rsidRPr="00E9321B">
        <w:rPr>
          <w:b/>
          <w:i/>
          <w:color w:val="000000"/>
        </w:rPr>
        <w:t>(</w:t>
      </w:r>
      <w:r w:rsidRPr="00E9321B">
        <w:rPr>
          <w:i/>
          <w:color w:val="000000"/>
        </w:rPr>
        <w:t>fizi</w:t>
      </w:r>
      <w:r w:rsidR="006231B9" w:rsidRPr="00E9321B">
        <w:rPr>
          <w:i/>
          <w:color w:val="000000"/>
        </w:rPr>
        <w:t>s</w:t>
      </w:r>
      <w:r w:rsidRPr="00E9321B">
        <w:rPr>
          <w:i/>
          <w:color w:val="000000"/>
        </w:rPr>
        <w:t>kas personas vārds, uzvārds/</w:t>
      </w:r>
      <w:r w:rsidR="00B825F5" w:rsidRPr="00E9321B">
        <w:rPr>
          <w:i/>
          <w:color w:val="000000"/>
        </w:rPr>
        <w:t>j</w:t>
      </w:r>
      <w:r w:rsidRPr="00E9321B">
        <w:rPr>
          <w:i/>
          <w:color w:val="000000"/>
        </w:rPr>
        <w:t>uridiskas personas pilns nosaukums</w:t>
      </w:r>
      <w:r w:rsidRPr="00E9321B">
        <w:rPr>
          <w:b/>
          <w:i/>
          <w:color w:val="000000"/>
        </w:rPr>
        <w:t>)</w:t>
      </w:r>
    </w:p>
    <w:p w:rsidR="00484973" w:rsidRPr="00E9321B" w:rsidRDefault="00FC3BD5" w:rsidP="00D05007">
      <w:pPr>
        <w:pStyle w:val="Paraststmeklis"/>
        <w:spacing w:before="0" w:beforeAutospacing="0" w:after="0" w:afterAutospacing="0"/>
        <w:ind w:left="567"/>
        <w:jc w:val="center"/>
        <w:rPr>
          <w:b/>
          <w:i/>
          <w:color w:val="000000"/>
        </w:rPr>
      </w:pPr>
      <w:r w:rsidRPr="00E9321B">
        <w:rPr>
          <w:b/>
          <w:i/>
          <w:color w:val="000000"/>
        </w:rPr>
        <w:t xml:space="preserve"> un</w:t>
      </w:r>
      <w:r w:rsidRPr="00E9321B">
        <w:rPr>
          <w:b/>
        </w:rPr>
        <w:t xml:space="preserve"> juridiskā/deklarētā dzīvesvietas adrese.</w:t>
      </w:r>
      <w:r w:rsidR="00E9321B" w:rsidRPr="00E9321B">
        <w:rPr>
          <w:b/>
        </w:rPr>
        <w:t>”</w:t>
      </w:r>
    </w:p>
    <w:p w:rsidR="00831D76" w:rsidRPr="00FC3BD5" w:rsidRDefault="00831D76" w:rsidP="00FC3BD5">
      <w:pPr>
        <w:pStyle w:val="Paraststmeklis"/>
        <w:spacing w:before="0" w:beforeAutospacing="0" w:after="0" w:afterAutospacing="0"/>
        <w:jc w:val="both"/>
        <w:rPr>
          <w:color w:val="000000"/>
        </w:rPr>
      </w:pPr>
    </w:p>
    <w:p w:rsidR="00532277" w:rsidRPr="008E28FF" w:rsidRDefault="009060FC" w:rsidP="00F77659">
      <w:pPr>
        <w:pStyle w:val="Paraststmeklis"/>
        <w:spacing w:before="0" w:beforeAutospacing="0" w:after="0" w:afterAutospacing="0"/>
        <w:jc w:val="both"/>
        <w:rPr>
          <w:color w:val="000000"/>
        </w:rPr>
      </w:pPr>
      <w:r>
        <w:rPr>
          <w:color w:val="000000"/>
        </w:rPr>
        <w:t xml:space="preserve">4.2. </w:t>
      </w:r>
      <w:r w:rsidR="00532277" w:rsidRPr="009C06B8">
        <w:rPr>
          <w:color w:val="000000"/>
        </w:rPr>
        <w:t xml:space="preserve"> </w:t>
      </w:r>
      <w:r w:rsidR="00965D3D" w:rsidRPr="009C06B8">
        <w:rPr>
          <w:color w:val="000000"/>
        </w:rPr>
        <w:t>Nomas pieteikum</w:t>
      </w:r>
      <w:r w:rsidR="00EB19CA" w:rsidRPr="009C06B8">
        <w:rPr>
          <w:color w:val="000000"/>
        </w:rPr>
        <w:t>s</w:t>
      </w:r>
      <w:r w:rsidR="00965D3D" w:rsidRPr="009C06B8">
        <w:rPr>
          <w:color w:val="000000"/>
        </w:rPr>
        <w:t xml:space="preserve"> </w:t>
      </w:r>
      <w:r w:rsidR="00B825F5" w:rsidRPr="009C06B8">
        <w:rPr>
          <w:color w:val="000000"/>
        </w:rPr>
        <w:t>jā</w:t>
      </w:r>
      <w:r w:rsidR="00965D3D" w:rsidRPr="009C06B8">
        <w:rPr>
          <w:color w:val="000000"/>
        </w:rPr>
        <w:t>iesniedz ne vēlāk</w:t>
      </w:r>
      <w:r w:rsidR="00930292" w:rsidRPr="009C06B8">
        <w:rPr>
          <w:color w:val="000000"/>
        </w:rPr>
        <w:t>,</w:t>
      </w:r>
      <w:r w:rsidR="00965D3D" w:rsidRPr="009C06B8">
        <w:rPr>
          <w:color w:val="000000"/>
        </w:rPr>
        <w:t xml:space="preserve"> kā līdz publikācijā par </w:t>
      </w:r>
      <w:r w:rsidR="0026744F" w:rsidRPr="009C06B8">
        <w:rPr>
          <w:color w:val="000000"/>
        </w:rPr>
        <w:t>i</w:t>
      </w:r>
      <w:r w:rsidR="00965D3D" w:rsidRPr="009C06B8">
        <w:rPr>
          <w:color w:val="000000"/>
        </w:rPr>
        <w:t xml:space="preserve">zsoli norādītajam </w:t>
      </w:r>
      <w:r w:rsidR="0026744F" w:rsidRPr="009C06B8">
        <w:rPr>
          <w:color w:val="000000"/>
        </w:rPr>
        <w:t>i</w:t>
      </w:r>
      <w:r w:rsidR="00965D3D" w:rsidRPr="009C06B8">
        <w:rPr>
          <w:color w:val="000000"/>
        </w:rPr>
        <w:t xml:space="preserve">zsoles norises datumam un laikam. </w:t>
      </w:r>
      <w:r w:rsidR="008E28FF" w:rsidRPr="0014477A">
        <w:t>Pēc šī ter</w:t>
      </w:r>
      <w:r w:rsidR="008E28FF">
        <w:t xml:space="preserve">miņa pieteikumi netiek pieņemti. </w:t>
      </w:r>
      <w:r w:rsidR="00965D3D" w:rsidRPr="009C06B8">
        <w:rPr>
          <w:color w:val="000000"/>
        </w:rPr>
        <w:t xml:space="preserve">Pretendents drīkst </w:t>
      </w:r>
      <w:r w:rsidR="00965D3D" w:rsidRPr="009C06B8">
        <w:rPr>
          <w:color w:val="000000"/>
        </w:rPr>
        <w:lastRenderedPageBreak/>
        <w:t xml:space="preserve">piedalīties </w:t>
      </w:r>
      <w:r w:rsidR="0026744F" w:rsidRPr="009C06B8">
        <w:rPr>
          <w:color w:val="000000"/>
        </w:rPr>
        <w:t>i</w:t>
      </w:r>
      <w:r w:rsidR="00965D3D" w:rsidRPr="009C06B8">
        <w:rPr>
          <w:color w:val="000000"/>
        </w:rPr>
        <w:t>zsolē, ja</w:t>
      </w:r>
      <w:r w:rsidR="00F77659">
        <w:rPr>
          <w:color w:val="000000"/>
        </w:rPr>
        <w:t xml:space="preserve"> </w:t>
      </w:r>
      <w:r w:rsidR="008B3D96" w:rsidRPr="009C06B8">
        <w:rPr>
          <w:color w:val="000000"/>
        </w:rPr>
        <w:t>N</w:t>
      </w:r>
      <w:r w:rsidR="00965D3D" w:rsidRPr="009C06B8">
        <w:rPr>
          <w:color w:val="000000"/>
        </w:rPr>
        <w:t xml:space="preserve">omas pieteikums iesniegts līdz publikācijā norādītajam </w:t>
      </w:r>
      <w:r w:rsidR="0026744F" w:rsidRPr="009C06B8">
        <w:rPr>
          <w:color w:val="000000"/>
        </w:rPr>
        <w:t>i</w:t>
      </w:r>
      <w:r w:rsidR="00965D3D" w:rsidRPr="009C06B8">
        <w:rPr>
          <w:color w:val="000000"/>
        </w:rPr>
        <w:t>zsoles datumam un laikam.</w:t>
      </w:r>
      <w:r w:rsidRPr="009060FC">
        <w:t xml:space="preserve"> </w:t>
      </w:r>
    </w:p>
    <w:p w:rsidR="00965D3D" w:rsidRPr="009C06B8" w:rsidRDefault="00C2046E">
      <w:pPr>
        <w:pStyle w:val="Paraststmeklis"/>
        <w:spacing w:before="0" w:beforeAutospacing="0" w:after="0" w:afterAutospacing="0"/>
        <w:jc w:val="both"/>
        <w:rPr>
          <w:color w:val="000000"/>
        </w:rPr>
      </w:pPr>
      <w:r>
        <w:rPr>
          <w:color w:val="000000"/>
        </w:rPr>
        <w:t xml:space="preserve">4.3. </w:t>
      </w:r>
      <w:r w:rsidR="001E7539" w:rsidRPr="009C06B8">
        <w:rPr>
          <w:color w:val="000000"/>
        </w:rPr>
        <w:t xml:space="preserve">Nomas pieteikumu </w:t>
      </w:r>
      <w:r w:rsidR="0026744F" w:rsidRPr="009C06B8">
        <w:rPr>
          <w:color w:val="000000"/>
        </w:rPr>
        <w:t>i</w:t>
      </w:r>
      <w:r w:rsidR="00965D3D" w:rsidRPr="009C06B8">
        <w:rPr>
          <w:color w:val="000000"/>
        </w:rPr>
        <w:t xml:space="preserve">zsoles </w:t>
      </w:r>
      <w:r w:rsidR="00533165" w:rsidRPr="009C06B8">
        <w:rPr>
          <w:color w:val="000000"/>
        </w:rPr>
        <w:t>K</w:t>
      </w:r>
      <w:r w:rsidR="00965D3D" w:rsidRPr="009C06B8">
        <w:rPr>
          <w:color w:val="000000"/>
        </w:rPr>
        <w:t xml:space="preserve">omisija reģistrē </w:t>
      </w:r>
      <w:r w:rsidR="00504A7A" w:rsidRPr="009C06B8">
        <w:rPr>
          <w:color w:val="000000"/>
        </w:rPr>
        <w:t>N</w:t>
      </w:r>
      <w:r w:rsidR="00965D3D" w:rsidRPr="009C06B8">
        <w:rPr>
          <w:color w:val="000000"/>
        </w:rPr>
        <w:t xml:space="preserve">omas pieteikumu saņemšanas secībā </w:t>
      </w:r>
      <w:r w:rsidR="004C301C" w:rsidRPr="009C06B8">
        <w:rPr>
          <w:color w:val="000000"/>
        </w:rPr>
        <w:t>p</w:t>
      </w:r>
      <w:r w:rsidR="00965D3D" w:rsidRPr="009C06B8">
        <w:rPr>
          <w:color w:val="000000"/>
        </w:rPr>
        <w:t>retendent</w:t>
      </w:r>
      <w:r w:rsidR="00533165" w:rsidRPr="009C06B8">
        <w:rPr>
          <w:color w:val="000000"/>
        </w:rPr>
        <w:t>a</w:t>
      </w:r>
      <w:r w:rsidR="00965D3D" w:rsidRPr="009C06B8">
        <w:rPr>
          <w:color w:val="000000"/>
        </w:rPr>
        <w:t xml:space="preserve"> reģistrācijas </w:t>
      </w:r>
      <w:r w:rsidR="0084537A" w:rsidRPr="009C06B8">
        <w:rPr>
          <w:color w:val="000000"/>
        </w:rPr>
        <w:t>lapā</w:t>
      </w:r>
      <w:r w:rsidR="00965D3D" w:rsidRPr="009C06B8">
        <w:rPr>
          <w:color w:val="000000"/>
        </w:rPr>
        <w:t>, norādot šādas ziņas:</w:t>
      </w:r>
    </w:p>
    <w:p w:rsidR="00965D3D" w:rsidRPr="009C06B8" w:rsidRDefault="00C2046E" w:rsidP="00A32979">
      <w:pPr>
        <w:pStyle w:val="Paraststmeklis"/>
        <w:spacing w:before="0" w:beforeAutospacing="0" w:after="0" w:afterAutospacing="0"/>
        <w:ind w:left="567" w:hanging="567"/>
        <w:jc w:val="both"/>
        <w:rPr>
          <w:color w:val="000000"/>
        </w:rPr>
      </w:pPr>
      <w:r>
        <w:rPr>
          <w:color w:val="000000"/>
        </w:rPr>
        <w:t xml:space="preserve">4.3.1. </w:t>
      </w:r>
      <w:r w:rsidR="004C301C" w:rsidRPr="009C06B8">
        <w:rPr>
          <w:color w:val="000000"/>
        </w:rPr>
        <w:t>p</w:t>
      </w:r>
      <w:r w:rsidR="00965D3D" w:rsidRPr="009C06B8">
        <w:rPr>
          <w:color w:val="000000"/>
        </w:rPr>
        <w:t xml:space="preserve">retendenta reģistrācijas </w:t>
      </w:r>
      <w:r w:rsidR="00533165" w:rsidRPr="009C06B8">
        <w:rPr>
          <w:color w:val="000000"/>
        </w:rPr>
        <w:t xml:space="preserve">kārtas </w:t>
      </w:r>
      <w:r w:rsidR="00965D3D" w:rsidRPr="009C06B8">
        <w:rPr>
          <w:color w:val="000000"/>
        </w:rPr>
        <w:t>numurs;</w:t>
      </w:r>
    </w:p>
    <w:p w:rsidR="00965D3D" w:rsidRPr="009C06B8" w:rsidRDefault="00C2046E" w:rsidP="00A32979">
      <w:pPr>
        <w:pStyle w:val="Paraststmeklis"/>
        <w:spacing w:before="0" w:beforeAutospacing="0" w:after="0" w:afterAutospacing="0"/>
        <w:ind w:left="567" w:hanging="567"/>
        <w:jc w:val="both"/>
        <w:rPr>
          <w:color w:val="000000"/>
        </w:rPr>
      </w:pPr>
      <w:r>
        <w:rPr>
          <w:color w:val="000000"/>
        </w:rPr>
        <w:t>4.3.2.</w:t>
      </w:r>
      <w:r w:rsidR="00965D3D" w:rsidRPr="009C06B8">
        <w:rPr>
          <w:color w:val="000000"/>
        </w:rPr>
        <w:t xml:space="preserve"> </w:t>
      </w:r>
      <w:r w:rsidR="00504A7A" w:rsidRPr="009C06B8">
        <w:rPr>
          <w:color w:val="000000"/>
        </w:rPr>
        <w:t>N</w:t>
      </w:r>
      <w:r w:rsidR="001E7539" w:rsidRPr="009C06B8">
        <w:rPr>
          <w:color w:val="000000"/>
        </w:rPr>
        <w:t xml:space="preserve">omas pieteikuma </w:t>
      </w:r>
      <w:r w:rsidR="00965D3D" w:rsidRPr="009C06B8">
        <w:rPr>
          <w:color w:val="000000"/>
        </w:rPr>
        <w:t>saņemšanas datums un laiks;</w:t>
      </w:r>
      <w:r w:rsidR="00533165" w:rsidRPr="009C06B8">
        <w:rPr>
          <w:color w:val="000000"/>
        </w:rPr>
        <w:t xml:space="preserve"> </w:t>
      </w:r>
    </w:p>
    <w:p w:rsidR="00025169" w:rsidRPr="009C06B8" w:rsidRDefault="00C2046E" w:rsidP="00A32979">
      <w:pPr>
        <w:pStyle w:val="Paraststmeklis"/>
        <w:spacing w:before="0" w:beforeAutospacing="0" w:after="0" w:afterAutospacing="0"/>
        <w:ind w:left="709" w:hanging="709"/>
        <w:jc w:val="both"/>
        <w:rPr>
          <w:color w:val="000000"/>
        </w:rPr>
      </w:pPr>
      <w:r>
        <w:rPr>
          <w:color w:val="000000"/>
        </w:rPr>
        <w:t>4.3.3.</w:t>
      </w:r>
      <w:r w:rsidR="001E7539" w:rsidRPr="009C06B8">
        <w:rPr>
          <w:color w:val="000000"/>
        </w:rPr>
        <w:t xml:space="preserve"> </w:t>
      </w:r>
      <w:r w:rsidR="004C301C" w:rsidRPr="009C06B8">
        <w:rPr>
          <w:color w:val="000000"/>
        </w:rPr>
        <w:t>p</w:t>
      </w:r>
      <w:r w:rsidR="00965D3D" w:rsidRPr="009C06B8">
        <w:rPr>
          <w:color w:val="000000"/>
        </w:rPr>
        <w:t>retendents (fiziskās personas vārds</w:t>
      </w:r>
      <w:r w:rsidR="00334F32" w:rsidRPr="009C06B8">
        <w:rPr>
          <w:color w:val="000000"/>
        </w:rPr>
        <w:t>,</w:t>
      </w:r>
      <w:r w:rsidR="00965D3D" w:rsidRPr="009C06B8">
        <w:rPr>
          <w:color w:val="000000"/>
        </w:rPr>
        <w:t xml:space="preserve"> uzvārds vai juridiskās personas pilns nosaukums)</w:t>
      </w:r>
      <w:r w:rsidR="00025169" w:rsidRPr="009C06B8">
        <w:rPr>
          <w:color w:val="000000"/>
        </w:rPr>
        <w:t>;</w:t>
      </w:r>
    </w:p>
    <w:p w:rsidR="00965D3D" w:rsidRDefault="00C2046E" w:rsidP="00A32979">
      <w:pPr>
        <w:pStyle w:val="Paraststmeklis"/>
        <w:spacing w:before="0" w:beforeAutospacing="0" w:after="0" w:afterAutospacing="0"/>
        <w:jc w:val="both"/>
        <w:rPr>
          <w:color w:val="000000"/>
        </w:rPr>
      </w:pPr>
      <w:r>
        <w:rPr>
          <w:color w:val="000000"/>
        </w:rPr>
        <w:t>4.3.4.</w:t>
      </w:r>
      <w:r w:rsidR="00025169" w:rsidRPr="009C06B8">
        <w:rPr>
          <w:color w:val="000000"/>
        </w:rPr>
        <w:t xml:space="preserve"> </w:t>
      </w:r>
      <w:r w:rsidR="00504A7A" w:rsidRPr="009C06B8">
        <w:rPr>
          <w:color w:val="000000"/>
        </w:rPr>
        <w:t xml:space="preserve">Nomas </w:t>
      </w:r>
      <w:r w:rsidR="00025169" w:rsidRPr="009C06B8">
        <w:rPr>
          <w:color w:val="000000"/>
        </w:rPr>
        <w:t>pieteiku</w:t>
      </w:r>
      <w:r w:rsidR="00F77659">
        <w:rPr>
          <w:color w:val="000000"/>
        </w:rPr>
        <w:t>ma iesniedzējs (vārds, uzvārds);</w:t>
      </w:r>
    </w:p>
    <w:p w:rsidR="00F77659" w:rsidRPr="009C06B8" w:rsidRDefault="00F77659" w:rsidP="00A32979">
      <w:pPr>
        <w:pStyle w:val="Paraststmeklis"/>
        <w:spacing w:before="0" w:beforeAutospacing="0" w:after="0" w:afterAutospacing="0"/>
        <w:jc w:val="both"/>
        <w:rPr>
          <w:color w:val="000000"/>
        </w:rPr>
      </w:pPr>
      <w:r>
        <w:rPr>
          <w:color w:val="000000"/>
        </w:rPr>
        <w:t xml:space="preserve">4.3.5. </w:t>
      </w:r>
      <w:r w:rsidRPr="009C06B8">
        <w:rPr>
          <w:color w:val="000000"/>
        </w:rPr>
        <w:t xml:space="preserve">Nomas </w:t>
      </w:r>
      <w:r>
        <w:rPr>
          <w:color w:val="000000"/>
        </w:rPr>
        <w:t>pieteikuma iesniedzēja tālruņa numurs un epasts.</w:t>
      </w:r>
    </w:p>
    <w:p w:rsidR="00965D3D" w:rsidRPr="009C06B8" w:rsidRDefault="00C2046E" w:rsidP="00A32979">
      <w:pPr>
        <w:pStyle w:val="Paraststmeklis"/>
        <w:spacing w:before="0" w:beforeAutospacing="0" w:after="0" w:afterAutospacing="0"/>
        <w:ind w:left="567" w:hanging="567"/>
        <w:jc w:val="both"/>
        <w:rPr>
          <w:color w:val="000000"/>
        </w:rPr>
      </w:pPr>
      <w:r>
        <w:rPr>
          <w:color w:val="000000"/>
        </w:rPr>
        <w:t xml:space="preserve">4.4.  </w:t>
      </w:r>
      <w:r w:rsidR="00965D3D" w:rsidRPr="009C06B8">
        <w:rPr>
          <w:color w:val="000000"/>
        </w:rPr>
        <w:t>Nomas pieteiku</w:t>
      </w:r>
      <w:r w:rsidR="001E7539" w:rsidRPr="009C06B8">
        <w:rPr>
          <w:color w:val="000000"/>
        </w:rPr>
        <w:t xml:space="preserve">mu glabā slēgtā aploksnē līdz </w:t>
      </w:r>
      <w:r w:rsidR="0026744F" w:rsidRPr="009C06B8">
        <w:rPr>
          <w:color w:val="000000"/>
        </w:rPr>
        <w:t>i</w:t>
      </w:r>
      <w:r w:rsidR="00965D3D" w:rsidRPr="009C06B8">
        <w:rPr>
          <w:color w:val="000000"/>
        </w:rPr>
        <w:t>zsoles sākumam.</w:t>
      </w:r>
    </w:p>
    <w:p w:rsidR="00271CD5" w:rsidRPr="009C06B8" w:rsidRDefault="00271CD5" w:rsidP="00A32979">
      <w:pPr>
        <w:pStyle w:val="Paraststmeklis"/>
        <w:spacing w:before="0" w:beforeAutospacing="0" w:after="0" w:afterAutospacing="0"/>
        <w:ind w:left="567" w:hanging="567"/>
        <w:jc w:val="both"/>
        <w:rPr>
          <w:b/>
          <w:color w:val="000000"/>
        </w:rPr>
      </w:pPr>
    </w:p>
    <w:p w:rsidR="00762D1A" w:rsidRPr="009C06B8" w:rsidRDefault="00C2046E" w:rsidP="00A32979">
      <w:pPr>
        <w:pStyle w:val="Paraststmeklis"/>
        <w:spacing w:before="0" w:beforeAutospacing="0" w:after="0" w:afterAutospacing="0"/>
        <w:ind w:left="567" w:hanging="567"/>
        <w:jc w:val="center"/>
        <w:rPr>
          <w:b/>
          <w:color w:val="000000"/>
        </w:rPr>
      </w:pPr>
      <w:r>
        <w:rPr>
          <w:b/>
          <w:color w:val="000000"/>
        </w:rPr>
        <w:t xml:space="preserve">5.   </w:t>
      </w:r>
      <w:r w:rsidR="00271CD5" w:rsidRPr="009C06B8">
        <w:rPr>
          <w:b/>
          <w:color w:val="000000"/>
        </w:rPr>
        <w:t>Izsoles vieta</w:t>
      </w:r>
      <w:r w:rsidR="00D74C7E" w:rsidRPr="009C06B8">
        <w:rPr>
          <w:b/>
          <w:color w:val="000000"/>
        </w:rPr>
        <w:t>,</w:t>
      </w:r>
      <w:r w:rsidR="00271CD5" w:rsidRPr="009C06B8">
        <w:rPr>
          <w:b/>
          <w:color w:val="000000"/>
        </w:rPr>
        <w:t xml:space="preserve"> laiks</w:t>
      </w:r>
      <w:r w:rsidR="00D74C7E" w:rsidRPr="009C06B8">
        <w:rPr>
          <w:b/>
          <w:color w:val="000000"/>
        </w:rPr>
        <w:t xml:space="preserve"> un</w:t>
      </w:r>
      <w:r w:rsidR="00271CD5" w:rsidRPr="009C06B8">
        <w:rPr>
          <w:b/>
          <w:color w:val="000000"/>
        </w:rPr>
        <w:t xml:space="preserve"> kārtība</w:t>
      </w:r>
    </w:p>
    <w:p w:rsidR="00965D3D" w:rsidRPr="009C06B8" w:rsidRDefault="00F77659" w:rsidP="00A32979">
      <w:pPr>
        <w:pStyle w:val="Paraststmeklis"/>
        <w:spacing w:before="0" w:beforeAutospacing="0" w:after="0" w:afterAutospacing="0"/>
        <w:jc w:val="both"/>
        <w:rPr>
          <w:color w:val="000000"/>
        </w:rPr>
      </w:pPr>
      <w:r>
        <w:rPr>
          <w:color w:val="000000"/>
        </w:rPr>
        <w:t xml:space="preserve">5.1. </w:t>
      </w:r>
      <w:r w:rsidR="00965D3D" w:rsidRPr="009C06B8">
        <w:rPr>
          <w:color w:val="000000"/>
        </w:rPr>
        <w:t>Izsole (</w:t>
      </w:r>
      <w:r w:rsidR="00D74C7E" w:rsidRPr="009C06B8">
        <w:rPr>
          <w:color w:val="000000"/>
        </w:rPr>
        <w:t>N</w:t>
      </w:r>
      <w:r w:rsidR="00965D3D" w:rsidRPr="009C06B8">
        <w:rPr>
          <w:color w:val="000000"/>
        </w:rPr>
        <w:t>omas pieteikum</w:t>
      </w:r>
      <w:r w:rsidR="00EE53A0" w:rsidRPr="009C06B8">
        <w:rPr>
          <w:color w:val="000000"/>
        </w:rPr>
        <w:t>a</w:t>
      </w:r>
      <w:r w:rsidR="00965D3D" w:rsidRPr="009C06B8">
        <w:rPr>
          <w:color w:val="000000"/>
        </w:rPr>
        <w:t xml:space="preserve"> atvēršana) notiek publikācijā par nomas izsoli norādītajā</w:t>
      </w:r>
      <w:r w:rsidR="00803F83">
        <w:rPr>
          <w:color w:val="000000"/>
        </w:rPr>
        <w:t xml:space="preserve"> izsoles datumā, laikā un vietā</w:t>
      </w:r>
      <w:r w:rsidR="00541856">
        <w:rPr>
          <w:color w:val="000000"/>
        </w:rPr>
        <w:t>.</w:t>
      </w:r>
    </w:p>
    <w:p w:rsidR="00965D3D" w:rsidRPr="009C06B8" w:rsidRDefault="00B402AB" w:rsidP="00A32979">
      <w:pPr>
        <w:pStyle w:val="Paraststmeklis"/>
        <w:spacing w:before="0" w:beforeAutospacing="0" w:after="0" w:afterAutospacing="0"/>
        <w:jc w:val="both"/>
        <w:rPr>
          <w:color w:val="000000"/>
        </w:rPr>
      </w:pPr>
      <w:r>
        <w:rPr>
          <w:color w:val="000000"/>
        </w:rPr>
        <w:t>5.2.</w:t>
      </w:r>
      <w:r w:rsidR="00D74C7E" w:rsidRPr="009C06B8">
        <w:rPr>
          <w:color w:val="000000"/>
        </w:rPr>
        <w:t xml:space="preserve"> </w:t>
      </w:r>
      <w:r w:rsidR="00965D3D" w:rsidRPr="009C06B8">
        <w:rPr>
          <w:color w:val="000000"/>
        </w:rPr>
        <w:t>Izsoles v</w:t>
      </w:r>
      <w:r w:rsidR="00D74C7E" w:rsidRPr="009C06B8">
        <w:rPr>
          <w:color w:val="000000"/>
        </w:rPr>
        <w:t>adītājs publikācijā norādītajā N</w:t>
      </w:r>
      <w:r w:rsidR="00965D3D" w:rsidRPr="009C06B8">
        <w:rPr>
          <w:color w:val="000000"/>
        </w:rPr>
        <w:t>omas pieteikumu atvēršanas datumā, laikā un vietā klātesošajiem paz</w:t>
      </w:r>
      <w:r w:rsidR="003D0256">
        <w:rPr>
          <w:color w:val="000000"/>
        </w:rPr>
        <w:t xml:space="preserve">iņo, ka </w:t>
      </w:r>
      <w:r w:rsidR="00D74C7E" w:rsidRPr="009C06B8">
        <w:rPr>
          <w:color w:val="000000"/>
        </w:rPr>
        <w:t>N</w:t>
      </w:r>
      <w:r w:rsidR="00965D3D" w:rsidRPr="009C06B8">
        <w:rPr>
          <w:color w:val="000000"/>
        </w:rPr>
        <w:t>omas pieteikumu pieņemšana ir pabeigta. Pēc šā paziņojuma vairs netiek pieņemt</w:t>
      </w:r>
      <w:r w:rsidR="00EE53A0" w:rsidRPr="009C06B8">
        <w:rPr>
          <w:color w:val="000000"/>
        </w:rPr>
        <w:t>s</w:t>
      </w:r>
      <w:r w:rsidR="00965D3D" w:rsidRPr="009C06B8">
        <w:rPr>
          <w:color w:val="000000"/>
        </w:rPr>
        <w:t xml:space="preserve"> ne personiski iesni</w:t>
      </w:r>
      <w:r w:rsidR="00D74C7E" w:rsidRPr="009C06B8">
        <w:rPr>
          <w:color w:val="000000"/>
        </w:rPr>
        <w:t>egt</w:t>
      </w:r>
      <w:r w:rsidR="00EE53A0" w:rsidRPr="009C06B8">
        <w:rPr>
          <w:color w:val="000000"/>
        </w:rPr>
        <w:t>s</w:t>
      </w:r>
      <w:r w:rsidR="00D74C7E" w:rsidRPr="009C06B8">
        <w:rPr>
          <w:color w:val="000000"/>
        </w:rPr>
        <w:t>, ne arī pa pastu atsūtīt</w:t>
      </w:r>
      <w:r w:rsidR="00EE53A0" w:rsidRPr="009C06B8">
        <w:rPr>
          <w:color w:val="000000"/>
        </w:rPr>
        <w:t>s</w:t>
      </w:r>
      <w:r w:rsidR="00D74C7E" w:rsidRPr="009C06B8">
        <w:rPr>
          <w:color w:val="000000"/>
        </w:rPr>
        <w:t xml:space="preserve"> Nomas pieteikum</w:t>
      </w:r>
      <w:r w:rsidR="00EE53A0" w:rsidRPr="009C06B8">
        <w:rPr>
          <w:color w:val="000000"/>
        </w:rPr>
        <w:t>s</w:t>
      </w:r>
      <w:r w:rsidR="00D74C7E" w:rsidRPr="009C06B8">
        <w:rPr>
          <w:color w:val="000000"/>
        </w:rPr>
        <w:t xml:space="preserve">. Uzsākot </w:t>
      </w:r>
      <w:r w:rsidR="0026744F" w:rsidRPr="009C06B8">
        <w:rPr>
          <w:color w:val="000000"/>
        </w:rPr>
        <w:t>i</w:t>
      </w:r>
      <w:r w:rsidR="003D0256">
        <w:rPr>
          <w:color w:val="000000"/>
        </w:rPr>
        <w:t>zsolei iesniegto piedāvājumu atvēršanu</w:t>
      </w:r>
      <w:r w:rsidR="00D74C7E" w:rsidRPr="009C06B8">
        <w:rPr>
          <w:color w:val="000000"/>
        </w:rPr>
        <w:t xml:space="preserve">, </w:t>
      </w:r>
      <w:r w:rsidR="0026744F" w:rsidRPr="009C06B8">
        <w:rPr>
          <w:color w:val="000000"/>
        </w:rPr>
        <w:t>i</w:t>
      </w:r>
      <w:r w:rsidR="00D74C7E" w:rsidRPr="009C06B8">
        <w:rPr>
          <w:color w:val="000000"/>
        </w:rPr>
        <w:t xml:space="preserve">zsoles vadītājs paziņo </w:t>
      </w:r>
      <w:r w:rsidR="00F3221F" w:rsidRPr="009C06B8">
        <w:rPr>
          <w:color w:val="000000"/>
        </w:rPr>
        <w:t>K</w:t>
      </w:r>
      <w:r w:rsidR="00965D3D" w:rsidRPr="009C06B8">
        <w:rPr>
          <w:color w:val="000000"/>
        </w:rPr>
        <w:t xml:space="preserve">omisijas sastāvu, </w:t>
      </w:r>
      <w:r w:rsidR="00EE53A0" w:rsidRPr="009C06B8">
        <w:rPr>
          <w:color w:val="000000"/>
        </w:rPr>
        <w:t>nomas o</w:t>
      </w:r>
      <w:r w:rsidR="00D74C7E" w:rsidRPr="009C06B8">
        <w:rPr>
          <w:color w:val="000000"/>
        </w:rPr>
        <w:t xml:space="preserve">bjekta nosaukumu (adresi), raksturo to, nosauc </w:t>
      </w:r>
      <w:r w:rsidR="0026744F" w:rsidRPr="009C06B8">
        <w:rPr>
          <w:color w:val="000000"/>
        </w:rPr>
        <w:t>i</w:t>
      </w:r>
      <w:r w:rsidR="00965D3D" w:rsidRPr="009C06B8">
        <w:rPr>
          <w:color w:val="000000"/>
        </w:rPr>
        <w:t>zsoles sākumcenu.</w:t>
      </w:r>
    </w:p>
    <w:p w:rsidR="00271CD5" w:rsidRPr="009C06B8" w:rsidRDefault="00B402AB" w:rsidP="00A32979">
      <w:pPr>
        <w:pStyle w:val="Paraststmeklis"/>
        <w:spacing w:before="0" w:beforeAutospacing="0" w:after="0" w:afterAutospacing="0"/>
        <w:ind w:left="567" w:hanging="567"/>
        <w:jc w:val="both"/>
        <w:rPr>
          <w:color w:val="000000"/>
        </w:rPr>
      </w:pPr>
      <w:r>
        <w:rPr>
          <w:color w:val="000000"/>
        </w:rPr>
        <w:t>5.3.</w:t>
      </w:r>
      <w:r w:rsidR="00965D3D" w:rsidRPr="009C06B8">
        <w:rPr>
          <w:color w:val="000000"/>
        </w:rPr>
        <w:t xml:space="preserve"> Nomas pieteikum</w:t>
      </w:r>
      <w:r w:rsidR="00F8432B" w:rsidRPr="009C06B8">
        <w:rPr>
          <w:color w:val="000000"/>
        </w:rPr>
        <w:t>a</w:t>
      </w:r>
      <w:r w:rsidR="00965D3D" w:rsidRPr="009C06B8">
        <w:rPr>
          <w:color w:val="000000"/>
        </w:rPr>
        <w:t xml:space="preserve"> atvēršana ir atklāta, un to atver iesniegšanas secībā.</w:t>
      </w:r>
      <w:r w:rsidR="00F77659" w:rsidRPr="00F77659">
        <w:t xml:space="preserve"> </w:t>
      </w:r>
    </w:p>
    <w:p w:rsidR="00271CD5" w:rsidRPr="009C06B8" w:rsidRDefault="00B402AB" w:rsidP="00A32979">
      <w:pPr>
        <w:pStyle w:val="Paraststmeklis"/>
        <w:spacing w:before="0" w:beforeAutospacing="0" w:after="0" w:afterAutospacing="0"/>
        <w:jc w:val="both"/>
        <w:rPr>
          <w:color w:val="000000"/>
        </w:rPr>
      </w:pPr>
      <w:r>
        <w:rPr>
          <w:color w:val="000000"/>
        </w:rPr>
        <w:t xml:space="preserve">5.4. </w:t>
      </w:r>
      <w:r w:rsidR="00965D3D" w:rsidRPr="009C06B8">
        <w:rPr>
          <w:color w:val="000000"/>
        </w:rPr>
        <w:t xml:space="preserve">Izsoles vadītājs pēc </w:t>
      </w:r>
      <w:r w:rsidR="00D74C7E" w:rsidRPr="009C06B8">
        <w:rPr>
          <w:color w:val="000000"/>
        </w:rPr>
        <w:t>N</w:t>
      </w:r>
      <w:r w:rsidR="00965D3D" w:rsidRPr="009C06B8">
        <w:rPr>
          <w:color w:val="000000"/>
        </w:rPr>
        <w:t>omas pieteikum</w:t>
      </w:r>
      <w:r w:rsidR="00F8432B" w:rsidRPr="009C06B8">
        <w:rPr>
          <w:color w:val="000000"/>
        </w:rPr>
        <w:t>a</w:t>
      </w:r>
      <w:r w:rsidR="00965D3D" w:rsidRPr="009C06B8">
        <w:rPr>
          <w:color w:val="000000"/>
        </w:rPr>
        <w:t xml:space="preserve"> atvēršanas nosauc </w:t>
      </w:r>
      <w:r w:rsidR="004C301C" w:rsidRPr="009C06B8">
        <w:rPr>
          <w:color w:val="000000"/>
        </w:rPr>
        <w:t>p</w:t>
      </w:r>
      <w:r w:rsidR="00965D3D" w:rsidRPr="009C06B8">
        <w:rPr>
          <w:color w:val="000000"/>
        </w:rPr>
        <w:t xml:space="preserve">retendentu, pieteikuma iesniegšanas datumu un laiku, kā arī </w:t>
      </w:r>
      <w:r w:rsidR="004C301C" w:rsidRPr="009C06B8">
        <w:rPr>
          <w:color w:val="000000"/>
        </w:rPr>
        <w:t>p</w:t>
      </w:r>
      <w:r w:rsidR="00965D3D" w:rsidRPr="009C06B8">
        <w:rPr>
          <w:color w:val="000000"/>
        </w:rPr>
        <w:t xml:space="preserve">retendenta piedāvāto nomas maksas apmēru un parakstās uz </w:t>
      </w:r>
      <w:r w:rsidR="00D74C7E" w:rsidRPr="009C06B8">
        <w:rPr>
          <w:color w:val="000000"/>
        </w:rPr>
        <w:t>N</w:t>
      </w:r>
      <w:r w:rsidR="00965D3D" w:rsidRPr="009C06B8">
        <w:rPr>
          <w:color w:val="000000"/>
        </w:rPr>
        <w:t xml:space="preserve">omas pieteikuma (parakstās arī pārējie </w:t>
      </w:r>
      <w:r w:rsidR="00F3221F" w:rsidRPr="009C06B8">
        <w:rPr>
          <w:color w:val="000000"/>
        </w:rPr>
        <w:t>K</w:t>
      </w:r>
      <w:r w:rsidR="00965D3D" w:rsidRPr="009C06B8">
        <w:rPr>
          <w:color w:val="000000"/>
        </w:rPr>
        <w:t>omisijas locekļi). Nomas pieteikum</w:t>
      </w:r>
      <w:r w:rsidR="00F8432B" w:rsidRPr="009C06B8">
        <w:rPr>
          <w:color w:val="000000"/>
        </w:rPr>
        <w:t>a</w:t>
      </w:r>
      <w:r w:rsidR="00965D3D" w:rsidRPr="009C06B8">
        <w:rPr>
          <w:color w:val="000000"/>
        </w:rPr>
        <w:t xml:space="preserve"> atvēršanu protokolē. Mutiskie piedāvājumi rakstiskā izsolē ir aizliegti.</w:t>
      </w:r>
    </w:p>
    <w:p w:rsidR="00803F83" w:rsidRDefault="006B3999" w:rsidP="00A32979">
      <w:pPr>
        <w:pStyle w:val="Paraststmeklis"/>
        <w:spacing w:before="0" w:beforeAutospacing="0" w:after="0" w:afterAutospacing="0"/>
        <w:jc w:val="both"/>
        <w:rPr>
          <w:color w:val="000000"/>
        </w:rPr>
      </w:pPr>
      <w:r>
        <w:rPr>
          <w:color w:val="000000"/>
        </w:rPr>
        <w:t>5.5</w:t>
      </w:r>
      <w:r w:rsidR="00D74C7E" w:rsidRPr="009C06B8">
        <w:rPr>
          <w:color w:val="000000"/>
        </w:rPr>
        <w:t xml:space="preserve">. </w:t>
      </w:r>
      <w:r w:rsidR="00803F83" w:rsidRPr="009C06B8">
        <w:rPr>
          <w:color w:val="000000"/>
        </w:rPr>
        <w:t>Komisija pieņem lēmumu par pretendenta izslēgšanu no dalības izsolē un N</w:t>
      </w:r>
      <w:r w:rsidR="00803F83">
        <w:rPr>
          <w:color w:val="000000"/>
        </w:rPr>
        <w:t>omas pieteikumu neizskata:</w:t>
      </w:r>
    </w:p>
    <w:p w:rsidR="00803F83" w:rsidRDefault="00803F83" w:rsidP="00A32979">
      <w:pPr>
        <w:pStyle w:val="Paraststmeklis"/>
        <w:spacing w:before="0" w:beforeAutospacing="0" w:after="0" w:afterAutospacing="0"/>
        <w:jc w:val="both"/>
        <w:rPr>
          <w:color w:val="000000"/>
        </w:rPr>
      </w:pPr>
      <w:r>
        <w:rPr>
          <w:color w:val="000000"/>
        </w:rPr>
        <w:t>1. ja pretendents Nomas objektu nav apsekojis, par ko liecina Iznomātāja para</w:t>
      </w:r>
      <w:r w:rsidR="009C54AC">
        <w:rPr>
          <w:color w:val="000000"/>
        </w:rPr>
        <w:t>kstīta veidlapa Pielikums Nr.4</w:t>
      </w:r>
      <w:r w:rsidR="00801722">
        <w:rPr>
          <w:color w:val="000000"/>
        </w:rPr>
        <w:t xml:space="preserve"> ;</w:t>
      </w:r>
    </w:p>
    <w:p w:rsidR="00803F83" w:rsidRDefault="00801722" w:rsidP="00A32979">
      <w:pPr>
        <w:pStyle w:val="Paraststmeklis"/>
        <w:spacing w:before="0" w:beforeAutospacing="0" w:after="0" w:afterAutospacing="0"/>
        <w:jc w:val="both"/>
        <w:rPr>
          <w:color w:val="000000"/>
        </w:rPr>
      </w:pPr>
      <w:r>
        <w:rPr>
          <w:color w:val="000000"/>
        </w:rPr>
        <w:t xml:space="preserve">2. </w:t>
      </w:r>
      <w:r w:rsidR="00803F83">
        <w:rPr>
          <w:color w:val="000000"/>
        </w:rPr>
        <w:t>j</w:t>
      </w:r>
      <w:r w:rsidR="00D74C7E" w:rsidRPr="009C06B8">
        <w:rPr>
          <w:color w:val="000000"/>
        </w:rPr>
        <w:t>a N</w:t>
      </w:r>
      <w:r w:rsidR="0082489F">
        <w:rPr>
          <w:color w:val="000000"/>
        </w:rPr>
        <w:t xml:space="preserve">omas pieteikumā nav iekļauta </w:t>
      </w:r>
      <w:r w:rsidR="0082489F" w:rsidRPr="00141F58">
        <w:t>MK Nr. 97</w:t>
      </w:r>
      <w:r w:rsidR="0082489F">
        <w:t>,</w:t>
      </w:r>
      <w:r w:rsidR="0082489F" w:rsidRPr="00141F58">
        <w:t xml:space="preserve">  </w:t>
      </w:r>
      <w:r w:rsidR="008651E8" w:rsidRPr="009C06B8">
        <w:rPr>
          <w:color w:val="000000"/>
        </w:rPr>
        <w:t>29</w:t>
      </w:r>
      <w:r w:rsidR="00803F83">
        <w:rPr>
          <w:color w:val="000000"/>
        </w:rPr>
        <w:t>.punktā minētā informācija;</w:t>
      </w:r>
    </w:p>
    <w:p w:rsidR="00F82C02" w:rsidRDefault="00F82C02" w:rsidP="00A32979">
      <w:pPr>
        <w:pStyle w:val="Paraststmeklis"/>
        <w:spacing w:before="0" w:beforeAutospacing="0" w:after="0" w:afterAutospacing="0"/>
        <w:jc w:val="both"/>
        <w:rPr>
          <w:color w:val="000000"/>
        </w:rPr>
      </w:pPr>
      <w:r>
        <w:rPr>
          <w:color w:val="000000"/>
        </w:rPr>
        <w:t>3. ja Pretendentam nav iepriekšējas pieredzes sabiedriskajā ēdināšanā izglītības iestādē;</w:t>
      </w:r>
    </w:p>
    <w:p w:rsidR="00F174D6" w:rsidRDefault="00F82C02" w:rsidP="00A32979">
      <w:pPr>
        <w:pStyle w:val="Paraststmeklis"/>
        <w:spacing w:before="0" w:beforeAutospacing="0" w:after="0" w:afterAutospacing="0"/>
        <w:jc w:val="both"/>
        <w:rPr>
          <w:color w:val="000000"/>
        </w:rPr>
      </w:pPr>
      <w:r>
        <w:rPr>
          <w:color w:val="000000"/>
        </w:rPr>
        <w:t>4</w:t>
      </w:r>
      <w:r w:rsidR="00803F83">
        <w:rPr>
          <w:color w:val="000000"/>
        </w:rPr>
        <w:t>.</w:t>
      </w:r>
      <w:r w:rsidR="00801722">
        <w:rPr>
          <w:color w:val="000000"/>
        </w:rPr>
        <w:t xml:space="preserve"> ja </w:t>
      </w:r>
      <w:r w:rsidR="00D74C7E" w:rsidRPr="009C06B8">
        <w:rPr>
          <w:color w:val="000000"/>
        </w:rPr>
        <w:t>N</w:t>
      </w:r>
      <w:r w:rsidR="00965D3D" w:rsidRPr="009C06B8">
        <w:rPr>
          <w:color w:val="000000"/>
        </w:rPr>
        <w:t xml:space="preserve">omas pieteikumā piedāvātais nomas maksas apmērs ir mazāks par publicēto </w:t>
      </w:r>
      <w:r w:rsidR="000B1BE0" w:rsidRPr="009C06B8">
        <w:rPr>
          <w:color w:val="000000"/>
        </w:rPr>
        <w:t>izsoles sākumcenu</w:t>
      </w:r>
      <w:r w:rsidR="007943B8" w:rsidRPr="009C06B8">
        <w:rPr>
          <w:color w:val="000000"/>
        </w:rPr>
        <w:t xml:space="preserve"> </w:t>
      </w:r>
      <w:r w:rsidR="003B5C6B" w:rsidRPr="009C06B8">
        <w:rPr>
          <w:color w:val="000000"/>
        </w:rPr>
        <w:t>Nomas objektam</w:t>
      </w:r>
      <w:r w:rsidR="00801722">
        <w:rPr>
          <w:color w:val="000000"/>
        </w:rPr>
        <w:t>.</w:t>
      </w:r>
      <w:r w:rsidR="00965D3D" w:rsidRPr="009C06B8">
        <w:rPr>
          <w:color w:val="000000"/>
        </w:rPr>
        <w:t xml:space="preserve"> </w:t>
      </w:r>
    </w:p>
    <w:p w:rsidR="00027644" w:rsidRPr="009C06B8" w:rsidRDefault="00801722" w:rsidP="00A32979">
      <w:pPr>
        <w:pStyle w:val="Paraststmeklis"/>
        <w:spacing w:before="0" w:beforeAutospacing="0" w:after="0" w:afterAutospacing="0"/>
        <w:jc w:val="both"/>
        <w:rPr>
          <w:color w:val="000000"/>
        </w:rPr>
      </w:pPr>
      <w:r>
        <w:rPr>
          <w:color w:val="000000"/>
        </w:rPr>
        <w:t>5.6.</w:t>
      </w:r>
      <w:r w:rsidR="00027644">
        <w:rPr>
          <w:color w:val="000000"/>
        </w:rPr>
        <w:t xml:space="preserve"> Līgums ar uzvarējušo Pretendentu tiks slēgts, ja Pretendenta piedāvājums ir atbilstošs Nolikuma nosacījumiem.</w:t>
      </w:r>
    </w:p>
    <w:p w:rsidR="00F174D6" w:rsidRPr="009C06B8" w:rsidRDefault="006B3999" w:rsidP="00A32979">
      <w:pPr>
        <w:pStyle w:val="Paraststmeklis"/>
        <w:spacing w:before="0" w:beforeAutospacing="0" w:after="0" w:afterAutospacing="0"/>
        <w:jc w:val="both"/>
        <w:rPr>
          <w:color w:val="000000"/>
        </w:rPr>
      </w:pPr>
      <w:r>
        <w:rPr>
          <w:color w:val="000000"/>
        </w:rPr>
        <w:t>5</w:t>
      </w:r>
      <w:r w:rsidR="00D74C7E" w:rsidRPr="009C06B8">
        <w:rPr>
          <w:color w:val="000000"/>
        </w:rPr>
        <w:t>.</w:t>
      </w:r>
      <w:r w:rsidR="00801722">
        <w:rPr>
          <w:color w:val="000000"/>
        </w:rPr>
        <w:t>7</w:t>
      </w:r>
      <w:r w:rsidR="00D74C7E" w:rsidRPr="009C06B8">
        <w:rPr>
          <w:color w:val="000000"/>
        </w:rPr>
        <w:t xml:space="preserve">. </w:t>
      </w:r>
      <w:r w:rsidR="00965D3D" w:rsidRPr="009C06B8">
        <w:rPr>
          <w:color w:val="000000"/>
        </w:rPr>
        <w:t xml:space="preserve">Ja nepieciešams papildu laiks, lai izvērtētu </w:t>
      </w:r>
      <w:r w:rsidR="00D74C7E" w:rsidRPr="009C06B8">
        <w:rPr>
          <w:color w:val="000000"/>
        </w:rPr>
        <w:t xml:space="preserve">Nomas </w:t>
      </w:r>
      <w:r w:rsidR="00965D3D" w:rsidRPr="009C06B8">
        <w:rPr>
          <w:color w:val="000000"/>
        </w:rPr>
        <w:t>pieteikum</w:t>
      </w:r>
      <w:r w:rsidR="007943B8" w:rsidRPr="009C06B8">
        <w:rPr>
          <w:color w:val="000000"/>
        </w:rPr>
        <w:t>a</w:t>
      </w:r>
      <w:r w:rsidR="00965D3D" w:rsidRPr="009C06B8">
        <w:rPr>
          <w:color w:val="000000"/>
        </w:rPr>
        <w:t xml:space="preserve"> atbilstību publicētajiem iznomāšanas nosacījumiem, pēc visu </w:t>
      </w:r>
      <w:r w:rsidR="0018102E" w:rsidRPr="009C06B8">
        <w:rPr>
          <w:color w:val="000000"/>
        </w:rPr>
        <w:t>N</w:t>
      </w:r>
      <w:r w:rsidR="00965D3D" w:rsidRPr="009C06B8">
        <w:rPr>
          <w:color w:val="000000"/>
        </w:rPr>
        <w:t xml:space="preserve">omas pieteikumu atvēršanas </w:t>
      </w:r>
      <w:r w:rsidR="0026744F" w:rsidRPr="009C06B8">
        <w:rPr>
          <w:color w:val="000000"/>
        </w:rPr>
        <w:t>i</w:t>
      </w:r>
      <w:r w:rsidR="00965D3D" w:rsidRPr="009C06B8">
        <w:rPr>
          <w:color w:val="000000"/>
        </w:rPr>
        <w:t xml:space="preserve">zsoles vadītājs paziņo laiku un vietu, kad tiks paziņoti </w:t>
      </w:r>
      <w:r w:rsidR="0026744F" w:rsidRPr="009C06B8">
        <w:rPr>
          <w:color w:val="000000"/>
        </w:rPr>
        <w:t>i</w:t>
      </w:r>
      <w:r w:rsidR="00965D3D" w:rsidRPr="009C06B8">
        <w:rPr>
          <w:color w:val="000000"/>
        </w:rPr>
        <w:t xml:space="preserve">zsoles rezultāti. Ja papildu izvērtējums nav nepieciešams, pēc visu </w:t>
      </w:r>
      <w:r w:rsidR="0018102E" w:rsidRPr="009C06B8">
        <w:rPr>
          <w:color w:val="000000"/>
        </w:rPr>
        <w:t>N</w:t>
      </w:r>
      <w:r w:rsidR="00965D3D" w:rsidRPr="009C06B8">
        <w:rPr>
          <w:color w:val="000000"/>
        </w:rPr>
        <w:t>omas pieteikumu atvēršanas</w:t>
      </w:r>
      <w:r w:rsidR="007943B8" w:rsidRPr="009C06B8">
        <w:rPr>
          <w:color w:val="000000"/>
        </w:rPr>
        <w:t>,</w:t>
      </w:r>
      <w:r w:rsidR="00965D3D" w:rsidRPr="009C06B8">
        <w:rPr>
          <w:color w:val="000000"/>
        </w:rPr>
        <w:t xml:space="preserve"> </w:t>
      </w:r>
      <w:r w:rsidR="0026744F" w:rsidRPr="009C06B8">
        <w:rPr>
          <w:color w:val="000000"/>
        </w:rPr>
        <w:t>i</w:t>
      </w:r>
      <w:r w:rsidR="00965D3D" w:rsidRPr="009C06B8">
        <w:rPr>
          <w:color w:val="000000"/>
        </w:rPr>
        <w:t xml:space="preserve">zsoles vadītājs nosauc visaugstāko piedāvāto nomas maksu un </w:t>
      </w:r>
      <w:r w:rsidR="004C301C" w:rsidRPr="009C06B8">
        <w:rPr>
          <w:color w:val="000000"/>
        </w:rPr>
        <w:t>p</w:t>
      </w:r>
      <w:r w:rsidR="00965D3D" w:rsidRPr="009C06B8">
        <w:rPr>
          <w:color w:val="000000"/>
        </w:rPr>
        <w:t>retendentu, kas to nosolījis un ieguvis tiesības slēgt nomas līgumu.</w:t>
      </w:r>
      <w:r w:rsidR="00D258F4" w:rsidRPr="009C06B8">
        <w:rPr>
          <w:color w:val="000000"/>
        </w:rPr>
        <w:t xml:space="preserve"> </w:t>
      </w:r>
    </w:p>
    <w:p w:rsidR="00F174D6" w:rsidRPr="009C06B8" w:rsidRDefault="006B3999" w:rsidP="00A32979">
      <w:pPr>
        <w:pStyle w:val="Paraststmeklis"/>
        <w:spacing w:before="0" w:beforeAutospacing="0" w:after="0" w:afterAutospacing="0"/>
        <w:jc w:val="both"/>
        <w:rPr>
          <w:color w:val="000000"/>
        </w:rPr>
      </w:pPr>
      <w:r>
        <w:rPr>
          <w:color w:val="000000"/>
        </w:rPr>
        <w:t>5</w:t>
      </w:r>
      <w:r w:rsidR="0018102E" w:rsidRPr="009C06B8">
        <w:rPr>
          <w:color w:val="000000"/>
        </w:rPr>
        <w:t>.</w:t>
      </w:r>
      <w:r w:rsidR="00801722">
        <w:rPr>
          <w:color w:val="000000"/>
        </w:rPr>
        <w:t>8</w:t>
      </w:r>
      <w:r w:rsidR="0018102E" w:rsidRPr="009C06B8">
        <w:rPr>
          <w:color w:val="000000"/>
        </w:rPr>
        <w:t xml:space="preserve">. </w:t>
      </w:r>
      <w:r w:rsidR="00965D3D" w:rsidRPr="009C06B8">
        <w:rPr>
          <w:color w:val="000000"/>
        </w:rPr>
        <w:t>Izsoles protokolu paraksta</w:t>
      </w:r>
      <w:r w:rsidR="009007CF" w:rsidRPr="009C06B8">
        <w:rPr>
          <w:color w:val="000000"/>
        </w:rPr>
        <w:t xml:space="preserve"> </w:t>
      </w:r>
      <w:r w:rsidR="00F3221F" w:rsidRPr="009C06B8">
        <w:rPr>
          <w:color w:val="000000"/>
        </w:rPr>
        <w:t>K</w:t>
      </w:r>
      <w:r w:rsidR="00965D3D" w:rsidRPr="009C06B8">
        <w:rPr>
          <w:color w:val="000000"/>
        </w:rPr>
        <w:t xml:space="preserve">omisija. Pēc protokola parakstīšanas </w:t>
      </w:r>
      <w:r w:rsidR="0026744F" w:rsidRPr="009C06B8">
        <w:rPr>
          <w:color w:val="000000"/>
        </w:rPr>
        <w:t>i</w:t>
      </w:r>
      <w:r w:rsidR="00965D3D" w:rsidRPr="009C06B8">
        <w:rPr>
          <w:color w:val="000000"/>
        </w:rPr>
        <w:t xml:space="preserve">zsoles vadītājs pasludina </w:t>
      </w:r>
      <w:r w:rsidR="0026744F" w:rsidRPr="009C06B8">
        <w:rPr>
          <w:color w:val="000000"/>
        </w:rPr>
        <w:t>i</w:t>
      </w:r>
      <w:r w:rsidR="00965D3D" w:rsidRPr="009C06B8">
        <w:rPr>
          <w:color w:val="000000"/>
        </w:rPr>
        <w:t>zsoli par slēgtu.</w:t>
      </w:r>
    </w:p>
    <w:p w:rsidR="00F174D6" w:rsidRPr="009C06B8" w:rsidRDefault="00A32181" w:rsidP="00A32979">
      <w:pPr>
        <w:pStyle w:val="Paraststmeklis"/>
        <w:spacing w:before="0" w:beforeAutospacing="0" w:after="0" w:afterAutospacing="0"/>
        <w:jc w:val="both"/>
        <w:rPr>
          <w:color w:val="000000"/>
        </w:rPr>
      </w:pPr>
      <w:r>
        <w:rPr>
          <w:color w:val="000000"/>
        </w:rPr>
        <w:t>5</w:t>
      </w:r>
      <w:r w:rsidR="0018102E" w:rsidRPr="009C06B8">
        <w:rPr>
          <w:color w:val="000000"/>
        </w:rPr>
        <w:t>.</w:t>
      </w:r>
      <w:r w:rsidR="00801722">
        <w:rPr>
          <w:color w:val="000000"/>
        </w:rPr>
        <w:t>9</w:t>
      </w:r>
      <w:r w:rsidR="0018102E" w:rsidRPr="009C06B8">
        <w:rPr>
          <w:color w:val="000000"/>
        </w:rPr>
        <w:t xml:space="preserve">. </w:t>
      </w:r>
      <w:r w:rsidR="00965D3D" w:rsidRPr="009C06B8">
        <w:rPr>
          <w:color w:val="000000"/>
        </w:rPr>
        <w:t xml:space="preserve">Ja ir saņemts viens </w:t>
      </w:r>
      <w:r w:rsidR="0018102E" w:rsidRPr="009C06B8">
        <w:rPr>
          <w:color w:val="000000"/>
        </w:rPr>
        <w:t>N</w:t>
      </w:r>
      <w:r w:rsidR="00965D3D" w:rsidRPr="009C06B8">
        <w:rPr>
          <w:color w:val="000000"/>
        </w:rPr>
        <w:t>omas pieteikums</w:t>
      </w:r>
      <w:r w:rsidR="007943B8" w:rsidRPr="009C06B8">
        <w:rPr>
          <w:color w:val="000000"/>
        </w:rPr>
        <w:t>,</w:t>
      </w:r>
      <w:r w:rsidR="00965D3D" w:rsidRPr="009C06B8">
        <w:rPr>
          <w:color w:val="000000"/>
        </w:rPr>
        <w:t xml:space="preserve"> un tas atbilst publicētajiem iznomāšanas nosacījumiem, </w:t>
      </w:r>
      <w:r w:rsidR="004C301C" w:rsidRPr="009C06B8">
        <w:rPr>
          <w:color w:val="000000"/>
        </w:rPr>
        <w:t>p</w:t>
      </w:r>
      <w:r w:rsidR="00965D3D" w:rsidRPr="009C06B8">
        <w:rPr>
          <w:color w:val="000000"/>
        </w:rPr>
        <w:t>retendents, kas to nosolījis, iegūst tiesības slēgt nomas līgumu.</w:t>
      </w:r>
    </w:p>
    <w:p w:rsidR="00F174D6" w:rsidRPr="009C06B8" w:rsidRDefault="00A32181" w:rsidP="00A32979">
      <w:pPr>
        <w:pStyle w:val="Paraststmeklis"/>
        <w:spacing w:before="0" w:beforeAutospacing="0" w:after="0" w:afterAutospacing="0"/>
        <w:jc w:val="both"/>
        <w:rPr>
          <w:color w:val="000000"/>
        </w:rPr>
      </w:pPr>
      <w:r>
        <w:rPr>
          <w:color w:val="000000"/>
        </w:rPr>
        <w:t>5</w:t>
      </w:r>
      <w:r w:rsidR="0018102E" w:rsidRPr="009C06B8">
        <w:rPr>
          <w:color w:val="000000"/>
        </w:rPr>
        <w:t>.</w:t>
      </w:r>
      <w:r w:rsidR="00801722">
        <w:rPr>
          <w:color w:val="000000"/>
        </w:rPr>
        <w:t>10</w:t>
      </w:r>
      <w:r w:rsidR="0018102E" w:rsidRPr="009C06B8">
        <w:rPr>
          <w:color w:val="000000"/>
        </w:rPr>
        <w:t xml:space="preserve">. </w:t>
      </w:r>
      <w:r w:rsidR="00965D3D" w:rsidRPr="009C06B8">
        <w:rPr>
          <w:color w:val="000000"/>
        </w:rPr>
        <w:t xml:space="preserve">Ja pēc visu </w:t>
      </w:r>
      <w:r w:rsidR="0018102E" w:rsidRPr="009C06B8">
        <w:rPr>
          <w:color w:val="000000"/>
        </w:rPr>
        <w:t>N</w:t>
      </w:r>
      <w:r w:rsidR="00965D3D" w:rsidRPr="009C06B8">
        <w:rPr>
          <w:color w:val="000000"/>
        </w:rPr>
        <w:t xml:space="preserve">omas pieteikumu atvēršanas konstatē, ka vairāki </w:t>
      </w:r>
      <w:r w:rsidR="004352B3" w:rsidRPr="009C06B8">
        <w:rPr>
          <w:color w:val="000000"/>
        </w:rPr>
        <w:t>p</w:t>
      </w:r>
      <w:r w:rsidR="00965D3D" w:rsidRPr="009C06B8">
        <w:rPr>
          <w:color w:val="000000"/>
        </w:rPr>
        <w:t xml:space="preserve">retendenti piedāvājuši vienādu augstāko nomas maksu, </w:t>
      </w:r>
      <w:r w:rsidR="00F3221F" w:rsidRPr="009C06B8">
        <w:rPr>
          <w:color w:val="000000"/>
        </w:rPr>
        <w:t>K</w:t>
      </w:r>
      <w:r w:rsidR="00965D3D" w:rsidRPr="009C06B8">
        <w:rPr>
          <w:color w:val="000000"/>
        </w:rPr>
        <w:t>omisija veic vienu no šādām darbībām:</w:t>
      </w:r>
    </w:p>
    <w:p w:rsidR="00F174D6" w:rsidRPr="009C06B8" w:rsidRDefault="00A32181" w:rsidP="00A32979">
      <w:pPr>
        <w:pStyle w:val="Paraststmeklis"/>
        <w:spacing w:before="0" w:beforeAutospacing="0" w:after="0" w:afterAutospacing="0"/>
        <w:ind w:left="567" w:hanging="567"/>
        <w:jc w:val="both"/>
        <w:rPr>
          <w:color w:val="000000"/>
        </w:rPr>
      </w:pPr>
      <w:r>
        <w:rPr>
          <w:color w:val="000000"/>
        </w:rPr>
        <w:t>5</w:t>
      </w:r>
      <w:r w:rsidR="00EB3689" w:rsidRPr="009C06B8">
        <w:rPr>
          <w:color w:val="000000"/>
        </w:rPr>
        <w:t>.</w:t>
      </w:r>
      <w:r w:rsidR="00801722">
        <w:rPr>
          <w:color w:val="000000"/>
        </w:rPr>
        <w:t>10</w:t>
      </w:r>
      <w:r w:rsidR="00F174D6" w:rsidRPr="009C06B8">
        <w:rPr>
          <w:color w:val="000000"/>
        </w:rPr>
        <w:t>.1.</w:t>
      </w:r>
      <w:r w:rsidR="0018102E" w:rsidRPr="009C06B8">
        <w:rPr>
          <w:color w:val="000000"/>
        </w:rPr>
        <w:t xml:space="preserve"> </w:t>
      </w:r>
      <w:r w:rsidR="00965D3D" w:rsidRPr="009C06B8">
        <w:rPr>
          <w:color w:val="000000"/>
        </w:rPr>
        <w:t xml:space="preserve">turpina </w:t>
      </w:r>
      <w:r w:rsidR="0026744F" w:rsidRPr="009C06B8">
        <w:rPr>
          <w:color w:val="000000"/>
        </w:rPr>
        <w:t>i</w:t>
      </w:r>
      <w:r w:rsidR="00965D3D" w:rsidRPr="009C06B8">
        <w:rPr>
          <w:color w:val="000000"/>
        </w:rPr>
        <w:t xml:space="preserve">zsoli, pieņemot rakstiskus piedāvājumus no </w:t>
      </w:r>
      <w:r w:rsidR="004C301C" w:rsidRPr="009C06B8">
        <w:rPr>
          <w:color w:val="000000"/>
        </w:rPr>
        <w:t>p</w:t>
      </w:r>
      <w:r w:rsidR="00965D3D" w:rsidRPr="009C06B8">
        <w:rPr>
          <w:color w:val="000000"/>
        </w:rPr>
        <w:t xml:space="preserve">retendentiem vai to pārstāvjiem, kuri piedāvājuši vienādu augstāko nomas maksu, ja tie piedalās </w:t>
      </w:r>
      <w:r w:rsidR="0018102E" w:rsidRPr="009C06B8">
        <w:rPr>
          <w:color w:val="000000"/>
        </w:rPr>
        <w:t>N</w:t>
      </w:r>
      <w:r w:rsidR="00965D3D" w:rsidRPr="009C06B8">
        <w:rPr>
          <w:color w:val="000000"/>
        </w:rPr>
        <w:t>omas pieteikum</w:t>
      </w:r>
      <w:r w:rsidR="007943B8" w:rsidRPr="009C06B8">
        <w:rPr>
          <w:color w:val="000000"/>
        </w:rPr>
        <w:t>a</w:t>
      </w:r>
      <w:r w:rsidR="00965D3D" w:rsidRPr="009C06B8">
        <w:rPr>
          <w:color w:val="000000"/>
        </w:rPr>
        <w:t xml:space="preserve"> atvēršanā, un organizē piedāvājumu tūlītēju atvēršanu;</w:t>
      </w:r>
    </w:p>
    <w:p w:rsidR="00F174D6" w:rsidRPr="009C06B8" w:rsidRDefault="00A32181" w:rsidP="00A32979">
      <w:pPr>
        <w:pStyle w:val="Paraststmeklis"/>
        <w:spacing w:before="0" w:beforeAutospacing="0" w:after="0" w:afterAutospacing="0"/>
        <w:ind w:left="567" w:hanging="567"/>
        <w:jc w:val="both"/>
        <w:rPr>
          <w:color w:val="000000"/>
        </w:rPr>
      </w:pPr>
      <w:r>
        <w:rPr>
          <w:color w:val="000000"/>
        </w:rPr>
        <w:t>5</w:t>
      </w:r>
      <w:r w:rsidR="00EB3689" w:rsidRPr="009C06B8">
        <w:rPr>
          <w:color w:val="000000"/>
        </w:rPr>
        <w:t>.</w:t>
      </w:r>
      <w:r w:rsidR="00801722">
        <w:rPr>
          <w:color w:val="000000"/>
        </w:rPr>
        <w:t>10</w:t>
      </w:r>
      <w:r w:rsidR="00F174D6" w:rsidRPr="009C06B8">
        <w:rPr>
          <w:color w:val="000000"/>
        </w:rPr>
        <w:t>.2.</w:t>
      </w:r>
      <w:r w:rsidR="0018102E" w:rsidRPr="009C06B8">
        <w:rPr>
          <w:color w:val="000000"/>
        </w:rPr>
        <w:t xml:space="preserve"> </w:t>
      </w:r>
      <w:r w:rsidR="00965D3D" w:rsidRPr="009C06B8">
        <w:rPr>
          <w:color w:val="000000"/>
        </w:rPr>
        <w:t xml:space="preserve">rakstiski lūdz </w:t>
      </w:r>
      <w:r w:rsidR="004C301C" w:rsidRPr="009C06B8">
        <w:rPr>
          <w:color w:val="000000"/>
        </w:rPr>
        <w:t>p</w:t>
      </w:r>
      <w:r w:rsidR="00965D3D" w:rsidRPr="009C06B8">
        <w:rPr>
          <w:color w:val="000000"/>
        </w:rPr>
        <w:t>retendentus, kuri piedāvājuši vienādu augstāko nomas maksu, izteikt rakstiski savu piedāvājumu par iespējami augstāko nomas maksu, nosakot piedāvājumu iesniegšanas un atvēršanas datumu, laiku, vietu un kārtību;</w:t>
      </w:r>
    </w:p>
    <w:p w:rsidR="00965D3D" w:rsidRPr="009C06B8" w:rsidRDefault="00A32181" w:rsidP="000F5208">
      <w:pPr>
        <w:pStyle w:val="Paraststmeklis"/>
        <w:spacing w:before="0" w:beforeAutospacing="0" w:after="0" w:afterAutospacing="0"/>
        <w:jc w:val="both"/>
        <w:rPr>
          <w:color w:val="000000"/>
        </w:rPr>
      </w:pPr>
      <w:r>
        <w:rPr>
          <w:color w:val="000000"/>
        </w:rPr>
        <w:lastRenderedPageBreak/>
        <w:t>5</w:t>
      </w:r>
      <w:r w:rsidR="007943B8" w:rsidRPr="009C06B8">
        <w:rPr>
          <w:color w:val="000000"/>
        </w:rPr>
        <w:t>.1</w:t>
      </w:r>
      <w:r w:rsidR="00801722">
        <w:rPr>
          <w:color w:val="000000"/>
        </w:rPr>
        <w:t>1</w:t>
      </w:r>
      <w:r w:rsidR="007943B8" w:rsidRPr="009C06B8">
        <w:rPr>
          <w:color w:val="000000"/>
        </w:rPr>
        <w:t>. J</w:t>
      </w:r>
      <w:r w:rsidR="00965D3D" w:rsidRPr="009C06B8">
        <w:rPr>
          <w:color w:val="000000"/>
        </w:rPr>
        <w:t xml:space="preserve">a neviens no </w:t>
      </w:r>
      <w:r w:rsidR="004C301C" w:rsidRPr="009C06B8">
        <w:rPr>
          <w:color w:val="000000"/>
        </w:rPr>
        <w:t>p</w:t>
      </w:r>
      <w:r w:rsidR="00965D3D" w:rsidRPr="009C06B8">
        <w:rPr>
          <w:color w:val="000000"/>
        </w:rPr>
        <w:t>retendentiem, kuri piedāvājuši vienādu augstāko nomas maksu, neiesniedz jaunu piedā</w:t>
      </w:r>
      <w:r w:rsidR="00F174D6" w:rsidRPr="009C06B8">
        <w:rPr>
          <w:color w:val="000000"/>
        </w:rPr>
        <w:t>vājumu par augstāku nomas maksu</w:t>
      </w:r>
      <w:r w:rsidR="007943B8" w:rsidRPr="009C06B8">
        <w:rPr>
          <w:color w:val="000000"/>
        </w:rPr>
        <w:t xml:space="preserve"> saskaņā ar Noteikumu Nr.97 45.punktu</w:t>
      </w:r>
      <w:r w:rsidR="00965D3D" w:rsidRPr="009C06B8">
        <w:rPr>
          <w:color w:val="000000"/>
        </w:rPr>
        <w:t xml:space="preserve">, </w:t>
      </w:r>
      <w:r>
        <w:rPr>
          <w:color w:val="000000"/>
        </w:rPr>
        <w:t>Komisija</w:t>
      </w:r>
      <w:r w:rsidR="00965D3D" w:rsidRPr="009C06B8">
        <w:rPr>
          <w:color w:val="000000"/>
        </w:rPr>
        <w:t xml:space="preserve"> </w:t>
      </w:r>
      <w:r w:rsidR="0018102E" w:rsidRPr="009C06B8">
        <w:rPr>
          <w:color w:val="000000"/>
        </w:rPr>
        <w:t>N</w:t>
      </w:r>
      <w:r w:rsidR="00965D3D" w:rsidRPr="009C06B8">
        <w:rPr>
          <w:color w:val="000000"/>
        </w:rPr>
        <w:t xml:space="preserve">omas pieteikumu iesniegšanas secībā rakstiski piedāvā </w:t>
      </w:r>
      <w:r w:rsidR="0018102E" w:rsidRPr="009C06B8">
        <w:rPr>
          <w:color w:val="000000"/>
        </w:rPr>
        <w:t xml:space="preserve">šiem </w:t>
      </w:r>
      <w:r w:rsidR="004C301C" w:rsidRPr="009C06B8">
        <w:rPr>
          <w:color w:val="000000"/>
        </w:rPr>
        <w:t>p</w:t>
      </w:r>
      <w:r w:rsidR="00965D3D" w:rsidRPr="009C06B8">
        <w:rPr>
          <w:color w:val="000000"/>
        </w:rPr>
        <w:t>retendentiem slēgt nomas līgumu atbilstoši to nosolītajai nomas maksai.</w:t>
      </w:r>
    </w:p>
    <w:p w:rsidR="00082C32" w:rsidRPr="009C06B8" w:rsidRDefault="00A32181" w:rsidP="00A32979">
      <w:pPr>
        <w:pStyle w:val="Paraststmeklis"/>
        <w:spacing w:before="0" w:beforeAutospacing="0" w:after="0" w:afterAutospacing="0"/>
        <w:jc w:val="both"/>
        <w:rPr>
          <w:color w:val="000000"/>
        </w:rPr>
      </w:pPr>
      <w:r>
        <w:rPr>
          <w:color w:val="000000"/>
        </w:rPr>
        <w:t>5</w:t>
      </w:r>
      <w:r w:rsidR="0018102E" w:rsidRPr="009C06B8">
        <w:rPr>
          <w:color w:val="000000"/>
        </w:rPr>
        <w:t>.1</w:t>
      </w:r>
      <w:r w:rsidR="0050584D">
        <w:rPr>
          <w:color w:val="000000"/>
        </w:rPr>
        <w:t>2</w:t>
      </w:r>
      <w:r w:rsidR="0018102E" w:rsidRPr="009C06B8">
        <w:rPr>
          <w:color w:val="000000"/>
        </w:rPr>
        <w:t xml:space="preserve">. </w:t>
      </w:r>
      <w:r>
        <w:rPr>
          <w:color w:val="000000"/>
        </w:rPr>
        <w:t>Komisija</w:t>
      </w:r>
      <w:r w:rsidR="001931F3">
        <w:rPr>
          <w:color w:val="000000"/>
        </w:rPr>
        <w:t xml:space="preserve"> </w:t>
      </w:r>
      <w:r w:rsidR="00E573F3" w:rsidRPr="009C06B8">
        <w:rPr>
          <w:color w:val="000000"/>
        </w:rPr>
        <w:t xml:space="preserve">apstiprina </w:t>
      </w:r>
      <w:r w:rsidR="0026744F" w:rsidRPr="009C06B8">
        <w:rPr>
          <w:color w:val="000000"/>
        </w:rPr>
        <w:t>i</w:t>
      </w:r>
      <w:r w:rsidR="00E573F3" w:rsidRPr="009C06B8">
        <w:rPr>
          <w:color w:val="000000"/>
        </w:rPr>
        <w:t xml:space="preserve">zsoles rezultātus un </w:t>
      </w:r>
      <w:r w:rsidR="000F5208" w:rsidRPr="009C06B8">
        <w:rPr>
          <w:color w:val="000000"/>
        </w:rPr>
        <w:t xml:space="preserve">10 (desmit) </w:t>
      </w:r>
      <w:r w:rsidR="00E573F3" w:rsidRPr="009C06B8">
        <w:rPr>
          <w:color w:val="000000"/>
        </w:rPr>
        <w:t xml:space="preserve">darbdienu laikā pēc </w:t>
      </w:r>
      <w:r w:rsidR="0026744F" w:rsidRPr="009C06B8">
        <w:rPr>
          <w:color w:val="000000"/>
        </w:rPr>
        <w:t>i</w:t>
      </w:r>
      <w:r w:rsidR="00E573F3" w:rsidRPr="009C06B8">
        <w:rPr>
          <w:color w:val="000000"/>
        </w:rPr>
        <w:t xml:space="preserve">zsoles rezultātu apstiprināšanas nodrošina minētās informācijas publicēšanu </w:t>
      </w:r>
      <w:r w:rsidR="000938CF" w:rsidRPr="009C06B8">
        <w:rPr>
          <w:color w:val="000000"/>
        </w:rPr>
        <w:t xml:space="preserve">tīmekļvietnē </w:t>
      </w:r>
      <w:r w:rsidR="001931F3" w:rsidRPr="00F47F2D">
        <w:t>Iznomātāja</w:t>
      </w:r>
      <w:r w:rsidR="001931F3" w:rsidRPr="00F47F2D">
        <w:rPr>
          <w:color w:val="00000A"/>
        </w:rPr>
        <w:t xml:space="preserve"> interneta mājas lapā </w:t>
      </w:r>
      <w:hyperlink r:id="rId10" w:tgtFrame="_blank" w:history="1">
        <w:r w:rsidR="001931F3" w:rsidRPr="00430D5F">
          <w:t>http://www.kuldigastehnikums.lv/</w:t>
        </w:r>
      </w:hyperlink>
      <w:r w:rsidR="001931F3" w:rsidRPr="00430D5F">
        <w:t xml:space="preserve"> sadaļā </w:t>
      </w:r>
      <w:hyperlink r:id="rId11" w:history="1">
        <w:r w:rsidR="001931F3" w:rsidRPr="00430D5F">
          <w:rPr>
            <w:rStyle w:val="Hipersaite"/>
            <w:color w:val="auto"/>
            <w:u w:val="none"/>
          </w:rPr>
          <w:t>http://www.kuldigastehnikums.lv/par-tehnikumu/iepirkumi/</w:t>
        </w:r>
      </w:hyperlink>
      <w:r w:rsidR="001931F3" w:rsidRPr="00430D5F">
        <w:t xml:space="preserve"> </w:t>
      </w:r>
      <w:r w:rsidR="001931F3" w:rsidRPr="00430D5F">
        <w:rPr>
          <w:color w:val="00000A"/>
        </w:rPr>
        <w:t xml:space="preserve"> un VAS „Valsts nekustamie īpašumi” mājas lapā </w:t>
      </w:r>
      <w:hyperlink r:id="rId12" w:history="1">
        <w:r w:rsidR="001931F3" w:rsidRPr="00430D5F">
          <w:rPr>
            <w:rStyle w:val="Hipersaite"/>
            <w:color w:val="auto"/>
            <w:u w:val="none"/>
          </w:rPr>
          <w:t>www.vni.lv</w:t>
        </w:r>
      </w:hyperlink>
      <w:r w:rsidR="00430D5F" w:rsidRPr="00430D5F">
        <w:rPr>
          <w:rStyle w:val="Hipersaite"/>
          <w:color w:val="auto"/>
          <w:u w:val="none"/>
        </w:rPr>
        <w:t xml:space="preserve"> </w:t>
      </w:r>
      <w:r w:rsidR="001931F3" w:rsidRPr="00430D5F">
        <w:t>.</w:t>
      </w:r>
    </w:p>
    <w:p w:rsidR="0084537A" w:rsidRPr="009C06B8" w:rsidRDefault="0084537A" w:rsidP="00A32979">
      <w:pPr>
        <w:pStyle w:val="Paraststmeklis"/>
        <w:spacing w:before="0" w:beforeAutospacing="0" w:after="0" w:afterAutospacing="0"/>
        <w:jc w:val="both"/>
        <w:rPr>
          <w:color w:val="000000"/>
        </w:rPr>
      </w:pPr>
    </w:p>
    <w:p w:rsidR="00762D1A" w:rsidRPr="009C06B8" w:rsidRDefault="001931F3" w:rsidP="00A32979">
      <w:pPr>
        <w:pStyle w:val="Paraststmeklis"/>
        <w:spacing w:before="0" w:beforeAutospacing="0" w:after="0" w:afterAutospacing="0"/>
        <w:ind w:left="567" w:hanging="567"/>
        <w:jc w:val="center"/>
        <w:rPr>
          <w:b/>
          <w:color w:val="000000"/>
        </w:rPr>
      </w:pPr>
      <w:r>
        <w:rPr>
          <w:b/>
          <w:color w:val="000000"/>
        </w:rPr>
        <w:t>6</w:t>
      </w:r>
      <w:r w:rsidR="00D258F4" w:rsidRPr="009C06B8">
        <w:rPr>
          <w:b/>
          <w:color w:val="000000"/>
        </w:rPr>
        <w:t>.</w:t>
      </w:r>
      <w:r w:rsidR="00B830DD" w:rsidRPr="009C06B8">
        <w:rPr>
          <w:b/>
          <w:color w:val="000000"/>
        </w:rPr>
        <w:t xml:space="preserve"> </w:t>
      </w:r>
      <w:r w:rsidR="00D258F4" w:rsidRPr="009C06B8">
        <w:rPr>
          <w:b/>
          <w:color w:val="000000"/>
        </w:rPr>
        <w:t>Līguma slēgšana</w:t>
      </w:r>
    </w:p>
    <w:p w:rsidR="00E8318B" w:rsidRPr="009C06B8" w:rsidRDefault="001931F3" w:rsidP="00A32979">
      <w:pPr>
        <w:pStyle w:val="Paraststmeklis"/>
        <w:spacing w:before="0" w:beforeAutospacing="0" w:after="0" w:afterAutospacing="0"/>
        <w:jc w:val="both"/>
        <w:rPr>
          <w:color w:val="000000"/>
        </w:rPr>
      </w:pPr>
      <w:r>
        <w:rPr>
          <w:color w:val="000000"/>
        </w:rPr>
        <w:t>6</w:t>
      </w:r>
      <w:r w:rsidR="0018102E" w:rsidRPr="009C06B8">
        <w:rPr>
          <w:color w:val="000000"/>
        </w:rPr>
        <w:t xml:space="preserve">.1. </w:t>
      </w:r>
      <w:r w:rsidR="0082489F" w:rsidRPr="0014477A">
        <w:t>Iznomātājs nomas līgumu slēdz ar to nomas tiesību pretendentu, kurš piedāvājis visaugstāko nomas maksu</w:t>
      </w:r>
      <w:r w:rsidR="00027644">
        <w:t xml:space="preserve"> un atbilst Nolikuma nosacījumiem.</w:t>
      </w:r>
      <w:r w:rsidR="0082489F" w:rsidRPr="0014477A">
        <w:t>.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uzskatāms, ka nomas tiesību pretendents no nomas līguma slēgšanas ir atteicies.</w:t>
      </w:r>
    </w:p>
    <w:p w:rsidR="0082489F" w:rsidRDefault="0082489F" w:rsidP="002079AD">
      <w:pPr>
        <w:pStyle w:val="Paraststmeklis"/>
        <w:spacing w:before="0" w:beforeAutospacing="0" w:after="0" w:afterAutospacing="0"/>
        <w:jc w:val="both"/>
      </w:pPr>
      <w:r>
        <w:rPr>
          <w:color w:val="000000"/>
        </w:rPr>
        <w:t>6</w:t>
      </w:r>
      <w:r w:rsidR="0018102E" w:rsidRPr="009C06B8">
        <w:rPr>
          <w:color w:val="000000"/>
        </w:rPr>
        <w:t xml:space="preserve">.2. </w:t>
      </w:r>
      <w:r w:rsidRPr="0014477A">
        <w:t xml:space="preserve">Ja nomas tiesību pretendents, kurš piedāvājis augstāko nomas maksu, atsakās slēgt nomas līgumu, iznomātājam ir tiesības secīgi piedāvāt slēgt nomas līgumu tam pretendentam, kurš piedāvāja nākamo augstāko nomas maksu. Iznomātājs 10 darbdienu laikā pēc minētā piedāvājuma nosūtīšanas publicē vai nodrošina attiecīgās informācijas publicēšanu </w:t>
      </w:r>
      <w:r w:rsidRPr="00141F58">
        <w:t xml:space="preserve">MK Nr. 97  </w:t>
      </w:r>
      <w:hyperlink r:id="rId13" w:anchor="p26" w:history="1">
        <w:r w:rsidRPr="0082489F">
          <w:t>26. punktā</w:t>
        </w:r>
      </w:hyperlink>
      <w:r w:rsidRPr="0014477A">
        <w:t xml:space="preserve"> minētajā tīmekļvietnē.</w:t>
      </w:r>
    </w:p>
    <w:p w:rsidR="00F80A65" w:rsidRPr="009C06B8" w:rsidRDefault="0018102E" w:rsidP="002079AD">
      <w:pPr>
        <w:pStyle w:val="Paraststmeklis"/>
        <w:spacing w:before="0" w:beforeAutospacing="0" w:after="0" w:afterAutospacing="0"/>
        <w:jc w:val="both"/>
        <w:rPr>
          <w:color w:val="000000"/>
        </w:rPr>
      </w:pPr>
      <w:r w:rsidRPr="009C06B8">
        <w:rPr>
          <w:color w:val="000000"/>
        </w:rPr>
        <w:t xml:space="preserve">5.3. </w:t>
      </w:r>
      <w:r w:rsidR="00A916CE" w:rsidRPr="009C06B8">
        <w:rPr>
          <w:color w:val="000000"/>
        </w:rPr>
        <w:t>Pretendents, kurš piedāvāja nākamo augstāko nomas maksu, atbild uz šo piedāvājumu</w:t>
      </w:r>
      <w:r w:rsidR="00F80A65" w:rsidRPr="009C06B8">
        <w:rPr>
          <w:color w:val="000000"/>
        </w:rPr>
        <w:t xml:space="preserve"> </w:t>
      </w:r>
      <w:r w:rsidR="00FA315F" w:rsidRPr="009C06B8">
        <w:rPr>
          <w:color w:val="000000"/>
        </w:rPr>
        <w:t>10 (desmit) darbdienu</w:t>
      </w:r>
      <w:r w:rsidR="00F80A65" w:rsidRPr="009C06B8">
        <w:rPr>
          <w:color w:val="000000"/>
        </w:rPr>
        <w:t xml:space="preserve"> laikā pēc tā saņemšanas dienas. Ja </w:t>
      </w:r>
      <w:r w:rsidR="004352B3" w:rsidRPr="009C06B8">
        <w:rPr>
          <w:color w:val="000000"/>
        </w:rPr>
        <w:t>p</w:t>
      </w:r>
      <w:r w:rsidR="00F80A65" w:rsidRPr="009C06B8">
        <w:rPr>
          <w:color w:val="000000"/>
        </w:rPr>
        <w:t>retendents piekrīt parakstīt nomas līgumu par paša nosolīto augstāko nomas maksu, septiņu darbdienu laikā pēc apstiprinājuma paziņojuma nosūtīšanas</w:t>
      </w:r>
      <w:r w:rsidR="00746396" w:rsidRPr="009C06B8">
        <w:rPr>
          <w:color w:val="000000"/>
        </w:rPr>
        <w:t>,</w:t>
      </w:r>
      <w:r w:rsidR="00F80A65" w:rsidRPr="009C06B8">
        <w:rPr>
          <w:color w:val="000000"/>
        </w:rPr>
        <w:t xml:space="preserve"> viņš paraksta nomas līgumu. </w:t>
      </w:r>
      <w:r w:rsidR="00FA315F" w:rsidRPr="009C06B8">
        <w:rPr>
          <w:color w:val="000000"/>
        </w:rPr>
        <w:t>10 (desmit)</w:t>
      </w:r>
      <w:r w:rsidR="00F80A65" w:rsidRPr="009C06B8">
        <w:rPr>
          <w:color w:val="000000"/>
        </w:rPr>
        <w:t xml:space="preserve"> darbdienu laikā pēc nomas </w:t>
      </w:r>
      <w:r w:rsidR="00F80A65" w:rsidRPr="00A65336">
        <w:t xml:space="preserve">līguma parakstīšanas informācija tiek publicēta </w:t>
      </w:r>
      <w:r w:rsidR="0082489F" w:rsidRPr="00A65336">
        <w:t xml:space="preserve">MK Nr. 97,  </w:t>
      </w:r>
      <w:hyperlink r:id="rId14" w:anchor="p26" w:history="1">
        <w:r w:rsidR="0082489F" w:rsidRPr="00A65336">
          <w:t>26. punktā</w:t>
        </w:r>
      </w:hyperlink>
      <w:r w:rsidR="0082489F" w:rsidRPr="00A65336">
        <w:t xml:space="preserve"> minētajā tīmekļvietnē.</w:t>
      </w:r>
    </w:p>
    <w:p w:rsidR="002079AD" w:rsidRPr="009C06B8" w:rsidRDefault="002079AD" w:rsidP="002079AD">
      <w:pPr>
        <w:pStyle w:val="Paraststmeklis"/>
        <w:spacing w:before="0" w:beforeAutospacing="0" w:after="0" w:afterAutospacing="0"/>
        <w:jc w:val="both"/>
        <w:rPr>
          <w:color w:val="000000"/>
        </w:rPr>
      </w:pPr>
    </w:p>
    <w:p w:rsidR="00762D1A" w:rsidRPr="009C06B8" w:rsidRDefault="00C45CE4" w:rsidP="00A32979">
      <w:pPr>
        <w:pStyle w:val="Paraststmeklis"/>
        <w:spacing w:before="0" w:beforeAutospacing="0" w:after="0" w:afterAutospacing="0"/>
        <w:ind w:left="567" w:hanging="567"/>
        <w:jc w:val="center"/>
        <w:rPr>
          <w:b/>
          <w:color w:val="000000"/>
        </w:rPr>
      </w:pPr>
      <w:r>
        <w:rPr>
          <w:b/>
          <w:color w:val="000000"/>
        </w:rPr>
        <w:t>7</w:t>
      </w:r>
      <w:r w:rsidR="00F80A65" w:rsidRPr="009C06B8">
        <w:rPr>
          <w:b/>
          <w:color w:val="000000"/>
        </w:rPr>
        <w:t>.</w:t>
      </w:r>
      <w:r w:rsidR="00B830DD" w:rsidRPr="009C06B8">
        <w:rPr>
          <w:b/>
          <w:color w:val="000000"/>
        </w:rPr>
        <w:t xml:space="preserve"> </w:t>
      </w:r>
      <w:r w:rsidR="00F80A65" w:rsidRPr="009C06B8">
        <w:rPr>
          <w:b/>
          <w:color w:val="000000"/>
        </w:rPr>
        <w:t>Komisijas tiesības un pienākumi</w:t>
      </w:r>
    </w:p>
    <w:p w:rsidR="00077004" w:rsidRDefault="00077004" w:rsidP="00C45CE4">
      <w:pPr>
        <w:pStyle w:val="Paraststmeklis"/>
        <w:numPr>
          <w:ilvl w:val="1"/>
          <w:numId w:val="17"/>
        </w:numPr>
        <w:spacing w:before="0" w:beforeAutospacing="0" w:after="0" w:afterAutospacing="0"/>
        <w:ind w:left="0" w:firstLine="0"/>
        <w:jc w:val="both"/>
        <w:rPr>
          <w:color w:val="000000"/>
        </w:rPr>
      </w:pPr>
      <w:r w:rsidRPr="009C06B8">
        <w:rPr>
          <w:color w:val="000000"/>
        </w:rPr>
        <w:t>Komisij</w:t>
      </w:r>
      <w:r w:rsidR="0050584D">
        <w:rPr>
          <w:color w:val="000000"/>
        </w:rPr>
        <w:t>a sastāv no Komisijas vadītāja un 3 komisijas locekļiem.</w:t>
      </w:r>
    </w:p>
    <w:p w:rsidR="00C45CE4" w:rsidRDefault="00C45CE4" w:rsidP="00C45CE4">
      <w:pPr>
        <w:pStyle w:val="Paraststmeklis"/>
        <w:numPr>
          <w:ilvl w:val="1"/>
          <w:numId w:val="17"/>
        </w:numPr>
        <w:spacing w:before="0" w:beforeAutospacing="0" w:after="0" w:afterAutospacing="0"/>
        <w:ind w:left="0" w:firstLine="0"/>
        <w:jc w:val="both"/>
        <w:rPr>
          <w:color w:val="000000"/>
        </w:rPr>
      </w:pPr>
      <w:r>
        <w:rPr>
          <w:color w:val="000000"/>
        </w:rPr>
        <w:t xml:space="preserve"> </w:t>
      </w:r>
      <w:r w:rsidR="00077004" w:rsidRPr="00C45CE4">
        <w:rPr>
          <w:color w:val="000000"/>
        </w:rPr>
        <w:t>Komisija ir tiesīga rīkot izsoli, ja piedalās vismaz 3 personas, no kur</w:t>
      </w:r>
      <w:r w:rsidR="0050584D">
        <w:rPr>
          <w:color w:val="000000"/>
        </w:rPr>
        <w:t>iem viens ir Komisijas vadītājs.</w:t>
      </w:r>
    </w:p>
    <w:p w:rsidR="00EE1E88" w:rsidRDefault="00077004" w:rsidP="00C45CE4">
      <w:pPr>
        <w:pStyle w:val="Paraststmeklis"/>
        <w:numPr>
          <w:ilvl w:val="1"/>
          <w:numId w:val="17"/>
        </w:numPr>
        <w:spacing w:before="0" w:beforeAutospacing="0" w:after="0" w:afterAutospacing="0"/>
        <w:ind w:left="0" w:firstLine="0"/>
        <w:jc w:val="both"/>
        <w:rPr>
          <w:color w:val="000000"/>
        </w:rPr>
      </w:pPr>
      <w:r w:rsidRPr="00C45CE4">
        <w:rPr>
          <w:color w:val="000000"/>
        </w:rPr>
        <w:t xml:space="preserve"> </w:t>
      </w:r>
      <w:r w:rsidR="00EE1E88" w:rsidRPr="00C45CE4">
        <w:rPr>
          <w:color w:val="000000"/>
        </w:rPr>
        <w:t xml:space="preserve">Komisijas lēmums par </w:t>
      </w:r>
      <w:r w:rsidR="0026744F" w:rsidRPr="00C45CE4">
        <w:rPr>
          <w:color w:val="000000"/>
        </w:rPr>
        <w:t>i</w:t>
      </w:r>
      <w:r w:rsidR="00EE1E88" w:rsidRPr="00C45CE4">
        <w:rPr>
          <w:color w:val="000000"/>
        </w:rPr>
        <w:t xml:space="preserve">zsoles rezultātu apstiprināšanu stājas spēkā pēc </w:t>
      </w:r>
      <w:r w:rsidR="0026744F" w:rsidRPr="00C45CE4">
        <w:rPr>
          <w:color w:val="000000"/>
        </w:rPr>
        <w:t>i</w:t>
      </w:r>
      <w:r w:rsidR="00EE1E88" w:rsidRPr="00C45CE4">
        <w:rPr>
          <w:color w:val="000000"/>
        </w:rPr>
        <w:t xml:space="preserve">zsoles protokola parakstīšanas un </w:t>
      </w:r>
      <w:r w:rsidR="005473A6" w:rsidRPr="00C45CE4">
        <w:rPr>
          <w:color w:val="000000"/>
        </w:rPr>
        <w:t>pēc tam</w:t>
      </w:r>
      <w:r w:rsidR="00311040" w:rsidRPr="00C45CE4">
        <w:rPr>
          <w:color w:val="000000"/>
        </w:rPr>
        <w:t>, kad to apstiprinājuši</w:t>
      </w:r>
      <w:r w:rsidR="005473A6" w:rsidRPr="00C45CE4">
        <w:rPr>
          <w:color w:val="000000"/>
        </w:rPr>
        <w:t xml:space="preserve"> </w:t>
      </w:r>
      <w:r w:rsidR="002079AD" w:rsidRPr="00C45CE4">
        <w:rPr>
          <w:color w:val="000000"/>
        </w:rPr>
        <w:t>Tehnikuma</w:t>
      </w:r>
      <w:r w:rsidR="00EE1E88" w:rsidRPr="00C45CE4">
        <w:rPr>
          <w:color w:val="000000"/>
        </w:rPr>
        <w:t xml:space="preserve"> direktor</w:t>
      </w:r>
      <w:r w:rsidR="00311040" w:rsidRPr="00C45CE4">
        <w:rPr>
          <w:color w:val="000000"/>
        </w:rPr>
        <w:t>e un Izglītības un Zinātnes ministrija</w:t>
      </w:r>
      <w:r w:rsidR="00EE1E88" w:rsidRPr="00C45CE4">
        <w:rPr>
          <w:color w:val="000000"/>
        </w:rPr>
        <w:t>.</w:t>
      </w:r>
    </w:p>
    <w:p w:rsidR="00D258F4" w:rsidRPr="00C45CE4" w:rsidRDefault="00D83F16" w:rsidP="00C45CE4">
      <w:pPr>
        <w:pStyle w:val="Paraststmeklis"/>
        <w:numPr>
          <w:ilvl w:val="1"/>
          <w:numId w:val="17"/>
        </w:numPr>
        <w:spacing w:before="0" w:beforeAutospacing="0" w:after="0" w:afterAutospacing="0"/>
        <w:ind w:left="0" w:firstLine="0"/>
        <w:jc w:val="both"/>
        <w:rPr>
          <w:color w:val="000000"/>
        </w:rPr>
      </w:pPr>
      <w:r w:rsidRPr="00C45CE4">
        <w:rPr>
          <w:color w:val="000000"/>
        </w:rPr>
        <w:t>Komisijai ir šādi pienākumi:</w:t>
      </w:r>
    </w:p>
    <w:p w:rsidR="00D83F16" w:rsidRPr="009C06B8" w:rsidRDefault="00C45CE4" w:rsidP="00A32979">
      <w:pPr>
        <w:pStyle w:val="Paraststmeklis"/>
        <w:spacing w:before="0" w:beforeAutospacing="0" w:after="0" w:afterAutospacing="0"/>
        <w:ind w:left="567" w:hanging="567"/>
        <w:jc w:val="both"/>
        <w:rPr>
          <w:color w:val="000000"/>
        </w:rPr>
      </w:pPr>
      <w:r>
        <w:rPr>
          <w:color w:val="000000"/>
        </w:rPr>
        <w:t>7</w:t>
      </w:r>
      <w:r w:rsidR="004629EE" w:rsidRPr="009C06B8">
        <w:rPr>
          <w:color w:val="000000"/>
        </w:rPr>
        <w:t xml:space="preserve">.4.1. </w:t>
      </w:r>
      <w:r w:rsidR="00D83F16" w:rsidRPr="009C06B8">
        <w:rPr>
          <w:color w:val="000000"/>
        </w:rPr>
        <w:t xml:space="preserve">sagatavot </w:t>
      </w:r>
      <w:r w:rsidR="0026744F" w:rsidRPr="009C06B8">
        <w:rPr>
          <w:color w:val="000000"/>
        </w:rPr>
        <w:t>i</w:t>
      </w:r>
      <w:r w:rsidR="00D83F16" w:rsidRPr="009C06B8">
        <w:rPr>
          <w:color w:val="000000"/>
        </w:rPr>
        <w:t>zsoles nolikumu;</w:t>
      </w:r>
    </w:p>
    <w:p w:rsidR="00D83F16" w:rsidRPr="009C06B8" w:rsidRDefault="00C45CE4" w:rsidP="00A32979">
      <w:pPr>
        <w:pStyle w:val="Paraststmeklis"/>
        <w:spacing w:before="0" w:beforeAutospacing="0" w:after="0" w:afterAutospacing="0"/>
        <w:ind w:left="709" w:hanging="709"/>
        <w:jc w:val="both"/>
        <w:rPr>
          <w:color w:val="000000"/>
        </w:rPr>
      </w:pPr>
      <w:r>
        <w:rPr>
          <w:color w:val="000000"/>
        </w:rPr>
        <w:t>7</w:t>
      </w:r>
      <w:r w:rsidR="00D83F16" w:rsidRPr="009C06B8">
        <w:rPr>
          <w:color w:val="000000"/>
        </w:rPr>
        <w:t>.4.2.</w:t>
      </w:r>
      <w:r w:rsidR="004629EE" w:rsidRPr="009C06B8">
        <w:rPr>
          <w:color w:val="000000"/>
        </w:rPr>
        <w:t xml:space="preserve"> </w:t>
      </w:r>
      <w:r w:rsidR="00D83F16" w:rsidRPr="009C06B8">
        <w:rPr>
          <w:color w:val="000000"/>
        </w:rPr>
        <w:t xml:space="preserve">vērtēt </w:t>
      </w:r>
      <w:r w:rsidR="004352B3" w:rsidRPr="009C06B8">
        <w:rPr>
          <w:color w:val="000000"/>
        </w:rPr>
        <w:t>p</w:t>
      </w:r>
      <w:r w:rsidR="00D83F16" w:rsidRPr="009C06B8">
        <w:rPr>
          <w:color w:val="000000"/>
        </w:rPr>
        <w:t>retendentu un t</w:t>
      </w:r>
      <w:r w:rsidR="00DE1C63" w:rsidRPr="009C06B8">
        <w:rPr>
          <w:color w:val="000000"/>
        </w:rPr>
        <w:t>ā</w:t>
      </w:r>
      <w:r w:rsidR="00D83F16" w:rsidRPr="009C06B8">
        <w:rPr>
          <w:color w:val="000000"/>
        </w:rPr>
        <w:t xml:space="preserve"> iesniegto </w:t>
      </w:r>
      <w:r w:rsidR="004629EE" w:rsidRPr="009C06B8">
        <w:rPr>
          <w:color w:val="000000"/>
        </w:rPr>
        <w:t>N</w:t>
      </w:r>
      <w:r w:rsidR="00D83F16" w:rsidRPr="009C06B8">
        <w:rPr>
          <w:color w:val="000000"/>
        </w:rPr>
        <w:t>omas pieteikumu saskaņā ar šo nolikumu</w:t>
      </w:r>
      <w:r w:rsidR="00334F32" w:rsidRPr="009C06B8">
        <w:rPr>
          <w:color w:val="000000"/>
        </w:rPr>
        <w:t xml:space="preserve"> un</w:t>
      </w:r>
      <w:r w:rsidR="00D83F16" w:rsidRPr="009C06B8">
        <w:rPr>
          <w:color w:val="000000"/>
        </w:rPr>
        <w:t xml:space="preserve"> citiem normatīvajiem aktiem;</w:t>
      </w:r>
    </w:p>
    <w:p w:rsidR="00D83F16" w:rsidRPr="009C06B8" w:rsidRDefault="00C45CE4" w:rsidP="00A32979">
      <w:pPr>
        <w:pStyle w:val="Paraststmeklis"/>
        <w:spacing w:before="0" w:beforeAutospacing="0" w:after="0" w:afterAutospacing="0"/>
        <w:ind w:left="709" w:hanging="709"/>
        <w:jc w:val="both"/>
        <w:rPr>
          <w:color w:val="000000"/>
        </w:rPr>
      </w:pPr>
      <w:r>
        <w:rPr>
          <w:color w:val="000000"/>
        </w:rPr>
        <w:t>7</w:t>
      </w:r>
      <w:r w:rsidR="00D83F16" w:rsidRPr="009C06B8">
        <w:rPr>
          <w:color w:val="000000"/>
        </w:rPr>
        <w:t>.4.3.</w:t>
      </w:r>
      <w:r w:rsidR="004629EE" w:rsidRPr="009C06B8">
        <w:rPr>
          <w:color w:val="000000"/>
        </w:rPr>
        <w:t xml:space="preserve"> </w:t>
      </w:r>
      <w:r w:rsidR="00D83F16" w:rsidRPr="009C06B8">
        <w:rPr>
          <w:color w:val="000000"/>
        </w:rPr>
        <w:t xml:space="preserve">pieņemt lēmumu par </w:t>
      </w:r>
      <w:r w:rsidR="0026744F" w:rsidRPr="009C06B8">
        <w:rPr>
          <w:color w:val="000000"/>
        </w:rPr>
        <w:t>i</w:t>
      </w:r>
      <w:r w:rsidR="00D83F16" w:rsidRPr="009C06B8">
        <w:rPr>
          <w:color w:val="000000"/>
        </w:rPr>
        <w:t xml:space="preserve">zsoles rezultātu, </w:t>
      </w:r>
      <w:r w:rsidR="004629EE" w:rsidRPr="009C06B8">
        <w:rPr>
          <w:color w:val="000000"/>
        </w:rPr>
        <w:t>N</w:t>
      </w:r>
      <w:r w:rsidR="00D83F16" w:rsidRPr="009C06B8">
        <w:rPr>
          <w:color w:val="000000"/>
        </w:rPr>
        <w:t>omas pieteikum</w:t>
      </w:r>
      <w:r w:rsidR="00DE1C63" w:rsidRPr="009C06B8">
        <w:rPr>
          <w:color w:val="000000"/>
        </w:rPr>
        <w:t>a</w:t>
      </w:r>
      <w:r w:rsidR="00D83F16" w:rsidRPr="009C06B8">
        <w:rPr>
          <w:color w:val="000000"/>
        </w:rPr>
        <w:t xml:space="preserve"> iesniegšanas termiņa pagarinājumu vai </w:t>
      </w:r>
      <w:r w:rsidR="0026744F" w:rsidRPr="009C06B8">
        <w:rPr>
          <w:color w:val="000000"/>
        </w:rPr>
        <w:t>i</w:t>
      </w:r>
      <w:r w:rsidR="004629EE" w:rsidRPr="009C06B8">
        <w:rPr>
          <w:color w:val="000000"/>
        </w:rPr>
        <w:t xml:space="preserve">zsoles </w:t>
      </w:r>
      <w:r w:rsidR="00FB39BC" w:rsidRPr="009C06B8">
        <w:rPr>
          <w:color w:val="000000"/>
        </w:rPr>
        <w:t>pabeigšanu</w:t>
      </w:r>
      <w:r w:rsidR="00D83F16" w:rsidRPr="009C06B8">
        <w:rPr>
          <w:color w:val="000000"/>
        </w:rPr>
        <w:t>;</w:t>
      </w:r>
    </w:p>
    <w:p w:rsidR="00D83F16" w:rsidRPr="009C06B8" w:rsidRDefault="00C45CE4" w:rsidP="00A32979">
      <w:pPr>
        <w:pStyle w:val="Paraststmeklis"/>
        <w:spacing w:before="0" w:beforeAutospacing="0" w:after="0" w:afterAutospacing="0"/>
        <w:ind w:left="709" w:hanging="709"/>
        <w:jc w:val="both"/>
        <w:rPr>
          <w:color w:val="000000"/>
        </w:rPr>
      </w:pPr>
      <w:r>
        <w:rPr>
          <w:color w:val="000000"/>
        </w:rPr>
        <w:t>7</w:t>
      </w:r>
      <w:r w:rsidR="00D83F16" w:rsidRPr="009C06B8">
        <w:rPr>
          <w:color w:val="000000"/>
        </w:rPr>
        <w:t>.4.4.</w:t>
      </w:r>
      <w:r w:rsidR="004629EE" w:rsidRPr="009C06B8">
        <w:rPr>
          <w:color w:val="000000"/>
        </w:rPr>
        <w:t xml:space="preserve"> </w:t>
      </w:r>
      <w:r w:rsidR="00D83F16" w:rsidRPr="009C06B8">
        <w:rPr>
          <w:color w:val="000000"/>
        </w:rPr>
        <w:t xml:space="preserve">atbildēt uz </w:t>
      </w:r>
      <w:r w:rsidR="004352B3" w:rsidRPr="009C06B8">
        <w:rPr>
          <w:color w:val="000000"/>
        </w:rPr>
        <w:t>p</w:t>
      </w:r>
      <w:r w:rsidR="00D83F16" w:rsidRPr="009C06B8">
        <w:rPr>
          <w:color w:val="000000"/>
        </w:rPr>
        <w:t>retendentu jautājumiem;</w:t>
      </w:r>
    </w:p>
    <w:p w:rsidR="004D261E" w:rsidRPr="009C06B8" w:rsidRDefault="00C45CE4" w:rsidP="002079AD">
      <w:pPr>
        <w:pStyle w:val="Paraststmeklis"/>
        <w:spacing w:before="0" w:beforeAutospacing="0" w:after="0" w:afterAutospacing="0"/>
        <w:ind w:left="709" w:hanging="709"/>
        <w:jc w:val="both"/>
        <w:rPr>
          <w:color w:val="000000"/>
        </w:rPr>
      </w:pPr>
      <w:r>
        <w:rPr>
          <w:color w:val="000000"/>
        </w:rPr>
        <w:t>7</w:t>
      </w:r>
      <w:r w:rsidR="00D83F16" w:rsidRPr="009C06B8">
        <w:rPr>
          <w:color w:val="000000"/>
        </w:rPr>
        <w:t>.4.5.</w:t>
      </w:r>
      <w:r w:rsidR="004629EE" w:rsidRPr="009C06B8">
        <w:rPr>
          <w:color w:val="000000"/>
        </w:rPr>
        <w:t xml:space="preserve"> </w:t>
      </w:r>
      <w:r w:rsidR="00D83F16" w:rsidRPr="009C06B8">
        <w:rPr>
          <w:color w:val="000000"/>
        </w:rPr>
        <w:t xml:space="preserve">publicēt </w:t>
      </w:r>
      <w:r w:rsidR="004241F5" w:rsidRPr="009C06B8">
        <w:rPr>
          <w:color w:val="000000"/>
        </w:rPr>
        <w:t xml:space="preserve">izsoles sludinājumu un </w:t>
      </w:r>
      <w:r w:rsidR="00D83F16" w:rsidRPr="009C06B8">
        <w:rPr>
          <w:color w:val="000000"/>
        </w:rPr>
        <w:t xml:space="preserve">informāciju par </w:t>
      </w:r>
      <w:r w:rsidR="004241F5" w:rsidRPr="009C06B8">
        <w:rPr>
          <w:color w:val="000000"/>
        </w:rPr>
        <w:t>i</w:t>
      </w:r>
      <w:r w:rsidR="00D83F16" w:rsidRPr="009C06B8">
        <w:rPr>
          <w:color w:val="000000"/>
        </w:rPr>
        <w:t xml:space="preserve">zsoles rezultātiem </w:t>
      </w:r>
      <w:r w:rsidR="000C71CF" w:rsidRPr="00F802BC">
        <w:t>Kuldīgas T</w:t>
      </w:r>
      <w:r w:rsidR="00315B01">
        <w:t>ehnoloģiju un tūrisma tehnikums</w:t>
      </w:r>
      <w:r w:rsidR="002079AD" w:rsidRPr="009C06B8">
        <w:rPr>
          <w:color w:val="000000"/>
        </w:rPr>
        <w:t xml:space="preserve"> tīmekļvietnē </w:t>
      </w:r>
      <w:hyperlink r:id="rId15" w:history="1">
        <w:r w:rsidR="000C71CF" w:rsidRPr="00430D5F">
          <w:rPr>
            <w:rStyle w:val="Hipersaite"/>
            <w:color w:val="auto"/>
            <w:u w:val="none"/>
          </w:rPr>
          <w:t>http://www.kuldigastehnikums.lv/par-tehnikumu/iepirkumi/</w:t>
        </w:r>
      </w:hyperlink>
      <w:r w:rsidR="000C71CF">
        <w:rPr>
          <w:color w:val="000000"/>
        </w:rPr>
        <w:t xml:space="preserve"> un </w:t>
      </w:r>
      <w:r w:rsidR="000C71CF" w:rsidRPr="00430D5F">
        <w:rPr>
          <w:color w:val="00000A"/>
        </w:rPr>
        <w:t xml:space="preserve">VAS „Valsts nekustamie īpašumi” mājas lapā </w:t>
      </w:r>
      <w:hyperlink r:id="rId16" w:history="1">
        <w:r w:rsidR="000C71CF" w:rsidRPr="00430D5F">
          <w:rPr>
            <w:rStyle w:val="Hipersaite"/>
            <w:color w:val="auto"/>
            <w:u w:val="none"/>
          </w:rPr>
          <w:t>www.vni.lv</w:t>
        </w:r>
      </w:hyperlink>
      <w:r w:rsidR="000C71CF">
        <w:rPr>
          <w:rStyle w:val="Hipersaite"/>
          <w:color w:val="auto"/>
          <w:u w:val="none"/>
        </w:rPr>
        <w:t xml:space="preserve"> .</w:t>
      </w:r>
      <w:r w:rsidR="002079AD" w:rsidRPr="009C06B8">
        <w:rPr>
          <w:color w:val="000000"/>
        </w:rPr>
        <w:t xml:space="preserve"> </w:t>
      </w:r>
    </w:p>
    <w:p w:rsidR="00882F91" w:rsidRPr="009C06B8" w:rsidRDefault="00882F91" w:rsidP="00A32979">
      <w:pPr>
        <w:pStyle w:val="Paraststmeklis"/>
        <w:spacing w:before="0" w:beforeAutospacing="0" w:after="0" w:afterAutospacing="0"/>
        <w:jc w:val="both"/>
        <w:rPr>
          <w:color w:val="000000"/>
        </w:rPr>
      </w:pPr>
    </w:p>
    <w:p w:rsidR="009A5CF0" w:rsidRPr="009A5CF0" w:rsidRDefault="009A5CF0" w:rsidP="009A5CF0">
      <w:pPr>
        <w:pStyle w:val="Sarakstarindkopa"/>
        <w:numPr>
          <w:ilvl w:val="0"/>
          <w:numId w:val="17"/>
        </w:numPr>
        <w:spacing w:after="60" w:line="240" w:lineRule="auto"/>
        <w:contextualSpacing w:val="0"/>
        <w:jc w:val="center"/>
        <w:rPr>
          <w:rFonts w:ascii="Times New Roman" w:hAnsi="Times New Roman" w:cs="Times New Roman"/>
          <w:b/>
          <w:sz w:val="24"/>
          <w:szCs w:val="24"/>
        </w:rPr>
      </w:pPr>
      <w:r w:rsidRPr="009A5CF0">
        <w:rPr>
          <w:rFonts w:ascii="Times New Roman" w:hAnsi="Times New Roman" w:cs="Times New Roman"/>
          <w:b/>
          <w:sz w:val="24"/>
          <w:szCs w:val="24"/>
        </w:rPr>
        <w:t>Sūdzību iesniegšana</w:t>
      </w:r>
    </w:p>
    <w:p w:rsidR="009A5CF0" w:rsidRPr="009A5CF0" w:rsidRDefault="009A5CF0" w:rsidP="009A5CF0">
      <w:pPr>
        <w:numPr>
          <w:ilvl w:val="1"/>
          <w:numId w:val="17"/>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w:t>
      </w:r>
      <w:r w:rsidRPr="009A5CF0">
        <w:rPr>
          <w:rFonts w:ascii="Times New Roman" w:hAnsi="Times New Roman" w:cs="Times New Roman"/>
          <w:sz w:val="24"/>
          <w:szCs w:val="24"/>
        </w:rPr>
        <w:t>omas tiesību pretendenti var iesniegt sūdzību par Komisijas darbību, lēmumiem vai par Izsole</w:t>
      </w:r>
      <w:r>
        <w:rPr>
          <w:rFonts w:ascii="Times New Roman" w:hAnsi="Times New Roman" w:cs="Times New Roman"/>
          <w:sz w:val="24"/>
          <w:szCs w:val="24"/>
        </w:rPr>
        <w:t xml:space="preserve">s rezultātiem Iznomātāja vadībai (Tehnikuma direktorei), </w:t>
      </w:r>
      <w:r w:rsidR="005318F7">
        <w:rPr>
          <w:rFonts w:ascii="Times New Roman" w:hAnsi="Times New Roman" w:cs="Times New Roman"/>
          <w:sz w:val="24"/>
          <w:szCs w:val="24"/>
        </w:rPr>
        <w:t>3 (trīs</w:t>
      </w:r>
      <w:r w:rsidRPr="009A5CF0">
        <w:rPr>
          <w:rFonts w:ascii="Times New Roman" w:hAnsi="Times New Roman" w:cs="Times New Roman"/>
          <w:sz w:val="24"/>
          <w:szCs w:val="24"/>
        </w:rPr>
        <w:t>) dienu laikā no dienas, kad pretendentam kļuva zināms par pārkāpumu, kas ir sūdzības priekšmets.</w:t>
      </w:r>
    </w:p>
    <w:p w:rsidR="009A5CF0" w:rsidRPr="009A5CF0" w:rsidRDefault="009A5CF0" w:rsidP="009A5CF0">
      <w:pPr>
        <w:numPr>
          <w:ilvl w:val="1"/>
          <w:numId w:val="17"/>
        </w:numPr>
        <w:spacing w:after="0" w:line="240" w:lineRule="auto"/>
        <w:ind w:left="567" w:hanging="567"/>
        <w:jc w:val="both"/>
        <w:rPr>
          <w:rFonts w:ascii="Times New Roman" w:hAnsi="Times New Roman" w:cs="Times New Roman"/>
          <w:sz w:val="24"/>
          <w:szCs w:val="24"/>
        </w:rPr>
      </w:pPr>
      <w:r w:rsidRPr="009A5CF0">
        <w:rPr>
          <w:rFonts w:ascii="Times New Roman" w:hAnsi="Times New Roman" w:cs="Times New Roman"/>
          <w:sz w:val="24"/>
          <w:szCs w:val="24"/>
        </w:rPr>
        <w:t>Lēmumu par Izsoles atzīšanu par nenotikušu un tās rezultātus par neesošiem vai par pretenziju noraidīšanu apstiprina</w:t>
      </w:r>
      <w:r>
        <w:rPr>
          <w:rFonts w:ascii="Times New Roman" w:hAnsi="Times New Roman" w:cs="Times New Roman"/>
          <w:sz w:val="24"/>
          <w:szCs w:val="24"/>
        </w:rPr>
        <w:t>Tehnikuma direktore</w:t>
      </w:r>
      <w:r w:rsidRPr="009A5CF0">
        <w:rPr>
          <w:rFonts w:ascii="Times New Roman" w:hAnsi="Times New Roman" w:cs="Times New Roman"/>
          <w:sz w:val="24"/>
          <w:szCs w:val="24"/>
        </w:rPr>
        <w:t>.</w:t>
      </w:r>
    </w:p>
    <w:p w:rsidR="009A5CF0" w:rsidRPr="009A5CF0" w:rsidRDefault="009A5CF0" w:rsidP="009A5CF0">
      <w:pPr>
        <w:numPr>
          <w:ilvl w:val="1"/>
          <w:numId w:val="17"/>
        </w:numPr>
        <w:spacing w:after="0" w:line="240" w:lineRule="auto"/>
        <w:ind w:left="567" w:hanging="567"/>
        <w:jc w:val="both"/>
        <w:rPr>
          <w:rFonts w:ascii="Times New Roman" w:hAnsi="Times New Roman" w:cs="Times New Roman"/>
          <w:sz w:val="24"/>
          <w:szCs w:val="24"/>
        </w:rPr>
      </w:pPr>
      <w:r w:rsidRPr="009A5CF0">
        <w:rPr>
          <w:rFonts w:ascii="Times New Roman" w:hAnsi="Times New Roman" w:cs="Times New Roman"/>
          <w:sz w:val="24"/>
          <w:szCs w:val="24"/>
        </w:rPr>
        <w:lastRenderedPageBreak/>
        <w:t>Pretenzijas pēc nomas līguma noslēgšanas netiek pieņemtas.</w:t>
      </w:r>
    </w:p>
    <w:p w:rsidR="004C301C" w:rsidRPr="00811C8E" w:rsidRDefault="00811C8E" w:rsidP="00A32979">
      <w:pPr>
        <w:pStyle w:val="Paraststmeklis"/>
        <w:spacing w:before="0" w:beforeAutospacing="0" w:after="0" w:afterAutospacing="0"/>
        <w:ind w:left="567" w:hanging="567"/>
        <w:jc w:val="right"/>
      </w:pPr>
      <w:r w:rsidRPr="00811C8E">
        <w:t>Komisijas</w:t>
      </w:r>
      <w:r>
        <w:t xml:space="preserve"> vadītāj</w:t>
      </w:r>
      <w:r w:rsidR="00901EB8">
        <w:t>a Evita Pētersone</w:t>
      </w:r>
    </w:p>
    <w:sectPr w:rsidR="004C301C" w:rsidRPr="00811C8E" w:rsidSect="003B5C6B">
      <w:headerReference w:type="default" r:id="rId17"/>
      <w:footerReference w:type="even" r:id="rId18"/>
      <w:footerReference w:type="default" r:id="rId19"/>
      <w:footerReference w:type="first" r:id="rId2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43" w:rsidRDefault="006B6B43" w:rsidP="00E573F3">
      <w:pPr>
        <w:spacing w:after="0" w:line="240" w:lineRule="auto"/>
      </w:pPr>
      <w:r>
        <w:separator/>
      </w:r>
    </w:p>
  </w:endnote>
  <w:endnote w:type="continuationSeparator" w:id="0">
    <w:p w:rsidR="006B6B43" w:rsidRDefault="006B6B43" w:rsidP="00E5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6B" w:rsidRDefault="003B5C6B" w:rsidP="003B5C6B">
    <w:pPr>
      <w:pStyle w:val="Kjen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6B" w:rsidRDefault="003B5C6B">
    <w:pPr>
      <w:pStyle w:val="Kjene"/>
      <w:jc w:val="center"/>
    </w:pPr>
  </w:p>
  <w:p w:rsidR="003B5C6B" w:rsidRDefault="003B5C6B" w:rsidP="003B5C6B">
    <w:pPr>
      <w:pStyle w:val="Kjen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C6B" w:rsidRDefault="003B5C6B" w:rsidP="003B5C6B">
    <w:pPr>
      <w:pStyle w:val="Kjen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43" w:rsidRDefault="006B6B43" w:rsidP="00E573F3">
      <w:pPr>
        <w:spacing w:after="0" w:line="240" w:lineRule="auto"/>
      </w:pPr>
      <w:r>
        <w:separator/>
      </w:r>
    </w:p>
  </w:footnote>
  <w:footnote w:type="continuationSeparator" w:id="0">
    <w:p w:rsidR="006B6B43" w:rsidRDefault="006B6B43" w:rsidP="00E57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B7" w:rsidRPr="009C3663" w:rsidRDefault="001371B7">
    <w:pPr>
      <w:pStyle w:val="Galvene"/>
      <w:jc w:val="center"/>
      <w:rPr>
        <w:rFonts w:ascii="Times New Roman" w:hAnsi="Times New Roman" w:cs="Times New Roman"/>
        <w:sz w:val="24"/>
        <w:szCs w:val="24"/>
      </w:rPr>
    </w:pPr>
  </w:p>
  <w:p w:rsidR="001371B7" w:rsidRDefault="001371B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2F29"/>
    <w:multiLevelType w:val="multilevel"/>
    <w:tmpl w:val="0758130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F415D5"/>
    <w:multiLevelType w:val="hybridMultilevel"/>
    <w:tmpl w:val="691A85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7F5444"/>
    <w:multiLevelType w:val="multilevel"/>
    <w:tmpl w:val="FDCE4D82"/>
    <w:lvl w:ilvl="0">
      <w:start w:val="1"/>
      <w:numFmt w:val="decimal"/>
      <w:lvlText w:val="%1."/>
      <w:lvlJc w:val="left"/>
      <w:pPr>
        <w:ind w:left="450" w:hanging="450"/>
      </w:pPr>
      <w:rPr>
        <w:rFonts w:hint="default"/>
        <w:u w:val="none"/>
      </w:rPr>
    </w:lvl>
    <w:lvl w:ilvl="1">
      <w:start w:val="1"/>
      <w:numFmt w:val="decimal"/>
      <w:lvlText w:val="%1.%2."/>
      <w:lvlJc w:val="left"/>
      <w:pPr>
        <w:ind w:left="1800" w:hanging="72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4320" w:hanging="1080"/>
      </w:pPr>
      <w:rPr>
        <w:rFonts w:hint="default"/>
        <w:u w:val="none"/>
      </w:rPr>
    </w:lvl>
    <w:lvl w:ilvl="4">
      <w:start w:val="1"/>
      <w:numFmt w:val="decimal"/>
      <w:lvlText w:val="%1.%2.%3.%4.%5."/>
      <w:lvlJc w:val="left"/>
      <w:pPr>
        <w:ind w:left="5400" w:hanging="1080"/>
      </w:pPr>
      <w:rPr>
        <w:rFonts w:hint="default"/>
        <w:u w:val="none"/>
      </w:rPr>
    </w:lvl>
    <w:lvl w:ilvl="5">
      <w:start w:val="1"/>
      <w:numFmt w:val="decimal"/>
      <w:lvlText w:val="%1.%2.%3.%4.%5.%6."/>
      <w:lvlJc w:val="left"/>
      <w:pPr>
        <w:ind w:left="6840" w:hanging="1440"/>
      </w:pPr>
      <w:rPr>
        <w:rFonts w:hint="default"/>
        <w:u w:val="none"/>
      </w:rPr>
    </w:lvl>
    <w:lvl w:ilvl="6">
      <w:start w:val="1"/>
      <w:numFmt w:val="decimal"/>
      <w:lvlText w:val="%1.%2.%3.%4.%5.%6.%7."/>
      <w:lvlJc w:val="left"/>
      <w:pPr>
        <w:ind w:left="8280" w:hanging="1800"/>
      </w:pPr>
      <w:rPr>
        <w:rFonts w:hint="default"/>
        <w:u w:val="none"/>
      </w:rPr>
    </w:lvl>
    <w:lvl w:ilvl="7">
      <w:start w:val="1"/>
      <w:numFmt w:val="decimal"/>
      <w:lvlText w:val="%1.%2.%3.%4.%5.%6.%7.%8."/>
      <w:lvlJc w:val="left"/>
      <w:pPr>
        <w:ind w:left="9360" w:hanging="1800"/>
      </w:pPr>
      <w:rPr>
        <w:rFonts w:hint="default"/>
        <w:u w:val="none"/>
      </w:rPr>
    </w:lvl>
    <w:lvl w:ilvl="8">
      <w:start w:val="1"/>
      <w:numFmt w:val="decimal"/>
      <w:lvlText w:val="%1.%2.%3.%4.%5.%6.%7.%8.%9."/>
      <w:lvlJc w:val="left"/>
      <w:pPr>
        <w:ind w:left="10800" w:hanging="2160"/>
      </w:pPr>
      <w:rPr>
        <w:rFonts w:hint="default"/>
        <w:u w:val="none"/>
      </w:rPr>
    </w:lvl>
  </w:abstractNum>
  <w:abstractNum w:abstractNumId="3" w15:restartNumberingAfterBreak="0">
    <w:nsid w:val="221B193D"/>
    <w:multiLevelType w:val="multilevel"/>
    <w:tmpl w:val="97DA313E"/>
    <w:lvl w:ilvl="0">
      <w:start w:val="1"/>
      <w:numFmt w:val="decimal"/>
      <w:lvlText w:val="%1."/>
      <w:lvlJc w:val="left"/>
      <w:pPr>
        <w:ind w:left="420" w:hanging="420"/>
      </w:pPr>
      <w:rPr>
        <w:rFonts w:ascii="Times New Roman" w:eastAsia="Times New Roman" w:hAnsi="Times New Roman" w:cs="Times New Roman"/>
      </w:rPr>
    </w:lvl>
    <w:lvl w:ilvl="1">
      <w:start w:val="1"/>
      <w:numFmt w:val="decimal"/>
      <w:lvlText w:val="%1.%2."/>
      <w:lvlJc w:val="left"/>
      <w:pPr>
        <w:ind w:left="960" w:hanging="420"/>
      </w:pPr>
      <w:rPr>
        <w:rFonts w:hint="default"/>
        <w:b w:val="0"/>
      </w:rPr>
    </w:lvl>
    <w:lvl w:ilvl="2">
      <w:start w:val="1"/>
      <w:numFmt w:val="decimal"/>
      <w:lvlText w:val="%1.%2.%3."/>
      <w:lvlJc w:val="left"/>
      <w:pPr>
        <w:ind w:left="1800" w:hanging="720"/>
      </w:pPr>
      <w:rPr>
        <w:rFonts w:hint="default"/>
        <w:b w:val="0"/>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5380FFA"/>
    <w:multiLevelType w:val="multilevel"/>
    <w:tmpl w:val="599C438A"/>
    <w:lvl w:ilvl="0">
      <w:start w:val="3"/>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3F5725A7"/>
    <w:multiLevelType w:val="multilevel"/>
    <w:tmpl w:val="C11AB26C"/>
    <w:lvl w:ilvl="0">
      <w:start w:val="1"/>
      <w:numFmt w:val="decimal"/>
      <w:lvlText w:val="6.%1."/>
      <w:lvlJc w:val="left"/>
      <w:pPr>
        <w:ind w:left="648" w:hanging="648"/>
      </w:pPr>
    </w:lvl>
    <w:lvl w:ilvl="1">
      <w:start w:val="2"/>
      <w:numFmt w:val="decimal"/>
      <w:lvlText w:val="%1.%2."/>
      <w:lvlJc w:val="left"/>
      <w:pPr>
        <w:ind w:left="900" w:hanging="720"/>
      </w:p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6" w15:restartNumberingAfterBreak="0">
    <w:nsid w:val="418370AB"/>
    <w:multiLevelType w:val="hybridMultilevel"/>
    <w:tmpl w:val="56AEBF5A"/>
    <w:lvl w:ilvl="0" w:tplc="81088066">
      <w:start w:val="1"/>
      <w:numFmt w:val="decimal"/>
      <w:lvlText w:val="%1."/>
      <w:lvlJc w:val="left"/>
      <w:pPr>
        <w:ind w:left="720" w:hanging="360"/>
      </w:pPr>
      <w:rPr>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D404AED"/>
    <w:multiLevelType w:val="multilevel"/>
    <w:tmpl w:val="577A4C5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F15A94"/>
    <w:multiLevelType w:val="hybridMultilevel"/>
    <w:tmpl w:val="4176DF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ECD57F3"/>
    <w:multiLevelType w:val="multilevel"/>
    <w:tmpl w:val="A636E85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16522E"/>
    <w:multiLevelType w:val="hybridMultilevel"/>
    <w:tmpl w:val="E5D23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BF43C7"/>
    <w:multiLevelType w:val="hybridMultilevel"/>
    <w:tmpl w:val="D7F8EC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1066CE2"/>
    <w:multiLevelType w:val="multilevel"/>
    <w:tmpl w:val="F2FC41B4"/>
    <w:lvl w:ilvl="0">
      <w:start w:val="4"/>
      <w:numFmt w:val="decimal"/>
      <w:lvlText w:val="%1."/>
      <w:lvlJc w:val="left"/>
      <w:pPr>
        <w:ind w:left="450" w:hanging="450"/>
      </w:pPr>
      <w:rPr>
        <w:rFonts w:ascii="Times New Roman" w:hAnsi="Times New Roman" w:cs="Times New Roman" w:hint="default"/>
        <w:b w:val="0"/>
        <w:color w:val="auto"/>
      </w:rPr>
    </w:lvl>
    <w:lvl w:ilvl="1">
      <w:start w:val="1"/>
      <w:numFmt w:val="decimal"/>
      <w:lvlText w:val="%1.%2."/>
      <w:lvlJc w:val="left"/>
      <w:pPr>
        <w:ind w:left="795" w:hanging="720"/>
      </w:pPr>
      <w:rPr>
        <w:rFonts w:ascii="Times New Roman" w:hAnsi="Times New Roman" w:cs="Times New Roman" w:hint="default"/>
        <w:b w:val="0"/>
        <w:color w:val="auto"/>
      </w:rPr>
    </w:lvl>
    <w:lvl w:ilvl="2">
      <w:start w:val="1"/>
      <w:numFmt w:val="decimal"/>
      <w:lvlText w:val="%1.%2.%3."/>
      <w:lvlJc w:val="left"/>
      <w:pPr>
        <w:ind w:left="870" w:hanging="720"/>
      </w:pPr>
      <w:rPr>
        <w:rFonts w:ascii="Times New Roman" w:hAnsi="Times New Roman" w:cs="Times New Roman" w:hint="default"/>
        <w:b w:val="0"/>
        <w:color w:val="auto"/>
      </w:rPr>
    </w:lvl>
    <w:lvl w:ilvl="3">
      <w:start w:val="1"/>
      <w:numFmt w:val="decimal"/>
      <w:lvlText w:val="%1.%2.%3.%4."/>
      <w:lvlJc w:val="left"/>
      <w:pPr>
        <w:ind w:left="1305" w:hanging="1080"/>
      </w:pPr>
      <w:rPr>
        <w:rFonts w:ascii="Times New Roman" w:hAnsi="Times New Roman" w:cs="Times New Roman" w:hint="default"/>
        <w:b w:val="0"/>
        <w:color w:val="auto"/>
      </w:rPr>
    </w:lvl>
    <w:lvl w:ilvl="4">
      <w:start w:val="1"/>
      <w:numFmt w:val="decimal"/>
      <w:lvlText w:val="%1.%2.%3.%4.%5."/>
      <w:lvlJc w:val="left"/>
      <w:pPr>
        <w:ind w:left="1380" w:hanging="1080"/>
      </w:pPr>
      <w:rPr>
        <w:rFonts w:ascii="Times New Roman" w:hAnsi="Times New Roman" w:cs="Times New Roman" w:hint="default"/>
        <w:b w:val="0"/>
        <w:color w:val="auto"/>
      </w:rPr>
    </w:lvl>
    <w:lvl w:ilvl="5">
      <w:start w:val="1"/>
      <w:numFmt w:val="decimal"/>
      <w:lvlText w:val="%1.%2.%3.%4.%5.%6."/>
      <w:lvlJc w:val="left"/>
      <w:pPr>
        <w:ind w:left="1815" w:hanging="1440"/>
      </w:pPr>
      <w:rPr>
        <w:rFonts w:ascii="Times New Roman" w:hAnsi="Times New Roman" w:cs="Times New Roman" w:hint="default"/>
        <w:b w:val="0"/>
        <w:color w:val="auto"/>
      </w:rPr>
    </w:lvl>
    <w:lvl w:ilvl="6">
      <w:start w:val="1"/>
      <w:numFmt w:val="decimal"/>
      <w:lvlText w:val="%1.%2.%3.%4.%5.%6.%7."/>
      <w:lvlJc w:val="left"/>
      <w:pPr>
        <w:ind w:left="2250" w:hanging="1800"/>
      </w:pPr>
      <w:rPr>
        <w:rFonts w:ascii="Times New Roman" w:hAnsi="Times New Roman" w:cs="Times New Roman" w:hint="default"/>
        <w:b w:val="0"/>
        <w:color w:val="auto"/>
      </w:rPr>
    </w:lvl>
    <w:lvl w:ilvl="7">
      <w:start w:val="1"/>
      <w:numFmt w:val="decimal"/>
      <w:lvlText w:val="%1.%2.%3.%4.%5.%6.%7.%8."/>
      <w:lvlJc w:val="left"/>
      <w:pPr>
        <w:ind w:left="2325" w:hanging="1800"/>
      </w:pPr>
      <w:rPr>
        <w:rFonts w:ascii="Times New Roman" w:hAnsi="Times New Roman" w:cs="Times New Roman" w:hint="default"/>
        <w:b w:val="0"/>
        <w:color w:val="auto"/>
      </w:rPr>
    </w:lvl>
    <w:lvl w:ilvl="8">
      <w:start w:val="1"/>
      <w:numFmt w:val="decimal"/>
      <w:lvlText w:val="%1.%2.%3.%4.%5.%6.%7.%8.%9."/>
      <w:lvlJc w:val="left"/>
      <w:pPr>
        <w:ind w:left="2760" w:hanging="2160"/>
      </w:pPr>
      <w:rPr>
        <w:rFonts w:ascii="Times New Roman" w:hAnsi="Times New Roman" w:cs="Times New Roman" w:hint="default"/>
        <w:b w:val="0"/>
        <w:color w:val="auto"/>
      </w:rPr>
    </w:lvl>
  </w:abstractNum>
  <w:abstractNum w:abstractNumId="13" w15:restartNumberingAfterBreak="0">
    <w:nsid w:val="62615CF2"/>
    <w:multiLevelType w:val="multilevel"/>
    <w:tmpl w:val="E5C2D614"/>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EF8632B"/>
    <w:multiLevelType w:val="multilevel"/>
    <w:tmpl w:val="5B74C7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FB2C8A"/>
    <w:multiLevelType w:val="hybridMultilevel"/>
    <w:tmpl w:val="DC14A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F5C4B32"/>
    <w:multiLevelType w:val="multilevel"/>
    <w:tmpl w:val="CE2E46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6"/>
  </w:num>
  <w:num w:numId="2">
    <w:abstractNumId w:val="6"/>
  </w:num>
  <w:num w:numId="3">
    <w:abstractNumId w:val="12"/>
  </w:num>
  <w:num w:numId="4">
    <w:abstractNumId w:val="13"/>
  </w:num>
  <w:num w:numId="5">
    <w:abstractNumId w:val="2"/>
  </w:num>
  <w:num w:numId="6">
    <w:abstractNumId w:val="15"/>
  </w:num>
  <w:num w:numId="7">
    <w:abstractNumId w:val="8"/>
  </w:num>
  <w:num w:numId="8">
    <w:abstractNumId w:val="1"/>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4"/>
  </w:num>
  <w:num w:numId="13">
    <w:abstractNumId w:val="11"/>
  </w:num>
  <w:num w:numId="14">
    <w:abstractNumId w:val="10"/>
  </w:num>
  <w:num w:numId="15">
    <w:abstractNumId w:val="7"/>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498"/>
    <w:rsid w:val="00001B00"/>
    <w:rsid w:val="00010108"/>
    <w:rsid w:val="000121A0"/>
    <w:rsid w:val="000135B3"/>
    <w:rsid w:val="00023587"/>
    <w:rsid w:val="00025169"/>
    <w:rsid w:val="00027644"/>
    <w:rsid w:val="00027CC5"/>
    <w:rsid w:val="00032D2F"/>
    <w:rsid w:val="00033099"/>
    <w:rsid w:val="00033535"/>
    <w:rsid w:val="000376CB"/>
    <w:rsid w:val="000408A8"/>
    <w:rsid w:val="00051865"/>
    <w:rsid w:val="00054344"/>
    <w:rsid w:val="00062794"/>
    <w:rsid w:val="00064897"/>
    <w:rsid w:val="0006689D"/>
    <w:rsid w:val="000757EC"/>
    <w:rsid w:val="00076131"/>
    <w:rsid w:val="00077004"/>
    <w:rsid w:val="00081486"/>
    <w:rsid w:val="00082C32"/>
    <w:rsid w:val="00086888"/>
    <w:rsid w:val="00086932"/>
    <w:rsid w:val="000938CF"/>
    <w:rsid w:val="0009446E"/>
    <w:rsid w:val="000972BA"/>
    <w:rsid w:val="000A2CF7"/>
    <w:rsid w:val="000B1BE0"/>
    <w:rsid w:val="000C71CF"/>
    <w:rsid w:val="000D37E6"/>
    <w:rsid w:val="000D3A87"/>
    <w:rsid w:val="000D69F7"/>
    <w:rsid w:val="000D70EC"/>
    <w:rsid w:val="000E0F0C"/>
    <w:rsid w:val="000E52F9"/>
    <w:rsid w:val="000F5208"/>
    <w:rsid w:val="00101846"/>
    <w:rsid w:val="00105CFB"/>
    <w:rsid w:val="00116B05"/>
    <w:rsid w:val="00122FE6"/>
    <w:rsid w:val="00130C90"/>
    <w:rsid w:val="0013332B"/>
    <w:rsid w:val="0013376D"/>
    <w:rsid w:val="00136E8C"/>
    <w:rsid w:val="001371B7"/>
    <w:rsid w:val="00141F58"/>
    <w:rsid w:val="00151ECF"/>
    <w:rsid w:val="001559E0"/>
    <w:rsid w:val="00163DCF"/>
    <w:rsid w:val="0016637B"/>
    <w:rsid w:val="00170B4B"/>
    <w:rsid w:val="001802E9"/>
    <w:rsid w:val="0018102E"/>
    <w:rsid w:val="00182430"/>
    <w:rsid w:val="00184ACB"/>
    <w:rsid w:val="00185A5F"/>
    <w:rsid w:val="001931F3"/>
    <w:rsid w:val="00193C6D"/>
    <w:rsid w:val="00194409"/>
    <w:rsid w:val="001946D6"/>
    <w:rsid w:val="001974BE"/>
    <w:rsid w:val="001A5587"/>
    <w:rsid w:val="001B20CB"/>
    <w:rsid w:val="001B6CC5"/>
    <w:rsid w:val="001D699C"/>
    <w:rsid w:val="001E275A"/>
    <w:rsid w:val="001E3757"/>
    <w:rsid w:val="001E3CDC"/>
    <w:rsid w:val="001E7539"/>
    <w:rsid w:val="001F276D"/>
    <w:rsid w:val="001F6103"/>
    <w:rsid w:val="00203EC2"/>
    <w:rsid w:val="002079AD"/>
    <w:rsid w:val="0023469F"/>
    <w:rsid w:val="002441D3"/>
    <w:rsid w:val="002522F8"/>
    <w:rsid w:val="00257471"/>
    <w:rsid w:val="0026744F"/>
    <w:rsid w:val="00271CD5"/>
    <w:rsid w:val="002828A3"/>
    <w:rsid w:val="00293497"/>
    <w:rsid w:val="002A09A5"/>
    <w:rsid w:val="002A103A"/>
    <w:rsid w:val="002A7661"/>
    <w:rsid w:val="002B4CAE"/>
    <w:rsid w:val="002B633A"/>
    <w:rsid w:val="002C07D5"/>
    <w:rsid w:val="002D3AD6"/>
    <w:rsid w:val="002D46E0"/>
    <w:rsid w:val="002E7AE5"/>
    <w:rsid w:val="002F2CFC"/>
    <w:rsid w:val="002F33F1"/>
    <w:rsid w:val="003008DC"/>
    <w:rsid w:val="00302106"/>
    <w:rsid w:val="00311040"/>
    <w:rsid w:val="0031239F"/>
    <w:rsid w:val="0031356E"/>
    <w:rsid w:val="00314247"/>
    <w:rsid w:val="00315B01"/>
    <w:rsid w:val="00322274"/>
    <w:rsid w:val="003268C1"/>
    <w:rsid w:val="0033432E"/>
    <w:rsid w:val="00334F32"/>
    <w:rsid w:val="0034401D"/>
    <w:rsid w:val="00351D1F"/>
    <w:rsid w:val="00361238"/>
    <w:rsid w:val="00363C31"/>
    <w:rsid w:val="003644A3"/>
    <w:rsid w:val="003728A5"/>
    <w:rsid w:val="00376A1E"/>
    <w:rsid w:val="00377927"/>
    <w:rsid w:val="00380D4F"/>
    <w:rsid w:val="003868BC"/>
    <w:rsid w:val="00387774"/>
    <w:rsid w:val="003952E6"/>
    <w:rsid w:val="003B0141"/>
    <w:rsid w:val="003B1D1F"/>
    <w:rsid w:val="003B5C6B"/>
    <w:rsid w:val="003B6CF7"/>
    <w:rsid w:val="003C15B0"/>
    <w:rsid w:val="003C2ABD"/>
    <w:rsid w:val="003D0256"/>
    <w:rsid w:val="003D1178"/>
    <w:rsid w:val="003D3E62"/>
    <w:rsid w:val="003E2115"/>
    <w:rsid w:val="00401C99"/>
    <w:rsid w:val="00404A3E"/>
    <w:rsid w:val="00417282"/>
    <w:rsid w:val="004241F5"/>
    <w:rsid w:val="00425ED5"/>
    <w:rsid w:val="00430D5F"/>
    <w:rsid w:val="0043184C"/>
    <w:rsid w:val="00433F7C"/>
    <w:rsid w:val="004352B3"/>
    <w:rsid w:val="00436FC9"/>
    <w:rsid w:val="00446DC0"/>
    <w:rsid w:val="00447C80"/>
    <w:rsid w:val="00450DFA"/>
    <w:rsid w:val="00450FD4"/>
    <w:rsid w:val="004629EE"/>
    <w:rsid w:val="00484973"/>
    <w:rsid w:val="00486A6B"/>
    <w:rsid w:val="0049056F"/>
    <w:rsid w:val="00492B33"/>
    <w:rsid w:val="004A69C6"/>
    <w:rsid w:val="004B17AA"/>
    <w:rsid w:val="004B3EEE"/>
    <w:rsid w:val="004B41FB"/>
    <w:rsid w:val="004C301C"/>
    <w:rsid w:val="004C446B"/>
    <w:rsid w:val="004C5D86"/>
    <w:rsid w:val="004C61B2"/>
    <w:rsid w:val="004D0E3F"/>
    <w:rsid w:val="004D19E1"/>
    <w:rsid w:val="004D261E"/>
    <w:rsid w:val="004F7250"/>
    <w:rsid w:val="00501372"/>
    <w:rsid w:val="0050151E"/>
    <w:rsid w:val="00504A7A"/>
    <w:rsid w:val="0050584D"/>
    <w:rsid w:val="0050592B"/>
    <w:rsid w:val="00523A99"/>
    <w:rsid w:val="00525403"/>
    <w:rsid w:val="00526661"/>
    <w:rsid w:val="005267B9"/>
    <w:rsid w:val="005318F7"/>
    <w:rsid w:val="00532277"/>
    <w:rsid w:val="00533165"/>
    <w:rsid w:val="00533DAE"/>
    <w:rsid w:val="00535849"/>
    <w:rsid w:val="00537310"/>
    <w:rsid w:val="00541856"/>
    <w:rsid w:val="00543995"/>
    <w:rsid w:val="005473A6"/>
    <w:rsid w:val="00566F79"/>
    <w:rsid w:val="00575B64"/>
    <w:rsid w:val="00580439"/>
    <w:rsid w:val="005811CD"/>
    <w:rsid w:val="00584D59"/>
    <w:rsid w:val="00586A97"/>
    <w:rsid w:val="00595276"/>
    <w:rsid w:val="005C1B08"/>
    <w:rsid w:val="005C42FD"/>
    <w:rsid w:val="005D6D04"/>
    <w:rsid w:val="005E0B26"/>
    <w:rsid w:val="005E6EA1"/>
    <w:rsid w:val="005F24F4"/>
    <w:rsid w:val="005F3F74"/>
    <w:rsid w:val="006066F0"/>
    <w:rsid w:val="006162C3"/>
    <w:rsid w:val="0062301D"/>
    <w:rsid w:val="006231B9"/>
    <w:rsid w:val="00624B35"/>
    <w:rsid w:val="00633DEA"/>
    <w:rsid w:val="00674139"/>
    <w:rsid w:val="00683369"/>
    <w:rsid w:val="006A0AB0"/>
    <w:rsid w:val="006B3999"/>
    <w:rsid w:val="006B6B43"/>
    <w:rsid w:val="006C5B7E"/>
    <w:rsid w:val="006D4F80"/>
    <w:rsid w:val="006D63F4"/>
    <w:rsid w:val="006E4EF1"/>
    <w:rsid w:val="006F1B8B"/>
    <w:rsid w:val="006F2FEB"/>
    <w:rsid w:val="00703107"/>
    <w:rsid w:val="007129F0"/>
    <w:rsid w:val="00716498"/>
    <w:rsid w:val="0071794A"/>
    <w:rsid w:val="00724544"/>
    <w:rsid w:val="0073042B"/>
    <w:rsid w:val="00744576"/>
    <w:rsid w:val="00746396"/>
    <w:rsid w:val="007544F0"/>
    <w:rsid w:val="00756552"/>
    <w:rsid w:val="00762D1A"/>
    <w:rsid w:val="00783C86"/>
    <w:rsid w:val="00785BB3"/>
    <w:rsid w:val="007903CA"/>
    <w:rsid w:val="00790488"/>
    <w:rsid w:val="00791AF4"/>
    <w:rsid w:val="00792E27"/>
    <w:rsid w:val="007943B8"/>
    <w:rsid w:val="007A1309"/>
    <w:rsid w:val="007C4BC1"/>
    <w:rsid w:val="007C5D45"/>
    <w:rsid w:val="007D22BB"/>
    <w:rsid w:val="007D3649"/>
    <w:rsid w:val="007D50CF"/>
    <w:rsid w:val="007D6039"/>
    <w:rsid w:val="007D6228"/>
    <w:rsid w:val="007E7FC4"/>
    <w:rsid w:val="007F3FC1"/>
    <w:rsid w:val="00800FD9"/>
    <w:rsid w:val="00801722"/>
    <w:rsid w:val="00803F83"/>
    <w:rsid w:val="008118D0"/>
    <w:rsid w:val="00811C8E"/>
    <w:rsid w:val="00822F2E"/>
    <w:rsid w:val="0082489F"/>
    <w:rsid w:val="00831D76"/>
    <w:rsid w:val="00841C26"/>
    <w:rsid w:val="008449FD"/>
    <w:rsid w:val="0084537A"/>
    <w:rsid w:val="00846328"/>
    <w:rsid w:val="00846A58"/>
    <w:rsid w:val="00852DBB"/>
    <w:rsid w:val="00862917"/>
    <w:rsid w:val="008651E8"/>
    <w:rsid w:val="00872389"/>
    <w:rsid w:val="008764FD"/>
    <w:rsid w:val="00882F91"/>
    <w:rsid w:val="008937F3"/>
    <w:rsid w:val="00894C5B"/>
    <w:rsid w:val="008A2ABC"/>
    <w:rsid w:val="008B2A56"/>
    <w:rsid w:val="008B3D96"/>
    <w:rsid w:val="008C44E6"/>
    <w:rsid w:val="008D7E6C"/>
    <w:rsid w:val="008E28FF"/>
    <w:rsid w:val="008E3708"/>
    <w:rsid w:val="008F087B"/>
    <w:rsid w:val="008F6BF7"/>
    <w:rsid w:val="009007CF"/>
    <w:rsid w:val="00901EB8"/>
    <w:rsid w:val="009060FC"/>
    <w:rsid w:val="00910E2A"/>
    <w:rsid w:val="009155E1"/>
    <w:rsid w:val="00930292"/>
    <w:rsid w:val="00940431"/>
    <w:rsid w:val="0094787C"/>
    <w:rsid w:val="00955FD4"/>
    <w:rsid w:val="009657E1"/>
    <w:rsid w:val="00965D3D"/>
    <w:rsid w:val="00972D70"/>
    <w:rsid w:val="00973F91"/>
    <w:rsid w:val="00983AAA"/>
    <w:rsid w:val="00983D6D"/>
    <w:rsid w:val="00987FA0"/>
    <w:rsid w:val="00991EE8"/>
    <w:rsid w:val="009A0196"/>
    <w:rsid w:val="009A4BD2"/>
    <w:rsid w:val="009A5CF0"/>
    <w:rsid w:val="009B5F94"/>
    <w:rsid w:val="009C06B8"/>
    <w:rsid w:val="009C1985"/>
    <w:rsid w:val="009C3663"/>
    <w:rsid w:val="009C54AC"/>
    <w:rsid w:val="009D3260"/>
    <w:rsid w:val="009D3D04"/>
    <w:rsid w:val="009E5A0C"/>
    <w:rsid w:val="009F3ADA"/>
    <w:rsid w:val="00A32181"/>
    <w:rsid w:val="00A32979"/>
    <w:rsid w:val="00A42CF7"/>
    <w:rsid w:val="00A434AB"/>
    <w:rsid w:val="00A53F6B"/>
    <w:rsid w:val="00A55190"/>
    <w:rsid w:val="00A62728"/>
    <w:rsid w:val="00A65336"/>
    <w:rsid w:val="00A74B65"/>
    <w:rsid w:val="00A916CE"/>
    <w:rsid w:val="00A922FB"/>
    <w:rsid w:val="00A95868"/>
    <w:rsid w:val="00A95873"/>
    <w:rsid w:val="00AB1072"/>
    <w:rsid w:val="00AB4049"/>
    <w:rsid w:val="00AC4229"/>
    <w:rsid w:val="00AD0D13"/>
    <w:rsid w:val="00AE4A12"/>
    <w:rsid w:val="00AF42D6"/>
    <w:rsid w:val="00B008B1"/>
    <w:rsid w:val="00B04B69"/>
    <w:rsid w:val="00B105FD"/>
    <w:rsid w:val="00B205DC"/>
    <w:rsid w:val="00B226E4"/>
    <w:rsid w:val="00B23272"/>
    <w:rsid w:val="00B402AB"/>
    <w:rsid w:val="00B404AE"/>
    <w:rsid w:val="00B56A83"/>
    <w:rsid w:val="00B653E2"/>
    <w:rsid w:val="00B663FB"/>
    <w:rsid w:val="00B67F1C"/>
    <w:rsid w:val="00B825F5"/>
    <w:rsid w:val="00B830DD"/>
    <w:rsid w:val="00B96E21"/>
    <w:rsid w:val="00BB2A06"/>
    <w:rsid w:val="00BC10EE"/>
    <w:rsid w:val="00BD28CA"/>
    <w:rsid w:val="00BD443D"/>
    <w:rsid w:val="00BE6299"/>
    <w:rsid w:val="00BF21DD"/>
    <w:rsid w:val="00BF7D6D"/>
    <w:rsid w:val="00C04F44"/>
    <w:rsid w:val="00C2046E"/>
    <w:rsid w:val="00C352AC"/>
    <w:rsid w:val="00C42FA4"/>
    <w:rsid w:val="00C4464C"/>
    <w:rsid w:val="00C45CE4"/>
    <w:rsid w:val="00C47082"/>
    <w:rsid w:val="00C51D37"/>
    <w:rsid w:val="00C5765F"/>
    <w:rsid w:val="00C700FB"/>
    <w:rsid w:val="00C74A59"/>
    <w:rsid w:val="00C87508"/>
    <w:rsid w:val="00C9348A"/>
    <w:rsid w:val="00CA6302"/>
    <w:rsid w:val="00CB21BD"/>
    <w:rsid w:val="00CC126A"/>
    <w:rsid w:val="00CC1588"/>
    <w:rsid w:val="00CC4275"/>
    <w:rsid w:val="00CD7D54"/>
    <w:rsid w:val="00CE0843"/>
    <w:rsid w:val="00D05007"/>
    <w:rsid w:val="00D20AA4"/>
    <w:rsid w:val="00D24A84"/>
    <w:rsid w:val="00D258F4"/>
    <w:rsid w:val="00D3171E"/>
    <w:rsid w:val="00D34929"/>
    <w:rsid w:val="00D35D1C"/>
    <w:rsid w:val="00D61444"/>
    <w:rsid w:val="00D71054"/>
    <w:rsid w:val="00D74C7E"/>
    <w:rsid w:val="00D752A6"/>
    <w:rsid w:val="00D761CF"/>
    <w:rsid w:val="00D81204"/>
    <w:rsid w:val="00D83F16"/>
    <w:rsid w:val="00D85803"/>
    <w:rsid w:val="00D86965"/>
    <w:rsid w:val="00D90571"/>
    <w:rsid w:val="00DA254F"/>
    <w:rsid w:val="00DA4498"/>
    <w:rsid w:val="00DB0516"/>
    <w:rsid w:val="00DC5EB2"/>
    <w:rsid w:val="00DE1BE3"/>
    <w:rsid w:val="00DE1C63"/>
    <w:rsid w:val="00DE63B2"/>
    <w:rsid w:val="00DE68D1"/>
    <w:rsid w:val="00DF4271"/>
    <w:rsid w:val="00DF49AE"/>
    <w:rsid w:val="00DF5AEC"/>
    <w:rsid w:val="00E00EC3"/>
    <w:rsid w:val="00E12C58"/>
    <w:rsid w:val="00E135F5"/>
    <w:rsid w:val="00E17412"/>
    <w:rsid w:val="00E24C2A"/>
    <w:rsid w:val="00E30673"/>
    <w:rsid w:val="00E36643"/>
    <w:rsid w:val="00E433A2"/>
    <w:rsid w:val="00E44113"/>
    <w:rsid w:val="00E44DFE"/>
    <w:rsid w:val="00E4563C"/>
    <w:rsid w:val="00E52D04"/>
    <w:rsid w:val="00E573F3"/>
    <w:rsid w:val="00E73306"/>
    <w:rsid w:val="00E746DA"/>
    <w:rsid w:val="00E8318B"/>
    <w:rsid w:val="00E9321B"/>
    <w:rsid w:val="00E95150"/>
    <w:rsid w:val="00EA0FEC"/>
    <w:rsid w:val="00EB19CA"/>
    <w:rsid w:val="00EB1A01"/>
    <w:rsid w:val="00EB269A"/>
    <w:rsid w:val="00EB3689"/>
    <w:rsid w:val="00EB53BA"/>
    <w:rsid w:val="00EC6C6F"/>
    <w:rsid w:val="00ED223D"/>
    <w:rsid w:val="00EE1E88"/>
    <w:rsid w:val="00EE4C18"/>
    <w:rsid w:val="00EE53A0"/>
    <w:rsid w:val="00EF329A"/>
    <w:rsid w:val="00EF7C5F"/>
    <w:rsid w:val="00F00463"/>
    <w:rsid w:val="00F01A23"/>
    <w:rsid w:val="00F05DCE"/>
    <w:rsid w:val="00F14B6B"/>
    <w:rsid w:val="00F174D6"/>
    <w:rsid w:val="00F20EFB"/>
    <w:rsid w:val="00F313EB"/>
    <w:rsid w:val="00F3221F"/>
    <w:rsid w:val="00F368C1"/>
    <w:rsid w:val="00F47F2D"/>
    <w:rsid w:val="00F548CE"/>
    <w:rsid w:val="00F5610D"/>
    <w:rsid w:val="00F57524"/>
    <w:rsid w:val="00F67CD1"/>
    <w:rsid w:val="00F77659"/>
    <w:rsid w:val="00F802BC"/>
    <w:rsid w:val="00F80A65"/>
    <w:rsid w:val="00F82C02"/>
    <w:rsid w:val="00F8432B"/>
    <w:rsid w:val="00F90DEA"/>
    <w:rsid w:val="00F90FE1"/>
    <w:rsid w:val="00F97368"/>
    <w:rsid w:val="00FA22A8"/>
    <w:rsid w:val="00FA2BD0"/>
    <w:rsid w:val="00FA315F"/>
    <w:rsid w:val="00FB37FB"/>
    <w:rsid w:val="00FB39BC"/>
    <w:rsid w:val="00FB5D66"/>
    <w:rsid w:val="00FC3BD5"/>
    <w:rsid w:val="00FC59C9"/>
    <w:rsid w:val="00FD1DFC"/>
    <w:rsid w:val="00FD3C42"/>
    <w:rsid w:val="00FE1787"/>
    <w:rsid w:val="00FE4415"/>
    <w:rsid w:val="00FE4A86"/>
    <w:rsid w:val="00FE5E41"/>
    <w:rsid w:val="00FE6CB3"/>
    <w:rsid w:val="00FF21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B14F52-2401-4A94-95DC-A8AE1855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064897"/>
    <w:pPr>
      <w:ind w:left="720"/>
      <w:contextualSpacing/>
    </w:pPr>
  </w:style>
  <w:style w:type="paragraph" w:styleId="Paraststmeklis">
    <w:name w:val="Normal (Web)"/>
    <w:basedOn w:val="Parasts"/>
    <w:uiPriority w:val="99"/>
    <w:unhideWhenUsed/>
    <w:rsid w:val="00965D3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965D3D"/>
  </w:style>
  <w:style w:type="paragraph" w:styleId="Galvene">
    <w:name w:val="header"/>
    <w:basedOn w:val="Parasts"/>
    <w:link w:val="GalveneRakstz"/>
    <w:uiPriority w:val="99"/>
    <w:unhideWhenUsed/>
    <w:rsid w:val="00E573F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73F3"/>
  </w:style>
  <w:style w:type="paragraph" w:styleId="Kjene">
    <w:name w:val="footer"/>
    <w:basedOn w:val="Parasts"/>
    <w:link w:val="KjeneRakstz"/>
    <w:uiPriority w:val="99"/>
    <w:unhideWhenUsed/>
    <w:rsid w:val="00E573F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573F3"/>
  </w:style>
  <w:style w:type="character" w:styleId="Hipersaite">
    <w:name w:val="Hyperlink"/>
    <w:basedOn w:val="Noklusjumarindkopasfonts"/>
    <w:uiPriority w:val="99"/>
    <w:unhideWhenUsed/>
    <w:rsid w:val="00E8318B"/>
    <w:rPr>
      <w:color w:val="0000FF" w:themeColor="hyperlink"/>
      <w:u w:val="single"/>
    </w:rPr>
  </w:style>
  <w:style w:type="paragraph" w:styleId="Balonteksts">
    <w:name w:val="Balloon Text"/>
    <w:basedOn w:val="Parasts"/>
    <w:link w:val="BalontekstsRakstz"/>
    <w:uiPriority w:val="99"/>
    <w:semiHidden/>
    <w:unhideWhenUsed/>
    <w:rsid w:val="00523A9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23A99"/>
    <w:rPr>
      <w:rFonts w:ascii="Tahoma" w:hAnsi="Tahoma" w:cs="Tahoma"/>
      <w:sz w:val="16"/>
      <w:szCs w:val="16"/>
    </w:rPr>
  </w:style>
  <w:style w:type="character" w:styleId="Komentraatsauce">
    <w:name w:val="annotation reference"/>
    <w:basedOn w:val="Noklusjumarindkopasfonts"/>
    <w:uiPriority w:val="99"/>
    <w:semiHidden/>
    <w:unhideWhenUsed/>
    <w:rsid w:val="00B825F5"/>
    <w:rPr>
      <w:sz w:val="16"/>
      <w:szCs w:val="16"/>
    </w:rPr>
  </w:style>
  <w:style w:type="paragraph" w:styleId="Komentrateksts">
    <w:name w:val="annotation text"/>
    <w:basedOn w:val="Parasts"/>
    <w:link w:val="KomentratekstsRakstz"/>
    <w:uiPriority w:val="99"/>
    <w:semiHidden/>
    <w:unhideWhenUsed/>
    <w:rsid w:val="00B825F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825F5"/>
    <w:rPr>
      <w:sz w:val="20"/>
      <w:szCs w:val="20"/>
    </w:rPr>
  </w:style>
  <w:style w:type="paragraph" w:styleId="Komentratma">
    <w:name w:val="annotation subject"/>
    <w:basedOn w:val="Komentrateksts"/>
    <w:next w:val="Komentrateksts"/>
    <w:link w:val="KomentratmaRakstz"/>
    <w:uiPriority w:val="99"/>
    <w:semiHidden/>
    <w:unhideWhenUsed/>
    <w:rsid w:val="00B825F5"/>
    <w:rPr>
      <w:b/>
      <w:bCs/>
    </w:rPr>
  </w:style>
  <w:style w:type="character" w:customStyle="1" w:styleId="KomentratmaRakstz">
    <w:name w:val="Komentāra tēma Rakstz."/>
    <w:basedOn w:val="KomentratekstsRakstz"/>
    <w:link w:val="Komentratma"/>
    <w:uiPriority w:val="99"/>
    <w:semiHidden/>
    <w:rsid w:val="00B825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27981">
      <w:bodyDiv w:val="1"/>
      <w:marLeft w:val="0"/>
      <w:marRight w:val="0"/>
      <w:marTop w:val="0"/>
      <w:marBottom w:val="0"/>
      <w:divBdr>
        <w:top w:val="none" w:sz="0" w:space="0" w:color="auto"/>
        <w:left w:val="none" w:sz="0" w:space="0" w:color="auto"/>
        <w:bottom w:val="none" w:sz="0" w:space="0" w:color="auto"/>
        <w:right w:val="none" w:sz="0" w:space="0" w:color="auto"/>
      </w:divBdr>
    </w:div>
    <w:div w:id="9475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97295" TargetMode="External"/><Relationship Id="rId13" Type="http://schemas.openxmlformats.org/officeDocument/2006/relationships/hyperlink" Target="https://likumi.lv/ta/id/29729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par-tehnikumu/iepirkumi/" TargetMode="External"/><Relationship Id="rId5" Type="http://schemas.openxmlformats.org/officeDocument/2006/relationships/webSettings" Target="webSettings.xml"/><Relationship Id="rId15" Type="http://schemas.openxmlformats.org/officeDocument/2006/relationships/hyperlink" Target="http://www.kuldigastehnikums.lv/par-tehnikumu/iepirkumi/" TargetMode="External"/><Relationship Id="rId10" Type="http://schemas.openxmlformats.org/officeDocument/2006/relationships/hyperlink" Target="http://www.kuldigastehnikum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uldigastehnikums.lv/" TargetMode="External"/><Relationship Id="rId14" Type="http://schemas.openxmlformats.org/officeDocument/2006/relationships/hyperlink" Target="https://likumi.lv/ta/id/29729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BEF49-585D-437A-9D5B-45E763AE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2044</Words>
  <Characters>11657</Characters>
  <Application>Microsoft Office Word</Application>
  <DocSecurity>0</DocSecurity>
  <Lines>97</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Skolis</dc:creator>
  <cp:lastModifiedBy>Dators</cp:lastModifiedBy>
  <cp:revision>10</cp:revision>
  <cp:lastPrinted>2019-04-25T13:03:00Z</cp:lastPrinted>
  <dcterms:created xsi:type="dcterms:W3CDTF">2024-06-10T08:54:00Z</dcterms:created>
  <dcterms:modified xsi:type="dcterms:W3CDTF">2025-02-19T06:52:00Z</dcterms:modified>
</cp:coreProperties>
</file>